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3E58D">
      <w:pPr>
        <w:spacing w:after="160" w:line="278" w:lineRule="auto"/>
        <w:rPr>
          <w:rFonts w:ascii="楷体" w:hAnsi="楷体" w:eastAsia="楷体" w:cs="楷体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Times New Roman"/>
          <w:color w:val="FF0000"/>
          <w:sz w:val="28"/>
          <w:szCs w:val="28"/>
          <w:lang w:eastAsia="zh-CN"/>
        </w:rPr>
        <w:t>（</w:t>
      </w:r>
      <w:r>
        <w:rPr>
          <w:rFonts w:hint="eastAsia" w:ascii="楷体" w:hAnsi="楷体" w:eastAsia="楷体" w:cs="Times New Roman"/>
          <w:color w:val="FF0000"/>
          <w:sz w:val="28"/>
          <w:szCs w:val="28"/>
          <w:lang w:val="en-US" w:eastAsia="zh-CN"/>
        </w:rPr>
        <w:t>填写时需删除）</w:t>
      </w:r>
    </w:p>
    <w:p w14:paraId="6B23A495">
      <w:pPr>
        <w:spacing w:after="0"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sz w:val="36"/>
          <w:szCs w:val="36"/>
        </w:rPr>
        <w:t>202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6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年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暑期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湖南科技大学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大学生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“返家乡”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社会实践活动优秀个人推荐汇总表</w:t>
      </w:r>
      <w:bookmarkEnd w:id="0"/>
    </w:p>
    <w:p w14:paraId="009BEDD7">
      <w:pPr>
        <w:spacing w:before="156" w:beforeLines="50" w:after="156" w:afterLines="50" w:line="279" w:lineRule="auto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 xml:space="preserve"> </w:t>
      </w:r>
      <w:r>
        <w:rPr>
          <w:rFonts w:ascii="黑体" w:hAnsi="黑体" w:eastAsia="黑体" w:cs="黑体"/>
          <w:sz w:val="28"/>
          <w:szCs w:val="28"/>
        </w:rPr>
        <w:t xml:space="preserve">             </w:t>
      </w:r>
      <w:r>
        <w:rPr>
          <w:rFonts w:hint="eastAsia" w:ascii="黑体" w:hAnsi="黑体" w:eastAsia="黑体" w:cs="黑体"/>
          <w:sz w:val="28"/>
          <w:szCs w:val="28"/>
        </w:rPr>
        <w:t xml:space="preserve">盖章：                  </w:t>
      </w:r>
      <w:r>
        <w:rPr>
          <w:rFonts w:ascii="黑体" w:hAnsi="黑体" w:eastAsia="黑体" w:cs="黑体"/>
          <w:sz w:val="28"/>
          <w:szCs w:val="28"/>
        </w:rPr>
        <w:t xml:space="preserve">       </w:t>
      </w:r>
      <w:r>
        <w:rPr>
          <w:rFonts w:hint="eastAsia" w:ascii="黑体" w:hAnsi="黑体" w:eastAsia="黑体" w:cs="黑体"/>
          <w:sz w:val="28"/>
          <w:szCs w:val="28"/>
        </w:rPr>
        <w:t xml:space="preserve">   联系人：                    联系方式：</w:t>
      </w:r>
    </w:p>
    <w:tbl>
      <w:tblPr>
        <w:tblStyle w:val="5"/>
        <w:tblW w:w="155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3288"/>
        <w:gridCol w:w="997"/>
        <w:gridCol w:w="1625"/>
        <w:gridCol w:w="1625"/>
        <w:gridCol w:w="1825"/>
        <w:gridCol w:w="3929"/>
        <w:gridCol w:w="1458"/>
      </w:tblGrid>
      <w:tr w14:paraId="41F77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78" w:type="dxa"/>
            <w:vAlign w:val="center"/>
          </w:tcPr>
          <w:p w14:paraId="3810096F">
            <w:pPr>
              <w:spacing w:after="0" w:line="400" w:lineRule="exact"/>
              <w:jc w:val="center"/>
              <w:rPr>
                <w:rFonts w:ascii="仿宋_GB2312" w:hAnsi="黑体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288" w:type="dxa"/>
            <w:vAlign w:val="center"/>
          </w:tcPr>
          <w:p w14:paraId="7971A74B">
            <w:pPr>
              <w:spacing w:after="0" w:line="400" w:lineRule="exact"/>
              <w:jc w:val="center"/>
              <w:rPr>
                <w:rFonts w:ascii="仿宋_GB2312" w:hAnsi="黑体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kern w:val="0"/>
                <w:sz w:val="24"/>
                <w:szCs w:val="24"/>
              </w:rPr>
              <w:t>学  院</w:t>
            </w:r>
          </w:p>
        </w:tc>
        <w:tc>
          <w:tcPr>
            <w:tcW w:w="997" w:type="dxa"/>
            <w:vAlign w:val="center"/>
          </w:tcPr>
          <w:p w14:paraId="54C0916B">
            <w:pPr>
              <w:spacing w:after="0" w:line="400" w:lineRule="exact"/>
              <w:jc w:val="center"/>
              <w:rPr>
                <w:rFonts w:ascii="仿宋_GB2312" w:hAnsi="黑体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kern w:val="0"/>
                <w:sz w:val="24"/>
                <w:szCs w:val="24"/>
              </w:rPr>
              <w:t>姓  名</w:t>
            </w:r>
          </w:p>
        </w:tc>
        <w:tc>
          <w:tcPr>
            <w:tcW w:w="1625" w:type="dxa"/>
            <w:vAlign w:val="center"/>
          </w:tcPr>
          <w:p w14:paraId="5C1398F3">
            <w:pPr>
              <w:spacing w:after="0" w:line="400" w:lineRule="exact"/>
              <w:jc w:val="center"/>
              <w:rPr>
                <w:rFonts w:ascii="仿宋_GB2312" w:hAnsi="黑体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kern w:val="0"/>
                <w:sz w:val="24"/>
                <w:szCs w:val="24"/>
              </w:rPr>
              <w:t>学  号</w:t>
            </w:r>
          </w:p>
        </w:tc>
        <w:tc>
          <w:tcPr>
            <w:tcW w:w="1625" w:type="dxa"/>
            <w:vAlign w:val="center"/>
          </w:tcPr>
          <w:p w14:paraId="3D6DC4FF">
            <w:pPr>
              <w:spacing w:after="0" w:line="400" w:lineRule="exact"/>
              <w:jc w:val="center"/>
              <w:rPr>
                <w:rFonts w:ascii="仿宋_GB2312" w:hAnsi="黑体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825" w:type="dxa"/>
            <w:vAlign w:val="center"/>
          </w:tcPr>
          <w:p w14:paraId="3DE63261">
            <w:pPr>
              <w:spacing w:after="0" w:line="400" w:lineRule="exact"/>
              <w:jc w:val="center"/>
              <w:rPr>
                <w:rFonts w:ascii="仿宋_GB2312" w:hAnsi="黑体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kern w:val="0"/>
                <w:sz w:val="24"/>
                <w:szCs w:val="24"/>
              </w:rPr>
              <w:t>实践类型</w:t>
            </w:r>
          </w:p>
        </w:tc>
        <w:tc>
          <w:tcPr>
            <w:tcW w:w="3929" w:type="dxa"/>
            <w:vAlign w:val="center"/>
          </w:tcPr>
          <w:p w14:paraId="06D11FA8">
            <w:pPr>
              <w:spacing w:after="0" w:line="400" w:lineRule="exact"/>
              <w:jc w:val="center"/>
              <w:rPr>
                <w:rFonts w:ascii="仿宋_GB2312" w:hAnsi="黑体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kern w:val="0"/>
                <w:sz w:val="24"/>
                <w:szCs w:val="24"/>
              </w:rPr>
              <w:t>实践地点/岗位</w:t>
            </w:r>
          </w:p>
        </w:tc>
        <w:tc>
          <w:tcPr>
            <w:tcW w:w="1458" w:type="dxa"/>
            <w:vAlign w:val="center"/>
          </w:tcPr>
          <w:p w14:paraId="743DC676">
            <w:pPr>
              <w:spacing w:after="0" w:line="400" w:lineRule="exact"/>
              <w:jc w:val="center"/>
              <w:rPr>
                <w:rFonts w:hint="eastAsia" w:ascii="仿宋_GB2312" w:hAnsi="黑体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实践时间段</w:t>
            </w:r>
          </w:p>
          <w:p w14:paraId="2095F8C6">
            <w:pPr>
              <w:spacing w:after="0" w:line="400" w:lineRule="exact"/>
              <w:jc w:val="center"/>
              <w:rPr>
                <w:rFonts w:hint="default" w:ascii="仿宋_GB2312" w:hAnsi="黑体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实践天数</w:t>
            </w:r>
          </w:p>
        </w:tc>
      </w:tr>
      <w:tr w14:paraId="12DF3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exact"/>
          <w:jc w:val="center"/>
        </w:trPr>
        <w:tc>
          <w:tcPr>
            <w:tcW w:w="778" w:type="dxa"/>
            <w:vAlign w:val="center"/>
          </w:tcPr>
          <w:p w14:paraId="64E66363">
            <w:pPr>
              <w:spacing w:after="0" w:line="400" w:lineRule="exact"/>
              <w:jc w:val="center"/>
              <w:rPr>
                <w:rFonts w:ascii="Times New Roman" w:hAnsi="Times New Roman" w:eastAsia="仿宋_GB2312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szCs w:val="24"/>
              </w:rPr>
              <w:t>示例</w:t>
            </w:r>
          </w:p>
        </w:tc>
        <w:tc>
          <w:tcPr>
            <w:tcW w:w="3288" w:type="dxa"/>
            <w:vAlign w:val="center"/>
          </w:tcPr>
          <w:p w14:paraId="5BE21BA4">
            <w:pPr>
              <w:spacing w:after="0" w:line="400" w:lineRule="exact"/>
              <w:jc w:val="center"/>
              <w:rPr>
                <w:rFonts w:ascii="Times New Roman" w:hAnsi="Times New Roman" w:eastAsia="仿宋_GB2312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szCs w:val="24"/>
              </w:rPr>
              <w:t>资源环境与安全工程学院</w:t>
            </w:r>
          </w:p>
        </w:tc>
        <w:tc>
          <w:tcPr>
            <w:tcW w:w="997" w:type="dxa"/>
            <w:vAlign w:val="center"/>
          </w:tcPr>
          <w:p w14:paraId="10E3DADE">
            <w:pPr>
              <w:spacing w:after="0" w:line="400" w:lineRule="exact"/>
              <w:jc w:val="center"/>
              <w:rPr>
                <w:rFonts w:ascii="Times New Roman" w:hAnsi="Times New Roman" w:eastAsia="仿宋_GB2312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szCs w:val="24"/>
              </w:rPr>
              <w:t>张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szCs w:val="24"/>
              </w:rPr>
              <w:t>三</w:t>
            </w:r>
          </w:p>
        </w:tc>
        <w:tc>
          <w:tcPr>
            <w:tcW w:w="1625" w:type="dxa"/>
            <w:vAlign w:val="center"/>
          </w:tcPr>
          <w:p w14:paraId="257767CF">
            <w:pPr>
              <w:spacing w:after="0" w:line="400" w:lineRule="exact"/>
              <w:jc w:val="center"/>
              <w:rPr>
                <w:rFonts w:ascii="Times New Roman" w:hAnsi="Times New Roman" w:eastAsia="仿宋_GB2312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仿宋_GB2312" w:cs="Times New Roman"/>
                <w:color w:val="FF0000"/>
                <w:kern w:val="0"/>
                <w:sz w:val="24"/>
                <w:szCs w:val="24"/>
              </w:rPr>
              <w:t>123110102</w:t>
            </w:r>
          </w:p>
        </w:tc>
        <w:tc>
          <w:tcPr>
            <w:tcW w:w="1625" w:type="dxa"/>
            <w:vAlign w:val="center"/>
          </w:tcPr>
          <w:p w14:paraId="7FDB0ABD">
            <w:pPr>
              <w:spacing w:after="0" w:line="400" w:lineRule="exact"/>
              <w:jc w:val="center"/>
              <w:rPr>
                <w:rFonts w:ascii="Times New Roman" w:hAnsi="Times New Roman" w:eastAsia="仿宋_GB2312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仿宋_GB2312" w:cs="Times New Roman"/>
                <w:color w:val="FF0000"/>
                <w:kern w:val="0"/>
                <w:sz w:val="24"/>
                <w:szCs w:val="24"/>
              </w:rPr>
              <w:t>2345678901</w:t>
            </w:r>
          </w:p>
        </w:tc>
        <w:tc>
          <w:tcPr>
            <w:tcW w:w="1825" w:type="dxa"/>
            <w:vAlign w:val="center"/>
          </w:tcPr>
          <w:p w14:paraId="36E94044"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szCs w:val="24"/>
                <w:lang w:val="en-US" w:eastAsia="zh-CN"/>
              </w:rPr>
              <w:t>岗位实习实践</w:t>
            </w:r>
          </w:p>
        </w:tc>
        <w:tc>
          <w:tcPr>
            <w:tcW w:w="3929" w:type="dxa"/>
            <w:vAlign w:val="center"/>
          </w:tcPr>
          <w:p w14:paraId="4055D073"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szCs w:val="24"/>
                <w:lang w:val="en-US" w:eastAsia="zh-CN"/>
              </w:rPr>
              <w:t>湖南省邵阳市洞口县古楼乡</w:t>
            </w:r>
          </w:p>
        </w:tc>
        <w:tc>
          <w:tcPr>
            <w:tcW w:w="1458" w:type="dxa"/>
            <w:vAlign w:val="center"/>
          </w:tcPr>
          <w:p w14:paraId="6F04BBCD"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szCs w:val="24"/>
                <w:lang w:val="en-US" w:eastAsia="zh-CN"/>
              </w:rPr>
              <w:t>7.15—8.13</w:t>
            </w:r>
          </w:p>
          <w:p w14:paraId="5F8AFE53">
            <w:pPr>
              <w:spacing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szCs w:val="24"/>
                <w:lang w:val="en-US" w:eastAsia="zh-CN"/>
              </w:rPr>
              <w:t>30天</w:t>
            </w:r>
          </w:p>
        </w:tc>
      </w:tr>
      <w:tr w14:paraId="00402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8" w:type="dxa"/>
            <w:vAlign w:val="center"/>
          </w:tcPr>
          <w:p w14:paraId="10742352">
            <w:pPr>
              <w:spacing w:after="0"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288" w:type="dxa"/>
            <w:vAlign w:val="center"/>
          </w:tcPr>
          <w:p w14:paraId="0139B350">
            <w:pPr>
              <w:spacing w:after="0"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7" w:type="dxa"/>
            <w:vAlign w:val="center"/>
          </w:tcPr>
          <w:p w14:paraId="1CCEAB48">
            <w:pPr>
              <w:spacing w:after="0"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14:paraId="50CA86BE">
            <w:pPr>
              <w:spacing w:after="0"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14:paraId="545805E4">
            <w:pPr>
              <w:spacing w:after="0"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00EAB226">
            <w:pPr>
              <w:spacing w:after="0"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929" w:type="dxa"/>
            <w:vAlign w:val="center"/>
          </w:tcPr>
          <w:p w14:paraId="264945E8">
            <w:pPr>
              <w:spacing w:after="0"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 w14:paraId="6453AA3D">
            <w:pPr>
              <w:spacing w:after="0"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3DA2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8" w:type="dxa"/>
            <w:vAlign w:val="center"/>
          </w:tcPr>
          <w:p w14:paraId="5C7D5C14">
            <w:pPr>
              <w:spacing w:after="0"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288" w:type="dxa"/>
            <w:vAlign w:val="center"/>
          </w:tcPr>
          <w:p w14:paraId="6399D769">
            <w:pPr>
              <w:spacing w:after="0"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7" w:type="dxa"/>
            <w:vAlign w:val="center"/>
          </w:tcPr>
          <w:p w14:paraId="51A256B0">
            <w:pPr>
              <w:spacing w:after="0"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14:paraId="7B6359D5">
            <w:pPr>
              <w:spacing w:after="0"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14:paraId="53931518">
            <w:pPr>
              <w:spacing w:after="0"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76F6F85E">
            <w:pPr>
              <w:spacing w:after="0"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929" w:type="dxa"/>
            <w:vAlign w:val="center"/>
          </w:tcPr>
          <w:p w14:paraId="4E7EFAF6">
            <w:pPr>
              <w:spacing w:after="0"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 w14:paraId="3ADFFFCD">
            <w:pPr>
              <w:spacing w:after="0"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91BB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8" w:type="dxa"/>
            <w:vAlign w:val="center"/>
          </w:tcPr>
          <w:p w14:paraId="602FE762">
            <w:pPr>
              <w:spacing w:after="0"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…</w:t>
            </w:r>
          </w:p>
        </w:tc>
        <w:tc>
          <w:tcPr>
            <w:tcW w:w="3288" w:type="dxa"/>
            <w:vAlign w:val="center"/>
          </w:tcPr>
          <w:p w14:paraId="2D82099E">
            <w:pPr>
              <w:spacing w:after="0"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7" w:type="dxa"/>
            <w:vAlign w:val="center"/>
          </w:tcPr>
          <w:p w14:paraId="2D339210">
            <w:pPr>
              <w:spacing w:after="0"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14:paraId="071CC599">
            <w:pPr>
              <w:spacing w:after="0"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14:paraId="786AF3F8">
            <w:pPr>
              <w:spacing w:after="0"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24D72701">
            <w:pPr>
              <w:spacing w:after="0"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929" w:type="dxa"/>
            <w:vAlign w:val="center"/>
          </w:tcPr>
          <w:p w14:paraId="5EE29FFF">
            <w:pPr>
              <w:spacing w:after="0"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 w14:paraId="4EF34B02">
            <w:pPr>
              <w:spacing w:after="0"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5B17145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049EB"/>
    <w:rsid w:val="4600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</w:style>
  <w:style w:type="paragraph" w:styleId="3">
    <w:name w:val="Body Text Indent"/>
    <w:basedOn w:val="1"/>
    <w:qFormat/>
    <w:uiPriority w:val="0"/>
    <w:pPr>
      <w:ind w:firstLine="560" w:firstLineChars="200"/>
    </w:pPr>
    <w:rPr>
      <w:sz w:val="28"/>
    </w:rPr>
  </w:style>
  <w:style w:type="table" w:styleId="5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2026-09-07T05:36:00Z</dcterms:created>
  <dc:creator>starshine丶</dc:creator>
  <cp:lastModifiedBy>starshine丶</cp:lastModifiedBy>
  <dcterms:modified xsi:type="dcterms:W3CDTF">2026-09-07T05:37:10Z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B33D9CBB3262468AB1A331B99BD33693_11</vt:lpwstr>
  </property>
  <property fmtid="{D5CDD505-2E9C-101B-9397-08002B2CF9AE}" pid="4" name="KSOTemplateDocerSaveRecord">
    <vt:lpwstr>eyJoZGlkIjoiN2IyMDA1MWY3Mjc2MGIzMWQ3ZjYzNTEwZTZjNzdhZTEiLCJ1c2VySWQiOiI3Njc0MzA2MDEifQ==</vt:lpwstr>
  </property>
</Properties>
</file>