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A1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cs="仿宋_GB2312"/>
          <w:b/>
          <w:bCs/>
          <w:sz w:val="32"/>
          <w:szCs w:val="32"/>
        </w:rPr>
        <w:t>附件1：湖南科技大学2025</w:t>
      </w:r>
      <w:r>
        <w:rPr>
          <w:rFonts w:hint="eastAsia" w:cs="仿宋_GB2312"/>
          <w:b/>
          <w:bCs/>
          <w:position w:val="0"/>
          <w:sz w:val="32"/>
          <w:szCs w:val="32"/>
          <w:lang w:val="en-US" w:eastAsia="zh-CN"/>
        </w:rPr>
        <w:t xml:space="preserve"> </w:t>
      </w:r>
      <w:r>
        <w:rPr>
          <w:rFonts w:hint="eastAsia" w:cs="仿宋_GB2312"/>
          <w:b/>
          <w:bCs/>
          <w:position w:val="3"/>
          <w:sz w:val="32"/>
          <w:szCs w:val="16"/>
          <w:lang w:val="en-US" w:eastAsia="zh-CN"/>
        </w:rPr>
        <w:t>-</w:t>
      </w:r>
      <w:r>
        <w:rPr>
          <w:rFonts w:hint="eastAsia" w:cs="仿宋_GB2312"/>
          <w:b/>
          <w:bCs/>
          <w:position w:val="0"/>
          <w:sz w:val="32"/>
          <w:szCs w:val="32"/>
          <w:lang w:val="en-US" w:eastAsia="zh-CN"/>
        </w:rPr>
        <w:t xml:space="preserve"> </w:t>
      </w:r>
      <w:r>
        <w:rPr>
          <w:rFonts w:hint="eastAsia" w:cs="仿宋_GB2312"/>
          <w:b/>
          <w:bCs/>
          <w:sz w:val="32"/>
          <w:szCs w:val="32"/>
        </w:rPr>
        <w:t>2026学年五四评优各单位评优项目推荐指标分配表</w:t>
      </w:r>
    </w:p>
    <w:tbl>
      <w:tblPr>
        <w:tblStyle w:val="11"/>
        <w:tblW w:w="160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3509"/>
        <w:gridCol w:w="994"/>
        <w:gridCol w:w="1143"/>
        <w:gridCol w:w="1969"/>
        <w:gridCol w:w="1200"/>
        <w:gridCol w:w="1106"/>
        <w:gridCol w:w="2157"/>
        <w:gridCol w:w="1425"/>
        <w:gridCol w:w="2051"/>
      </w:tblGrid>
      <w:tr w14:paraId="05C8C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  <w:jc w:val="center"/>
        </w:trPr>
        <w:tc>
          <w:tcPr>
            <w:tcW w:w="535" w:type="dxa"/>
            <w:vMerge w:val="restart"/>
            <w:vAlign w:val="center"/>
          </w:tcPr>
          <w:p w14:paraId="15FF188A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pacing w:val="-10"/>
                <w:sz w:val="24"/>
                <w:szCs w:val="22"/>
              </w:rPr>
              <w:t>序号</w:t>
            </w:r>
          </w:p>
        </w:tc>
        <w:tc>
          <w:tcPr>
            <w:tcW w:w="3509" w:type="dxa"/>
            <w:vMerge w:val="restart"/>
            <w:vAlign w:val="center"/>
          </w:tcPr>
          <w:p w14:paraId="6FC277B6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pacing w:val="-7"/>
                <w:sz w:val="24"/>
                <w:szCs w:val="22"/>
              </w:rPr>
              <w:t>名称</w:t>
            </w:r>
          </w:p>
        </w:tc>
        <w:tc>
          <w:tcPr>
            <w:tcW w:w="994" w:type="dxa"/>
            <w:vMerge w:val="restart"/>
            <w:vAlign w:val="center"/>
          </w:tcPr>
          <w:p w14:paraId="5013B02C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pacing w:val="-6"/>
                <w:sz w:val="24"/>
                <w:szCs w:val="22"/>
              </w:rPr>
              <w:t>支部</w:t>
            </w:r>
            <w:r>
              <w:rPr>
                <w:rFonts w:ascii="Times New Roman" w:hAnsi="Times New Roman" w:eastAsia="仿宋_GB2312"/>
                <w:b/>
                <w:bCs/>
                <w:spacing w:val="-7"/>
                <w:sz w:val="24"/>
                <w:szCs w:val="22"/>
              </w:rPr>
              <w:t>总数</w:t>
            </w:r>
          </w:p>
        </w:tc>
        <w:tc>
          <w:tcPr>
            <w:tcW w:w="1143" w:type="dxa"/>
            <w:vMerge w:val="restart"/>
            <w:vAlign w:val="center"/>
          </w:tcPr>
          <w:p w14:paraId="49C2F63B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pacing w:val="-6"/>
                <w:sz w:val="24"/>
                <w:szCs w:val="22"/>
              </w:rPr>
              <w:t>基础</w:t>
            </w:r>
            <w:r>
              <w:rPr>
                <w:rFonts w:ascii="Times New Roman" w:hAnsi="Times New Roman" w:eastAsia="仿宋_GB2312"/>
                <w:b/>
                <w:bCs/>
                <w:spacing w:val="-7"/>
                <w:sz w:val="24"/>
                <w:szCs w:val="22"/>
              </w:rPr>
              <w:t>数据</w:t>
            </w:r>
          </w:p>
        </w:tc>
        <w:tc>
          <w:tcPr>
            <w:tcW w:w="9908" w:type="dxa"/>
            <w:gridSpan w:val="6"/>
            <w:vAlign w:val="center"/>
          </w:tcPr>
          <w:p w14:paraId="580EAE93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pacing w:val="-4"/>
                <w:sz w:val="24"/>
                <w:szCs w:val="22"/>
              </w:rPr>
              <w:t>评优指标</w:t>
            </w:r>
          </w:p>
        </w:tc>
      </w:tr>
      <w:tr w14:paraId="40336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exact"/>
          <w:jc w:val="center"/>
        </w:trPr>
        <w:tc>
          <w:tcPr>
            <w:tcW w:w="535" w:type="dxa"/>
            <w:vMerge w:val="continue"/>
            <w:tcBorders>
              <w:top w:val="nil"/>
            </w:tcBorders>
            <w:vAlign w:val="center"/>
          </w:tcPr>
          <w:p w14:paraId="7405D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4"/>
                <w:szCs w:val="2"/>
              </w:rPr>
            </w:pPr>
          </w:p>
        </w:tc>
        <w:tc>
          <w:tcPr>
            <w:tcW w:w="3509" w:type="dxa"/>
            <w:vMerge w:val="continue"/>
            <w:tcBorders>
              <w:top w:val="nil"/>
            </w:tcBorders>
            <w:vAlign w:val="center"/>
          </w:tcPr>
          <w:p w14:paraId="50F55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4"/>
                <w:szCs w:val="2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center"/>
          </w:tcPr>
          <w:p w14:paraId="6B1B8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4"/>
                <w:szCs w:val="2"/>
              </w:rPr>
            </w:pPr>
          </w:p>
        </w:tc>
        <w:tc>
          <w:tcPr>
            <w:tcW w:w="1143" w:type="dxa"/>
            <w:vMerge w:val="continue"/>
            <w:tcBorders>
              <w:top w:val="nil"/>
            </w:tcBorders>
            <w:vAlign w:val="center"/>
          </w:tcPr>
          <w:p w14:paraId="7A943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4"/>
                <w:szCs w:val="2"/>
              </w:rPr>
            </w:pPr>
          </w:p>
        </w:tc>
        <w:tc>
          <w:tcPr>
            <w:tcW w:w="1969" w:type="dxa"/>
            <w:vAlign w:val="center"/>
          </w:tcPr>
          <w:p w14:paraId="55F58655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pacing w:val="-4"/>
                <w:sz w:val="24"/>
                <w:szCs w:val="22"/>
              </w:rPr>
              <w:t>五四红旗团支部</w:t>
            </w:r>
          </w:p>
        </w:tc>
        <w:tc>
          <w:tcPr>
            <w:tcW w:w="1200" w:type="dxa"/>
            <w:vAlign w:val="center"/>
          </w:tcPr>
          <w:p w14:paraId="20AA3821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pacing w:val="-4"/>
                <w:sz w:val="24"/>
                <w:szCs w:val="22"/>
              </w:rPr>
              <w:t>优秀团员</w:t>
            </w:r>
          </w:p>
        </w:tc>
        <w:tc>
          <w:tcPr>
            <w:tcW w:w="1106" w:type="dxa"/>
            <w:vAlign w:val="center"/>
          </w:tcPr>
          <w:p w14:paraId="12EBBEE1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pacing w:val="-4"/>
                <w:sz w:val="24"/>
                <w:szCs w:val="22"/>
              </w:rPr>
              <w:t>优秀团干</w:t>
            </w:r>
          </w:p>
        </w:tc>
        <w:tc>
          <w:tcPr>
            <w:tcW w:w="2157" w:type="dxa"/>
            <w:vAlign w:val="center"/>
          </w:tcPr>
          <w:p w14:paraId="218838DC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pacing w:val="-4"/>
                <w:sz w:val="24"/>
                <w:szCs w:val="22"/>
              </w:rPr>
              <w:t>科技创新先进个人</w:t>
            </w:r>
          </w:p>
        </w:tc>
        <w:tc>
          <w:tcPr>
            <w:tcW w:w="1425" w:type="dxa"/>
            <w:vAlign w:val="center"/>
          </w:tcPr>
          <w:p w14:paraId="3DADD3BA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pacing w:val="-4"/>
                <w:sz w:val="24"/>
                <w:szCs w:val="22"/>
              </w:rPr>
              <w:t>优秀志愿者</w:t>
            </w:r>
          </w:p>
        </w:tc>
        <w:tc>
          <w:tcPr>
            <w:tcW w:w="2051" w:type="dxa"/>
            <w:vAlign w:val="center"/>
          </w:tcPr>
          <w:p w14:paraId="601C9F1D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pacing w:val="-4"/>
                <w:sz w:val="24"/>
                <w:szCs w:val="22"/>
              </w:rPr>
              <w:t>文体活动先进个人</w:t>
            </w:r>
          </w:p>
        </w:tc>
      </w:tr>
      <w:tr w14:paraId="0EC20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535" w:type="dxa"/>
            <w:vAlign w:val="center"/>
          </w:tcPr>
          <w:p w14:paraId="4BF291B8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10"/>
                <w:sz w:val="22"/>
                <w:szCs w:val="22"/>
              </w:rPr>
              <w:t>1</w:t>
            </w:r>
          </w:p>
        </w:tc>
        <w:tc>
          <w:tcPr>
            <w:tcW w:w="3509" w:type="dxa"/>
            <w:vAlign w:val="center"/>
          </w:tcPr>
          <w:p w14:paraId="72EA7F09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3"/>
                <w:sz w:val="22"/>
                <w:szCs w:val="22"/>
              </w:rPr>
              <w:t>资源环境与安全工程学院团委</w:t>
            </w:r>
          </w:p>
        </w:tc>
        <w:tc>
          <w:tcPr>
            <w:tcW w:w="994" w:type="dxa"/>
            <w:vAlign w:val="center"/>
          </w:tcPr>
          <w:p w14:paraId="1F379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43" w:type="dxa"/>
            <w:vAlign w:val="center"/>
          </w:tcPr>
          <w:p w14:paraId="108E4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1969" w:type="dxa"/>
            <w:vAlign w:val="center"/>
          </w:tcPr>
          <w:p w14:paraId="01F38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vAlign w:val="center"/>
          </w:tcPr>
          <w:p w14:paraId="06E78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06" w:type="dxa"/>
            <w:vAlign w:val="center"/>
          </w:tcPr>
          <w:p w14:paraId="620AD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57" w:type="dxa"/>
            <w:vAlign w:val="center"/>
          </w:tcPr>
          <w:p w14:paraId="185CB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5" w:type="dxa"/>
            <w:vAlign w:val="center"/>
          </w:tcPr>
          <w:p w14:paraId="7BA51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51" w:type="dxa"/>
            <w:vAlign w:val="center"/>
          </w:tcPr>
          <w:p w14:paraId="7B875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 w14:paraId="5AD68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535" w:type="dxa"/>
            <w:vAlign w:val="center"/>
          </w:tcPr>
          <w:p w14:paraId="7EF8E798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10"/>
                <w:sz w:val="22"/>
                <w:szCs w:val="22"/>
              </w:rPr>
              <w:t>2</w:t>
            </w:r>
          </w:p>
        </w:tc>
        <w:tc>
          <w:tcPr>
            <w:tcW w:w="3509" w:type="dxa"/>
            <w:vAlign w:val="center"/>
          </w:tcPr>
          <w:p w14:paraId="5E27F785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4"/>
                <w:sz w:val="22"/>
                <w:szCs w:val="22"/>
              </w:rPr>
              <w:t>土木工程学院团委</w:t>
            </w:r>
          </w:p>
        </w:tc>
        <w:tc>
          <w:tcPr>
            <w:tcW w:w="994" w:type="dxa"/>
            <w:vAlign w:val="center"/>
          </w:tcPr>
          <w:p w14:paraId="68958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43" w:type="dxa"/>
            <w:vAlign w:val="center"/>
          </w:tcPr>
          <w:p w14:paraId="09962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1969" w:type="dxa"/>
            <w:vAlign w:val="center"/>
          </w:tcPr>
          <w:p w14:paraId="70888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vAlign w:val="center"/>
          </w:tcPr>
          <w:p w14:paraId="7CE05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06" w:type="dxa"/>
            <w:vAlign w:val="center"/>
          </w:tcPr>
          <w:p w14:paraId="76F0A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57" w:type="dxa"/>
            <w:vAlign w:val="center"/>
          </w:tcPr>
          <w:p w14:paraId="1B596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5" w:type="dxa"/>
            <w:vAlign w:val="center"/>
          </w:tcPr>
          <w:p w14:paraId="3B356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51" w:type="dxa"/>
            <w:vAlign w:val="center"/>
          </w:tcPr>
          <w:p w14:paraId="5A654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1378F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535" w:type="dxa"/>
            <w:vAlign w:val="center"/>
          </w:tcPr>
          <w:p w14:paraId="437A6399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10"/>
                <w:sz w:val="22"/>
                <w:szCs w:val="22"/>
              </w:rPr>
              <w:t>3</w:t>
            </w:r>
          </w:p>
        </w:tc>
        <w:tc>
          <w:tcPr>
            <w:tcW w:w="3509" w:type="dxa"/>
            <w:vAlign w:val="center"/>
          </w:tcPr>
          <w:p w14:paraId="28D07A7A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4"/>
                <w:sz w:val="22"/>
                <w:szCs w:val="22"/>
              </w:rPr>
              <w:t>机电工程学院团委</w:t>
            </w:r>
          </w:p>
        </w:tc>
        <w:tc>
          <w:tcPr>
            <w:tcW w:w="994" w:type="dxa"/>
            <w:vAlign w:val="center"/>
          </w:tcPr>
          <w:p w14:paraId="3BA72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43" w:type="dxa"/>
            <w:vAlign w:val="center"/>
          </w:tcPr>
          <w:p w14:paraId="53FBE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2530</w:t>
            </w:r>
          </w:p>
        </w:tc>
        <w:tc>
          <w:tcPr>
            <w:tcW w:w="1969" w:type="dxa"/>
            <w:vAlign w:val="center"/>
          </w:tcPr>
          <w:p w14:paraId="60788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vAlign w:val="center"/>
          </w:tcPr>
          <w:p w14:paraId="0BA63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106" w:type="dxa"/>
            <w:vAlign w:val="center"/>
          </w:tcPr>
          <w:p w14:paraId="4E53F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157" w:type="dxa"/>
            <w:vAlign w:val="center"/>
          </w:tcPr>
          <w:p w14:paraId="6A295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5" w:type="dxa"/>
            <w:vAlign w:val="center"/>
          </w:tcPr>
          <w:p w14:paraId="57C6B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51" w:type="dxa"/>
            <w:vAlign w:val="center"/>
          </w:tcPr>
          <w:p w14:paraId="6B78E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4243C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535" w:type="dxa"/>
            <w:vAlign w:val="center"/>
          </w:tcPr>
          <w:p w14:paraId="6056DD74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10"/>
                <w:sz w:val="22"/>
                <w:szCs w:val="22"/>
              </w:rPr>
              <w:t>4</w:t>
            </w:r>
          </w:p>
        </w:tc>
        <w:tc>
          <w:tcPr>
            <w:tcW w:w="3509" w:type="dxa"/>
            <w:vAlign w:val="center"/>
          </w:tcPr>
          <w:p w14:paraId="072709B7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3"/>
                <w:sz w:val="22"/>
                <w:szCs w:val="22"/>
              </w:rPr>
              <w:t>信息与电气工程学院团委</w:t>
            </w:r>
          </w:p>
        </w:tc>
        <w:tc>
          <w:tcPr>
            <w:tcW w:w="994" w:type="dxa"/>
            <w:vAlign w:val="center"/>
          </w:tcPr>
          <w:p w14:paraId="3915A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143" w:type="dxa"/>
            <w:vAlign w:val="center"/>
          </w:tcPr>
          <w:p w14:paraId="76515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2347</w:t>
            </w:r>
          </w:p>
        </w:tc>
        <w:tc>
          <w:tcPr>
            <w:tcW w:w="1969" w:type="dxa"/>
            <w:vAlign w:val="center"/>
          </w:tcPr>
          <w:p w14:paraId="6F734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vAlign w:val="center"/>
          </w:tcPr>
          <w:p w14:paraId="0826F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106" w:type="dxa"/>
            <w:vAlign w:val="center"/>
          </w:tcPr>
          <w:p w14:paraId="38406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157" w:type="dxa"/>
            <w:vAlign w:val="center"/>
          </w:tcPr>
          <w:p w14:paraId="1B1B9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25" w:type="dxa"/>
            <w:vAlign w:val="center"/>
          </w:tcPr>
          <w:p w14:paraId="5BFBF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51" w:type="dxa"/>
            <w:vAlign w:val="center"/>
          </w:tcPr>
          <w:p w14:paraId="7A28F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46DA4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535" w:type="dxa"/>
            <w:vAlign w:val="center"/>
          </w:tcPr>
          <w:p w14:paraId="08BBB082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10"/>
                <w:sz w:val="22"/>
                <w:szCs w:val="22"/>
              </w:rPr>
              <w:t>5</w:t>
            </w:r>
          </w:p>
        </w:tc>
        <w:tc>
          <w:tcPr>
            <w:tcW w:w="3509" w:type="dxa"/>
            <w:vAlign w:val="center"/>
          </w:tcPr>
          <w:p w14:paraId="18746F3B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3"/>
                <w:sz w:val="22"/>
                <w:szCs w:val="22"/>
              </w:rPr>
              <w:t>计算机科学与工程学院团委</w:t>
            </w:r>
          </w:p>
        </w:tc>
        <w:tc>
          <w:tcPr>
            <w:tcW w:w="994" w:type="dxa"/>
            <w:vAlign w:val="center"/>
          </w:tcPr>
          <w:p w14:paraId="0B39D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143" w:type="dxa"/>
            <w:vAlign w:val="center"/>
          </w:tcPr>
          <w:p w14:paraId="17398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1969" w:type="dxa"/>
            <w:vAlign w:val="center"/>
          </w:tcPr>
          <w:p w14:paraId="5F154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vAlign w:val="center"/>
          </w:tcPr>
          <w:p w14:paraId="05EEB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106" w:type="dxa"/>
            <w:vAlign w:val="center"/>
          </w:tcPr>
          <w:p w14:paraId="6B350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157" w:type="dxa"/>
            <w:vAlign w:val="center"/>
          </w:tcPr>
          <w:p w14:paraId="59D46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25" w:type="dxa"/>
            <w:vAlign w:val="center"/>
          </w:tcPr>
          <w:p w14:paraId="65124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51" w:type="dxa"/>
            <w:vAlign w:val="center"/>
          </w:tcPr>
          <w:p w14:paraId="4C4B6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56213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535" w:type="dxa"/>
            <w:vAlign w:val="center"/>
          </w:tcPr>
          <w:p w14:paraId="10DE30DA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10"/>
                <w:sz w:val="22"/>
                <w:szCs w:val="22"/>
              </w:rPr>
              <w:t>6</w:t>
            </w:r>
          </w:p>
        </w:tc>
        <w:tc>
          <w:tcPr>
            <w:tcW w:w="3509" w:type="dxa"/>
            <w:vAlign w:val="center"/>
          </w:tcPr>
          <w:p w14:paraId="38966487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4"/>
                <w:sz w:val="22"/>
                <w:szCs w:val="22"/>
              </w:rPr>
              <w:t>化学化工学院团委</w:t>
            </w:r>
          </w:p>
        </w:tc>
        <w:tc>
          <w:tcPr>
            <w:tcW w:w="994" w:type="dxa"/>
            <w:vAlign w:val="center"/>
          </w:tcPr>
          <w:p w14:paraId="1A3EA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43" w:type="dxa"/>
            <w:vAlign w:val="center"/>
          </w:tcPr>
          <w:p w14:paraId="55A14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1674</w:t>
            </w:r>
          </w:p>
        </w:tc>
        <w:tc>
          <w:tcPr>
            <w:tcW w:w="1969" w:type="dxa"/>
            <w:vAlign w:val="center"/>
          </w:tcPr>
          <w:p w14:paraId="034CD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vAlign w:val="center"/>
          </w:tcPr>
          <w:p w14:paraId="66638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106" w:type="dxa"/>
            <w:vAlign w:val="center"/>
          </w:tcPr>
          <w:p w14:paraId="67A15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157" w:type="dxa"/>
            <w:vAlign w:val="center"/>
          </w:tcPr>
          <w:p w14:paraId="2BD37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5" w:type="dxa"/>
            <w:vAlign w:val="center"/>
          </w:tcPr>
          <w:p w14:paraId="79C86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51" w:type="dxa"/>
            <w:vAlign w:val="center"/>
          </w:tcPr>
          <w:p w14:paraId="2F660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 w14:paraId="76EBB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535" w:type="dxa"/>
            <w:vAlign w:val="center"/>
          </w:tcPr>
          <w:p w14:paraId="0389B789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10"/>
                <w:sz w:val="22"/>
                <w:szCs w:val="22"/>
              </w:rPr>
              <w:t>7</w:t>
            </w:r>
          </w:p>
        </w:tc>
        <w:tc>
          <w:tcPr>
            <w:tcW w:w="3509" w:type="dxa"/>
            <w:vAlign w:val="center"/>
          </w:tcPr>
          <w:p w14:paraId="6CFF13B5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3"/>
                <w:sz w:val="22"/>
                <w:szCs w:val="22"/>
              </w:rPr>
              <w:t>数学与统计学院团委</w:t>
            </w:r>
          </w:p>
        </w:tc>
        <w:tc>
          <w:tcPr>
            <w:tcW w:w="994" w:type="dxa"/>
            <w:vAlign w:val="center"/>
          </w:tcPr>
          <w:p w14:paraId="585A7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43" w:type="dxa"/>
            <w:vAlign w:val="center"/>
          </w:tcPr>
          <w:p w14:paraId="22609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1969" w:type="dxa"/>
            <w:vAlign w:val="center"/>
          </w:tcPr>
          <w:p w14:paraId="1A962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vAlign w:val="center"/>
          </w:tcPr>
          <w:p w14:paraId="40F4E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06" w:type="dxa"/>
            <w:vAlign w:val="center"/>
          </w:tcPr>
          <w:p w14:paraId="7D148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57" w:type="dxa"/>
            <w:vAlign w:val="center"/>
          </w:tcPr>
          <w:p w14:paraId="74764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5" w:type="dxa"/>
            <w:vAlign w:val="center"/>
          </w:tcPr>
          <w:p w14:paraId="3808E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51" w:type="dxa"/>
            <w:vAlign w:val="center"/>
          </w:tcPr>
          <w:p w14:paraId="061C9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3123D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535" w:type="dxa"/>
            <w:vAlign w:val="center"/>
          </w:tcPr>
          <w:p w14:paraId="1414DA79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10"/>
                <w:sz w:val="22"/>
                <w:szCs w:val="22"/>
              </w:rPr>
              <w:t>8</w:t>
            </w:r>
          </w:p>
        </w:tc>
        <w:tc>
          <w:tcPr>
            <w:tcW w:w="3509" w:type="dxa"/>
            <w:vAlign w:val="center"/>
          </w:tcPr>
          <w:p w14:paraId="78319725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3"/>
                <w:sz w:val="22"/>
                <w:szCs w:val="22"/>
              </w:rPr>
              <w:t>物理与电子科学学院团委</w:t>
            </w:r>
          </w:p>
        </w:tc>
        <w:tc>
          <w:tcPr>
            <w:tcW w:w="994" w:type="dxa"/>
            <w:vAlign w:val="center"/>
          </w:tcPr>
          <w:p w14:paraId="5483B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43" w:type="dxa"/>
            <w:vAlign w:val="center"/>
          </w:tcPr>
          <w:p w14:paraId="6CE67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1969" w:type="dxa"/>
            <w:vAlign w:val="center"/>
          </w:tcPr>
          <w:p w14:paraId="72C24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vAlign w:val="center"/>
          </w:tcPr>
          <w:p w14:paraId="07E3A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06" w:type="dxa"/>
            <w:vAlign w:val="center"/>
          </w:tcPr>
          <w:p w14:paraId="10474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57" w:type="dxa"/>
            <w:vAlign w:val="center"/>
          </w:tcPr>
          <w:p w14:paraId="49B53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5" w:type="dxa"/>
            <w:vAlign w:val="center"/>
          </w:tcPr>
          <w:p w14:paraId="22BD9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51" w:type="dxa"/>
            <w:vAlign w:val="center"/>
          </w:tcPr>
          <w:p w14:paraId="38CDE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5806B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535" w:type="dxa"/>
            <w:vAlign w:val="center"/>
          </w:tcPr>
          <w:p w14:paraId="6F36732D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10"/>
                <w:sz w:val="22"/>
                <w:szCs w:val="22"/>
              </w:rPr>
              <w:t>9</w:t>
            </w:r>
          </w:p>
        </w:tc>
        <w:tc>
          <w:tcPr>
            <w:tcW w:w="3509" w:type="dxa"/>
            <w:vAlign w:val="center"/>
          </w:tcPr>
          <w:p w14:paraId="665D3262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4"/>
                <w:sz w:val="22"/>
                <w:szCs w:val="22"/>
              </w:rPr>
              <w:t>生命科学学院团委</w:t>
            </w:r>
          </w:p>
        </w:tc>
        <w:tc>
          <w:tcPr>
            <w:tcW w:w="994" w:type="dxa"/>
            <w:vAlign w:val="center"/>
          </w:tcPr>
          <w:p w14:paraId="5B831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43" w:type="dxa"/>
            <w:vAlign w:val="center"/>
          </w:tcPr>
          <w:p w14:paraId="788D5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1969" w:type="dxa"/>
            <w:vAlign w:val="center"/>
          </w:tcPr>
          <w:p w14:paraId="62B5D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vAlign w:val="center"/>
          </w:tcPr>
          <w:p w14:paraId="26882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06" w:type="dxa"/>
            <w:vAlign w:val="center"/>
          </w:tcPr>
          <w:p w14:paraId="0EA40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57" w:type="dxa"/>
            <w:vAlign w:val="center"/>
          </w:tcPr>
          <w:p w14:paraId="70815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5" w:type="dxa"/>
            <w:vAlign w:val="center"/>
          </w:tcPr>
          <w:p w14:paraId="1B80A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51" w:type="dxa"/>
            <w:vAlign w:val="center"/>
          </w:tcPr>
          <w:p w14:paraId="4130F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75785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535" w:type="dxa"/>
            <w:vAlign w:val="center"/>
          </w:tcPr>
          <w:p w14:paraId="4D86063E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5"/>
                <w:sz w:val="22"/>
                <w:szCs w:val="22"/>
              </w:rPr>
              <w:t>10</w:t>
            </w:r>
          </w:p>
        </w:tc>
        <w:tc>
          <w:tcPr>
            <w:tcW w:w="3509" w:type="dxa"/>
            <w:vAlign w:val="center"/>
          </w:tcPr>
          <w:p w14:paraId="68404562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3"/>
                <w:sz w:val="22"/>
                <w:szCs w:val="22"/>
              </w:rPr>
              <w:t>建筑与设计学院团委</w:t>
            </w:r>
          </w:p>
        </w:tc>
        <w:tc>
          <w:tcPr>
            <w:tcW w:w="994" w:type="dxa"/>
            <w:vAlign w:val="center"/>
          </w:tcPr>
          <w:p w14:paraId="51B93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43" w:type="dxa"/>
            <w:vAlign w:val="center"/>
          </w:tcPr>
          <w:p w14:paraId="22730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1969" w:type="dxa"/>
            <w:vAlign w:val="center"/>
          </w:tcPr>
          <w:p w14:paraId="25FDE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vAlign w:val="center"/>
          </w:tcPr>
          <w:p w14:paraId="60212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06" w:type="dxa"/>
            <w:vAlign w:val="center"/>
          </w:tcPr>
          <w:p w14:paraId="7967B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57" w:type="dxa"/>
            <w:vAlign w:val="center"/>
          </w:tcPr>
          <w:p w14:paraId="79E21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5" w:type="dxa"/>
            <w:vAlign w:val="center"/>
          </w:tcPr>
          <w:p w14:paraId="4EDE5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51" w:type="dxa"/>
            <w:vAlign w:val="center"/>
          </w:tcPr>
          <w:p w14:paraId="627FB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17B61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535" w:type="dxa"/>
            <w:vAlign w:val="center"/>
          </w:tcPr>
          <w:p w14:paraId="11C4F003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5"/>
                <w:sz w:val="22"/>
                <w:szCs w:val="22"/>
              </w:rPr>
              <w:t>11</w:t>
            </w:r>
          </w:p>
        </w:tc>
        <w:tc>
          <w:tcPr>
            <w:tcW w:w="3509" w:type="dxa"/>
            <w:vAlign w:val="center"/>
          </w:tcPr>
          <w:p w14:paraId="6ACB3554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4"/>
                <w:sz w:val="22"/>
                <w:szCs w:val="22"/>
              </w:rPr>
              <w:t>人文学院团委</w:t>
            </w:r>
          </w:p>
        </w:tc>
        <w:tc>
          <w:tcPr>
            <w:tcW w:w="994" w:type="dxa"/>
            <w:vAlign w:val="center"/>
          </w:tcPr>
          <w:p w14:paraId="55F1D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43" w:type="dxa"/>
            <w:vAlign w:val="center"/>
          </w:tcPr>
          <w:p w14:paraId="1F2EF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1843</w:t>
            </w:r>
          </w:p>
        </w:tc>
        <w:tc>
          <w:tcPr>
            <w:tcW w:w="1969" w:type="dxa"/>
            <w:vAlign w:val="center"/>
          </w:tcPr>
          <w:p w14:paraId="379BB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vAlign w:val="center"/>
          </w:tcPr>
          <w:p w14:paraId="09D05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106" w:type="dxa"/>
            <w:vAlign w:val="center"/>
          </w:tcPr>
          <w:p w14:paraId="70023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157" w:type="dxa"/>
            <w:vAlign w:val="center"/>
          </w:tcPr>
          <w:p w14:paraId="00286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5" w:type="dxa"/>
            <w:vAlign w:val="center"/>
          </w:tcPr>
          <w:p w14:paraId="7F1C6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51" w:type="dxa"/>
            <w:vAlign w:val="center"/>
          </w:tcPr>
          <w:p w14:paraId="403BE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01349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535" w:type="dxa"/>
            <w:vAlign w:val="center"/>
          </w:tcPr>
          <w:p w14:paraId="378B6495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5"/>
                <w:sz w:val="22"/>
                <w:szCs w:val="22"/>
              </w:rPr>
              <w:t>12</w:t>
            </w:r>
          </w:p>
        </w:tc>
        <w:tc>
          <w:tcPr>
            <w:tcW w:w="3509" w:type="dxa"/>
            <w:vAlign w:val="center"/>
          </w:tcPr>
          <w:p w14:paraId="7BFBB9E7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4"/>
                <w:sz w:val="22"/>
                <w:szCs w:val="22"/>
              </w:rPr>
              <w:t>外国语学院团委</w:t>
            </w:r>
          </w:p>
        </w:tc>
        <w:tc>
          <w:tcPr>
            <w:tcW w:w="994" w:type="dxa"/>
            <w:vAlign w:val="center"/>
          </w:tcPr>
          <w:p w14:paraId="52202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43" w:type="dxa"/>
            <w:vAlign w:val="center"/>
          </w:tcPr>
          <w:p w14:paraId="5EBA1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1969" w:type="dxa"/>
            <w:vAlign w:val="center"/>
          </w:tcPr>
          <w:p w14:paraId="4232A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vAlign w:val="center"/>
          </w:tcPr>
          <w:p w14:paraId="2826B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06" w:type="dxa"/>
            <w:vAlign w:val="center"/>
          </w:tcPr>
          <w:p w14:paraId="4666A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57" w:type="dxa"/>
            <w:vAlign w:val="center"/>
          </w:tcPr>
          <w:p w14:paraId="3D780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5" w:type="dxa"/>
            <w:vAlign w:val="center"/>
          </w:tcPr>
          <w:p w14:paraId="45EA4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51" w:type="dxa"/>
            <w:vAlign w:val="center"/>
          </w:tcPr>
          <w:p w14:paraId="7C8E4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1D37F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535" w:type="dxa"/>
            <w:vAlign w:val="center"/>
          </w:tcPr>
          <w:p w14:paraId="1BDD91D7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5"/>
                <w:sz w:val="22"/>
                <w:szCs w:val="22"/>
              </w:rPr>
              <w:t>13</w:t>
            </w:r>
          </w:p>
        </w:tc>
        <w:tc>
          <w:tcPr>
            <w:tcW w:w="3509" w:type="dxa"/>
            <w:vAlign w:val="center"/>
          </w:tcPr>
          <w:p w14:paraId="4EF7DB06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4"/>
                <w:sz w:val="22"/>
                <w:szCs w:val="22"/>
              </w:rPr>
              <w:t>马克思学院团委</w:t>
            </w:r>
          </w:p>
        </w:tc>
        <w:tc>
          <w:tcPr>
            <w:tcW w:w="994" w:type="dxa"/>
            <w:vAlign w:val="center"/>
          </w:tcPr>
          <w:p w14:paraId="3375C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43" w:type="dxa"/>
            <w:vAlign w:val="center"/>
          </w:tcPr>
          <w:p w14:paraId="2199B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1969" w:type="dxa"/>
            <w:vAlign w:val="center"/>
          </w:tcPr>
          <w:p w14:paraId="6D1A3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vAlign w:val="center"/>
          </w:tcPr>
          <w:p w14:paraId="4105B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06" w:type="dxa"/>
            <w:vAlign w:val="center"/>
          </w:tcPr>
          <w:p w14:paraId="1F8D9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57" w:type="dxa"/>
            <w:vAlign w:val="center"/>
          </w:tcPr>
          <w:p w14:paraId="1285A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5" w:type="dxa"/>
            <w:vAlign w:val="center"/>
          </w:tcPr>
          <w:p w14:paraId="64593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51" w:type="dxa"/>
            <w:vAlign w:val="center"/>
          </w:tcPr>
          <w:p w14:paraId="5BEC8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4C15A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535" w:type="dxa"/>
            <w:vAlign w:val="center"/>
          </w:tcPr>
          <w:p w14:paraId="2B58E462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5"/>
                <w:sz w:val="22"/>
                <w:szCs w:val="22"/>
              </w:rPr>
              <w:t>14</w:t>
            </w:r>
          </w:p>
        </w:tc>
        <w:tc>
          <w:tcPr>
            <w:tcW w:w="3509" w:type="dxa"/>
            <w:vAlign w:val="center"/>
          </w:tcPr>
          <w:p w14:paraId="1D7019F6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4"/>
                <w:sz w:val="22"/>
                <w:szCs w:val="22"/>
              </w:rPr>
              <w:t>教育学院团委</w:t>
            </w:r>
          </w:p>
        </w:tc>
        <w:tc>
          <w:tcPr>
            <w:tcW w:w="994" w:type="dxa"/>
            <w:vAlign w:val="center"/>
          </w:tcPr>
          <w:p w14:paraId="69AB2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43" w:type="dxa"/>
            <w:vAlign w:val="center"/>
          </w:tcPr>
          <w:p w14:paraId="2B881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1969" w:type="dxa"/>
            <w:vAlign w:val="center"/>
          </w:tcPr>
          <w:p w14:paraId="297A9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vAlign w:val="center"/>
          </w:tcPr>
          <w:p w14:paraId="54D9B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06" w:type="dxa"/>
            <w:vAlign w:val="center"/>
          </w:tcPr>
          <w:p w14:paraId="5C0D3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57" w:type="dxa"/>
            <w:vAlign w:val="center"/>
          </w:tcPr>
          <w:p w14:paraId="4D19F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5" w:type="dxa"/>
            <w:vAlign w:val="center"/>
          </w:tcPr>
          <w:p w14:paraId="261C6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51" w:type="dxa"/>
            <w:vAlign w:val="center"/>
          </w:tcPr>
          <w:p w14:paraId="6F1B0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25D74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535" w:type="dxa"/>
            <w:vAlign w:val="center"/>
          </w:tcPr>
          <w:p w14:paraId="6329C29C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5"/>
                <w:sz w:val="22"/>
                <w:szCs w:val="22"/>
              </w:rPr>
              <w:t>15</w:t>
            </w:r>
          </w:p>
        </w:tc>
        <w:tc>
          <w:tcPr>
            <w:tcW w:w="3509" w:type="dxa"/>
            <w:vAlign w:val="center"/>
          </w:tcPr>
          <w:p w14:paraId="0B79A49D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4"/>
                <w:sz w:val="22"/>
                <w:szCs w:val="22"/>
              </w:rPr>
              <w:t>商学院团委</w:t>
            </w:r>
          </w:p>
        </w:tc>
        <w:tc>
          <w:tcPr>
            <w:tcW w:w="994" w:type="dxa"/>
            <w:vAlign w:val="center"/>
          </w:tcPr>
          <w:p w14:paraId="68741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143" w:type="dxa"/>
            <w:vAlign w:val="center"/>
          </w:tcPr>
          <w:p w14:paraId="0F6BD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2654</w:t>
            </w:r>
          </w:p>
        </w:tc>
        <w:tc>
          <w:tcPr>
            <w:tcW w:w="1969" w:type="dxa"/>
            <w:vAlign w:val="center"/>
          </w:tcPr>
          <w:p w14:paraId="34DD5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vAlign w:val="center"/>
          </w:tcPr>
          <w:p w14:paraId="276D3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106" w:type="dxa"/>
            <w:vAlign w:val="center"/>
          </w:tcPr>
          <w:p w14:paraId="7E378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157" w:type="dxa"/>
            <w:vAlign w:val="center"/>
          </w:tcPr>
          <w:p w14:paraId="5578A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25" w:type="dxa"/>
            <w:vAlign w:val="center"/>
          </w:tcPr>
          <w:p w14:paraId="6E193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51" w:type="dxa"/>
            <w:vAlign w:val="center"/>
          </w:tcPr>
          <w:p w14:paraId="5BE36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2D5B3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535" w:type="dxa"/>
            <w:vAlign w:val="center"/>
          </w:tcPr>
          <w:p w14:paraId="6696E0E6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5"/>
                <w:sz w:val="22"/>
                <w:szCs w:val="22"/>
              </w:rPr>
              <w:t>16</w:t>
            </w:r>
          </w:p>
        </w:tc>
        <w:tc>
          <w:tcPr>
            <w:tcW w:w="3509" w:type="dxa"/>
            <w:vAlign w:val="center"/>
          </w:tcPr>
          <w:p w14:paraId="37BE8F1E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3"/>
                <w:sz w:val="22"/>
                <w:szCs w:val="22"/>
              </w:rPr>
              <w:t>齐白石艺术学院团委</w:t>
            </w:r>
          </w:p>
        </w:tc>
        <w:tc>
          <w:tcPr>
            <w:tcW w:w="994" w:type="dxa"/>
            <w:vAlign w:val="center"/>
          </w:tcPr>
          <w:p w14:paraId="3AD51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43" w:type="dxa"/>
            <w:vAlign w:val="center"/>
          </w:tcPr>
          <w:p w14:paraId="5D17C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969" w:type="dxa"/>
            <w:vAlign w:val="center"/>
          </w:tcPr>
          <w:p w14:paraId="32C24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vAlign w:val="center"/>
          </w:tcPr>
          <w:p w14:paraId="5C0B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06" w:type="dxa"/>
            <w:vAlign w:val="center"/>
          </w:tcPr>
          <w:p w14:paraId="7CAE8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57" w:type="dxa"/>
            <w:vAlign w:val="center"/>
          </w:tcPr>
          <w:p w14:paraId="43663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5" w:type="dxa"/>
            <w:vAlign w:val="center"/>
          </w:tcPr>
          <w:p w14:paraId="1A3B3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51" w:type="dxa"/>
            <w:vAlign w:val="center"/>
          </w:tcPr>
          <w:p w14:paraId="1CD57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606B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535" w:type="dxa"/>
            <w:vAlign w:val="center"/>
          </w:tcPr>
          <w:p w14:paraId="0CCFB9E8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5"/>
                <w:sz w:val="22"/>
                <w:szCs w:val="22"/>
              </w:rPr>
              <w:t>17</w:t>
            </w:r>
          </w:p>
        </w:tc>
        <w:tc>
          <w:tcPr>
            <w:tcW w:w="3509" w:type="dxa"/>
            <w:vAlign w:val="center"/>
          </w:tcPr>
          <w:p w14:paraId="618C1A74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4"/>
                <w:sz w:val="22"/>
                <w:szCs w:val="22"/>
              </w:rPr>
              <w:t>体育学院团委</w:t>
            </w:r>
          </w:p>
        </w:tc>
        <w:tc>
          <w:tcPr>
            <w:tcW w:w="994" w:type="dxa"/>
            <w:vAlign w:val="center"/>
          </w:tcPr>
          <w:p w14:paraId="48143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43" w:type="dxa"/>
            <w:vAlign w:val="center"/>
          </w:tcPr>
          <w:p w14:paraId="12300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1969" w:type="dxa"/>
            <w:vAlign w:val="center"/>
          </w:tcPr>
          <w:p w14:paraId="657AA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vAlign w:val="center"/>
          </w:tcPr>
          <w:p w14:paraId="5766B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06" w:type="dxa"/>
            <w:vAlign w:val="center"/>
          </w:tcPr>
          <w:p w14:paraId="7AAE7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57" w:type="dxa"/>
            <w:vAlign w:val="center"/>
          </w:tcPr>
          <w:p w14:paraId="262CF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5" w:type="dxa"/>
            <w:vAlign w:val="center"/>
          </w:tcPr>
          <w:p w14:paraId="04FFE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51" w:type="dxa"/>
            <w:vAlign w:val="center"/>
          </w:tcPr>
          <w:p w14:paraId="2CB33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64574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535" w:type="dxa"/>
            <w:vAlign w:val="center"/>
          </w:tcPr>
          <w:p w14:paraId="3EF3B139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5"/>
                <w:sz w:val="22"/>
                <w:szCs w:val="22"/>
              </w:rPr>
              <w:t>18</w:t>
            </w:r>
          </w:p>
        </w:tc>
        <w:tc>
          <w:tcPr>
            <w:tcW w:w="3509" w:type="dxa"/>
            <w:vAlign w:val="center"/>
          </w:tcPr>
          <w:p w14:paraId="431F5C6E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3"/>
                <w:sz w:val="22"/>
                <w:szCs w:val="22"/>
              </w:rPr>
              <w:t>法学与公共管理学院团委</w:t>
            </w:r>
          </w:p>
        </w:tc>
        <w:tc>
          <w:tcPr>
            <w:tcW w:w="994" w:type="dxa"/>
            <w:vAlign w:val="center"/>
          </w:tcPr>
          <w:p w14:paraId="71124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43" w:type="dxa"/>
            <w:vAlign w:val="center"/>
          </w:tcPr>
          <w:p w14:paraId="5B06C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1969" w:type="dxa"/>
            <w:vAlign w:val="center"/>
          </w:tcPr>
          <w:p w14:paraId="1369D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vAlign w:val="center"/>
          </w:tcPr>
          <w:p w14:paraId="20FCA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06" w:type="dxa"/>
            <w:vAlign w:val="center"/>
          </w:tcPr>
          <w:p w14:paraId="1D389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57" w:type="dxa"/>
            <w:vAlign w:val="center"/>
          </w:tcPr>
          <w:p w14:paraId="512C2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5" w:type="dxa"/>
            <w:vAlign w:val="center"/>
          </w:tcPr>
          <w:p w14:paraId="069DD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51" w:type="dxa"/>
            <w:vAlign w:val="center"/>
          </w:tcPr>
          <w:p w14:paraId="36245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23CFA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535" w:type="dxa"/>
            <w:vAlign w:val="center"/>
          </w:tcPr>
          <w:p w14:paraId="690D9AEF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5"/>
                <w:sz w:val="22"/>
                <w:szCs w:val="22"/>
              </w:rPr>
              <w:t>19</w:t>
            </w:r>
          </w:p>
        </w:tc>
        <w:tc>
          <w:tcPr>
            <w:tcW w:w="3509" w:type="dxa"/>
            <w:vAlign w:val="center"/>
          </w:tcPr>
          <w:p w14:paraId="7B0E3EF6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3"/>
                <w:sz w:val="22"/>
                <w:szCs w:val="22"/>
              </w:rPr>
              <w:t>材料科学与工程学院团委</w:t>
            </w:r>
          </w:p>
        </w:tc>
        <w:tc>
          <w:tcPr>
            <w:tcW w:w="994" w:type="dxa"/>
            <w:vAlign w:val="center"/>
          </w:tcPr>
          <w:p w14:paraId="7B5DB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43" w:type="dxa"/>
            <w:vAlign w:val="center"/>
          </w:tcPr>
          <w:p w14:paraId="3EFF4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1969" w:type="dxa"/>
            <w:vAlign w:val="center"/>
          </w:tcPr>
          <w:p w14:paraId="76CF4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vAlign w:val="center"/>
          </w:tcPr>
          <w:p w14:paraId="1468E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06" w:type="dxa"/>
            <w:vAlign w:val="center"/>
          </w:tcPr>
          <w:p w14:paraId="09012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57" w:type="dxa"/>
            <w:vAlign w:val="center"/>
          </w:tcPr>
          <w:p w14:paraId="6BE75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5" w:type="dxa"/>
            <w:vAlign w:val="center"/>
          </w:tcPr>
          <w:p w14:paraId="4364C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51" w:type="dxa"/>
            <w:vAlign w:val="center"/>
          </w:tcPr>
          <w:p w14:paraId="2CD15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1BF9B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535" w:type="dxa"/>
            <w:vAlign w:val="center"/>
          </w:tcPr>
          <w:p w14:paraId="5E57C170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5"/>
                <w:sz w:val="22"/>
                <w:szCs w:val="22"/>
              </w:rPr>
              <w:t>20</w:t>
            </w:r>
          </w:p>
        </w:tc>
        <w:tc>
          <w:tcPr>
            <w:tcW w:w="3509" w:type="dxa"/>
            <w:vAlign w:val="center"/>
          </w:tcPr>
          <w:p w14:paraId="256CF15B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3"/>
                <w:sz w:val="22"/>
                <w:szCs w:val="22"/>
              </w:rPr>
              <w:t>地球科学与空间信息工程学院团委</w:t>
            </w:r>
          </w:p>
        </w:tc>
        <w:tc>
          <w:tcPr>
            <w:tcW w:w="994" w:type="dxa"/>
            <w:vAlign w:val="center"/>
          </w:tcPr>
          <w:p w14:paraId="66E94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43" w:type="dxa"/>
            <w:vAlign w:val="center"/>
          </w:tcPr>
          <w:p w14:paraId="7D171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1969" w:type="dxa"/>
            <w:vAlign w:val="center"/>
          </w:tcPr>
          <w:p w14:paraId="50DBD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vAlign w:val="center"/>
          </w:tcPr>
          <w:p w14:paraId="3AA6E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06" w:type="dxa"/>
            <w:vAlign w:val="center"/>
          </w:tcPr>
          <w:p w14:paraId="60A00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57" w:type="dxa"/>
            <w:vAlign w:val="center"/>
          </w:tcPr>
          <w:p w14:paraId="069A2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5" w:type="dxa"/>
            <w:vAlign w:val="center"/>
          </w:tcPr>
          <w:p w14:paraId="53B65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51" w:type="dxa"/>
            <w:vAlign w:val="center"/>
          </w:tcPr>
          <w:p w14:paraId="415E2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37138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535" w:type="dxa"/>
            <w:vAlign w:val="center"/>
          </w:tcPr>
          <w:p w14:paraId="1B128CEB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5"/>
                <w:sz w:val="22"/>
                <w:szCs w:val="22"/>
              </w:rPr>
              <w:t>21</w:t>
            </w:r>
          </w:p>
        </w:tc>
        <w:tc>
          <w:tcPr>
            <w:tcW w:w="3509" w:type="dxa"/>
            <w:vAlign w:val="center"/>
          </w:tcPr>
          <w:p w14:paraId="4A7FCF8A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4"/>
                <w:sz w:val="22"/>
                <w:szCs w:val="22"/>
              </w:rPr>
              <w:t>潇湘学院团委</w:t>
            </w:r>
          </w:p>
        </w:tc>
        <w:tc>
          <w:tcPr>
            <w:tcW w:w="994" w:type="dxa"/>
            <w:vAlign w:val="center"/>
          </w:tcPr>
          <w:p w14:paraId="33AEC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143" w:type="dxa"/>
            <w:vAlign w:val="center"/>
          </w:tcPr>
          <w:p w14:paraId="23BC9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</w:t>
            </w:r>
          </w:p>
        </w:tc>
        <w:tc>
          <w:tcPr>
            <w:tcW w:w="1969" w:type="dxa"/>
            <w:vAlign w:val="center"/>
          </w:tcPr>
          <w:p w14:paraId="6BDCD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vAlign w:val="center"/>
          </w:tcPr>
          <w:p w14:paraId="7E6C3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106" w:type="dxa"/>
            <w:vAlign w:val="center"/>
          </w:tcPr>
          <w:p w14:paraId="6B706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57" w:type="dxa"/>
            <w:vAlign w:val="center"/>
          </w:tcPr>
          <w:p w14:paraId="7B69A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25" w:type="dxa"/>
            <w:vAlign w:val="center"/>
          </w:tcPr>
          <w:p w14:paraId="4D989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51" w:type="dxa"/>
            <w:vAlign w:val="center"/>
          </w:tcPr>
          <w:p w14:paraId="6014D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2E699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535" w:type="dxa"/>
            <w:vAlign w:val="center"/>
          </w:tcPr>
          <w:p w14:paraId="0E3EFEF8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5"/>
                <w:sz w:val="22"/>
                <w:szCs w:val="22"/>
              </w:rPr>
              <w:t>22</w:t>
            </w:r>
          </w:p>
        </w:tc>
        <w:tc>
          <w:tcPr>
            <w:tcW w:w="3509" w:type="dxa"/>
            <w:vAlign w:val="center"/>
          </w:tcPr>
          <w:p w14:paraId="134A3F87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3"/>
                <w:sz w:val="22"/>
                <w:szCs w:val="22"/>
              </w:rPr>
              <w:t>黎锦晖音乐学院团委</w:t>
            </w:r>
          </w:p>
        </w:tc>
        <w:tc>
          <w:tcPr>
            <w:tcW w:w="994" w:type="dxa"/>
            <w:vAlign w:val="center"/>
          </w:tcPr>
          <w:p w14:paraId="04231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43" w:type="dxa"/>
            <w:vAlign w:val="center"/>
          </w:tcPr>
          <w:p w14:paraId="056F6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969" w:type="dxa"/>
            <w:vAlign w:val="center"/>
          </w:tcPr>
          <w:p w14:paraId="4AD6D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vAlign w:val="center"/>
          </w:tcPr>
          <w:p w14:paraId="75482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06" w:type="dxa"/>
            <w:vAlign w:val="center"/>
          </w:tcPr>
          <w:p w14:paraId="700A3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57" w:type="dxa"/>
            <w:vAlign w:val="center"/>
          </w:tcPr>
          <w:p w14:paraId="6EA9D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5" w:type="dxa"/>
            <w:vAlign w:val="center"/>
          </w:tcPr>
          <w:p w14:paraId="698F0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51" w:type="dxa"/>
            <w:vAlign w:val="center"/>
          </w:tcPr>
          <w:p w14:paraId="38726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2C80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4044" w:type="dxa"/>
            <w:gridSpan w:val="2"/>
            <w:vAlign w:val="center"/>
          </w:tcPr>
          <w:p w14:paraId="3A63EF59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 w:val="0"/>
                <w:spacing w:val="-6"/>
                <w:sz w:val="22"/>
                <w:szCs w:val="22"/>
              </w:rPr>
              <w:t>合计</w:t>
            </w:r>
          </w:p>
        </w:tc>
        <w:tc>
          <w:tcPr>
            <w:tcW w:w="994" w:type="dxa"/>
            <w:vAlign w:val="center"/>
          </w:tcPr>
          <w:p w14:paraId="7F0B9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</w:t>
            </w:r>
          </w:p>
        </w:tc>
        <w:tc>
          <w:tcPr>
            <w:tcW w:w="1143" w:type="dxa"/>
            <w:vAlign w:val="center"/>
          </w:tcPr>
          <w:p w14:paraId="0BF89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30628</w:t>
            </w:r>
          </w:p>
        </w:tc>
        <w:tc>
          <w:tcPr>
            <w:tcW w:w="1969" w:type="dxa"/>
            <w:vAlign w:val="center"/>
          </w:tcPr>
          <w:p w14:paraId="0C1A1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200" w:type="dxa"/>
            <w:vAlign w:val="center"/>
          </w:tcPr>
          <w:p w14:paraId="7DC2E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2144</w:t>
            </w:r>
          </w:p>
        </w:tc>
        <w:tc>
          <w:tcPr>
            <w:tcW w:w="1106" w:type="dxa"/>
            <w:vAlign w:val="center"/>
          </w:tcPr>
          <w:p w14:paraId="61540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2157" w:type="dxa"/>
            <w:vAlign w:val="center"/>
          </w:tcPr>
          <w:p w14:paraId="59909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425" w:type="dxa"/>
            <w:vAlign w:val="center"/>
          </w:tcPr>
          <w:p w14:paraId="16E66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051" w:type="dxa"/>
            <w:vAlign w:val="center"/>
          </w:tcPr>
          <w:p w14:paraId="55F22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</w:tr>
    </w:tbl>
    <w:p w14:paraId="20327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both"/>
        <w:textAlignment w:val="auto"/>
        <w:rPr>
          <w:rFonts w:eastAsia="仿宋_GB2312" w:cs="仿宋_GB2312"/>
          <w:spacing w:val="0"/>
          <w:sz w:val="24"/>
          <w:szCs w:val="24"/>
        </w:rPr>
      </w:pPr>
      <w:r>
        <w:rPr>
          <w:rFonts w:eastAsia="仿宋_GB2312" w:cs="仿宋_GB2312"/>
          <w:spacing w:val="0"/>
          <w:sz w:val="24"/>
          <w:szCs w:val="24"/>
        </w:rPr>
        <w:t>备注：1.以上团支部数量与基础数据根据</w:t>
      </w:r>
      <w:r>
        <w:rPr>
          <w:rFonts w:hint="eastAsia" w:eastAsia="仿宋_GB2312" w:cs="仿宋_GB2312"/>
          <w:spacing w:val="0"/>
          <w:sz w:val="24"/>
          <w:szCs w:val="24"/>
          <w:lang w:eastAsia="zh-CN"/>
        </w:rPr>
        <w:t>“</w:t>
      </w:r>
      <w:r>
        <w:rPr>
          <w:rFonts w:eastAsia="仿宋_GB2312" w:cs="仿宋_GB2312"/>
          <w:spacing w:val="0"/>
          <w:sz w:val="24"/>
          <w:szCs w:val="24"/>
        </w:rPr>
        <w:t>智慧团建</w:t>
      </w:r>
      <w:r>
        <w:rPr>
          <w:rFonts w:hint="eastAsia" w:eastAsia="仿宋_GB2312" w:cs="仿宋_GB2312"/>
          <w:spacing w:val="0"/>
          <w:sz w:val="24"/>
          <w:szCs w:val="24"/>
          <w:lang w:eastAsia="zh-CN"/>
        </w:rPr>
        <w:t>”</w:t>
      </w:r>
      <w:r>
        <w:rPr>
          <w:rFonts w:eastAsia="仿宋_GB2312" w:cs="仿宋_GB2312"/>
          <w:spacing w:val="0"/>
          <w:sz w:val="24"/>
          <w:szCs w:val="24"/>
        </w:rPr>
        <w:t>系统数据确定，其中不包括毕业班团支部与团员人数。</w:t>
      </w:r>
    </w:p>
    <w:p w14:paraId="7C924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300"/>
        <w:jc w:val="both"/>
        <w:textAlignment w:val="auto"/>
        <w:rPr>
          <w:rFonts w:eastAsia="仿宋_GB2312" w:cs="仿宋_GB2312"/>
          <w:spacing w:val="0"/>
          <w:sz w:val="24"/>
          <w:szCs w:val="24"/>
        </w:rPr>
      </w:pPr>
      <w:r>
        <w:rPr>
          <w:rFonts w:eastAsia="仿宋_GB2312" w:cs="仿宋_GB2312"/>
          <w:spacing w:val="0"/>
          <w:sz w:val="24"/>
          <w:szCs w:val="24"/>
        </w:rPr>
        <w:t>2.各学院评奖指标已含研究生（研一、研二）。</w:t>
      </w:r>
    </w:p>
    <w:p w14:paraId="23CE1FD0">
      <w:pPr>
        <w:ind w:firstLine="560"/>
        <w:jc w:val="center"/>
        <w:rPr>
          <w:sz w:val="28"/>
        </w:rPr>
        <w:sectPr>
          <w:headerReference r:id="rId5" w:type="default"/>
          <w:footerReference r:id="rId6" w:type="default"/>
          <w:pgSz w:w="16840" w:h="11910" w:orient="landscape"/>
          <w:pgMar w:top="1134" w:right="1531" w:bottom="1247" w:left="1531" w:header="850" w:footer="1191" w:gutter="0"/>
          <w:pgNumType w:start="1"/>
          <w:cols w:equalWidth="0" w:num="1">
            <w:col w:w="16274"/>
          </w:cols>
        </w:sectPr>
      </w:pPr>
    </w:p>
    <w:p w14:paraId="62283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cs="方正小标宋_GBK"/>
          <w:b/>
          <w:szCs w:val="28"/>
        </w:rPr>
      </w:pPr>
      <w:r>
        <w:rPr>
          <w:rFonts w:hint="eastAsia" w:cs="方正小标宋_GBK"/>
          <w:b/>
          <w:szCs w:val="28"/>
        </w:rPr>
        <w:t>附件2：湖南科技大学</w:t>
      </w:r>
      <w:r>
        <w:rPr>
          <w:rFonts w:hint="eastAsia" w:cs="仿宋_GB2312"/>
          <w:b/>
          <w:bCs/>
          <w:sz w:val="32"/>
          <w:szCs w:val="32"/>
        </w:rPr>
        <w:t>2025</w:t>
      </w:r>
      <w:r>
        <w:rPr>
          <w:rFonts w:hint="eastAsia" w:cs="仿宋_GB2312"/>
          <w:b/>
          <w:bCs/>
          <w:position w:val="0"/>
          <w:sz w:val="32"/>
          <w:szCs w:val="32"/>
          <w:lang w:val="en-US" w:eastAsia="zh-CN"/>
        </w:rPr>
        <w:t xml:space="preserve"> </w:t>
      </w:r>
      <w:r>
        <w:rPr>
          <w:rFonts w:hint="eastAsia" w:cs="仿宋_GB2312"/>
          <w:b/>
          <w:bCs/>
          <w:position w:val="3"/>
          <w:sz w:val="32"/>
          <w:szCs w:val="16"/>
          <w:lang w:val="en-US" w:eastAsia="zh-CN"/>
        </w:rPr>
        <w:t>-</w:t>
      </w:r>
      <w:r>
        <w:rPr>
          <w:rFonts w:hint="eastAsia" w:cs="仿宋_GB2312"/>
          <w:b/>
          <w:bCs/>
          <w:position w:val="0"/>
          <w:sz w:val="32"/>
          <w:szCs w:val="32"/>
          <w:lang w:val="en-US" w:eastAsia="zh-CN"/>
        </w:rPr>
        <w:t xml:space="preserve"> </w:t>
      </w:r>
      <w:r>
        <w:rPr>
          <w:rFonts w:hint="eastAsia" w:cs="仿宋_GB2312"/>
          <w:b/>
          <w:bCs/>
          <w:sz w:val="32"/>
          <w:szCs w:val="32"/>
        </w:rPr>
        <w:t>2026</w:t>
      </w:r>
      <w:r>
        <w:rPr>
          <w:rFonts w:hint="eastAsia" w:cs="方正小标宋_GBK"/>
          <w:b/>
          <w:szCs w:val="28"/>
        </w:rPr>
        <w:t>学年集体奖励申报表</w:t>
      </w:r>
    </w:p>
    <w:p w14:paraId="17238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cs="方正小标宋_GBK"/>
          <w:b/>
          <w:szCs w:val="28"/>
        </w:rPr>
      </w:pPr>
      <w:r>
        <w:rPr>
          <w:rFonts w:hint="eastAsia" w:cs="方正小标宋_GBK"/>
          <w:b/>
          <w:szCs w:val="28"/>
        </w:rPr>
        <w:t>（五四红旗团委/五四红旗团支部/优秀分团校）</w:t>
      </w:r>
    </w:p>
    <w:tbl>
      <w:tblPr>
        <w:tblStyle w:val="11"/>
        <w:tblW w:w="94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1181"/>
        <w:gridCol w:w="442"/>
        <w:gridCol w:w="172"/>
        <w:gridCol w:w="596"/>
        <w:gridCol w:w="402"/>
        <w:gridCol w:w="843"/>
        <w:gridCol w:w="825"/>
        <w:gridCol w:w="402"/>
        <w:gridCol w:w="614"/>
        <w:gridCol w:w="619"/>
        <w:gridCol w:w="1756"/>
      </w:tblGrid>
      <w:tr w14:paraId="50BA5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623" w:type="dxa"/>
            <w:vAlign w:val="center"/>
          </w:tcPr>
          <w:p w14:paraId="5F3EF085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申报奖励名称</w:t>
            </w:r>
          </w:p>
        </w:tc>
        <w:tc>
          <w:tcPr>
            <w:tcW w:w="1623" w:type="dxa"/>
            <w:gridSpan w:val="2"/>
            <w:vAlign w:val="center"/>
          </w:tcPr>
          <w:p w14:paraId="4A694472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063A781E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集体名称</w:t>
            </w:r>
          </w:p>
        </w:tc>
        <w:tc>
          <w:tcPr>
            <w:tcW w:w="1668" w:type="dxa"/>
            <w:gridSpan w:val="2"/>
            <w:vAlign w:val="center"/>
          </w:tcPr>
          <w:p w14:paraId="606984DC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 w14:paraId="3A4E22DA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负责人</w:t>
            </w:r>
          </w:p>
        </w:tc>
        <w:tc>
          <w:tcPr>
            <w:tcW w:w="1756" w:type="dxa"/>
            <w:vAlign w:val="center"/>
          </w:tcPr>
          <w:p w14:paraId="4B560464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</w:p>
        </w:tc>
      </w:tr>
      <w:tr w14:paraId="75929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  <w:jc w:val="center"/>
        </w:trPr>
        <w:tc>
          <w:tcPr>
            <w:tcW w:w="1623" w:type="dxa"/>
            <w:vAlign w:val="center"/>
          </w:tcPr>
          <w:p w14:paraId="6B54DAC9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联系电话</w:t>
            </w:r>
          </w:p>
        </w:tc>
        <w:tc>
          <w:tcPr>
            <w:tcW w:w="1623" w:type="dxa"/>
            <w:gridSpan w:val="2"/>
            <w:vAlign w:val="center"/>
          </w:tcPr>
          <w:p w14:paraId="036AF0CD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17833B23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现有团员人数</w:t>
            </w:r>
          </w:p>
        </w:tc>
        <w:tc>
          <w:tcPr>
            <w:tcW w:w="1668" w:type="dxa"/>
            <w:gridSpan w:val="2"/>
            <w:vAlign w:val="center"/>
          </w:tcPr>
          <w:p w14:paraId="3F5F138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 w14:paraId="1F0EB31F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2025年团员</w:t>
            </w:r>
          </w:p>
          <w:p w14:paraId="6B1F9DD9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发展人数</w:t>
            </w:r>
          </w:p>
        </w:tc>
        <w:tc>
          <w:tcPr>
            <w:tcW w:w="1756" w:type="dxa"/>
            <w:vAlign w:val="center"/>
          </w:tcPr>
          <w:p w14:paraId="553FBE63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</w:p>
        </w:tc>
      </w:tr>
      <w:tr w14:paraId="38F3E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623" w:type="dxa"/>
            <w:vAlign w:val="center"/>
          </w:tcPr>
          <w:p w14:paraId="70DFE1CE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最近一次换届时间</w:t>
            </w:r>
          </w:p>
        </w:tc>
        <w:tc>
          <w:tcPr>
            <w:tcW w:w="1623" w:type="dxa"/>
            <w:gridSpan w:val="2"/>
            <w:vAlign w:val="center"/>
          </w:tcPr>
          <w:p w14:paraId="50321C9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1755A42A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学社衔接完成率</w:t>
            </w:r>
          </w:p>
        </w:tc>
        <w:tc>
          <w:tcPr>
            <w:tcW w:w="1668" w:type="dxa"/>
            <w:gridSpan w:val="2"/>
            <w:vAlign w:val="center"/>
          </w:tcPr>
          <w:p w14:paraId="65447E19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 w14:paraId="3D552F6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2025年</w:t>
            </w:r>
          </w:p>
          <w:p w14:paraId="4E2EC412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应收团费</w:t>
            </w:r>
          </w:p>
        </w:tc>
        <w:tc>
          <w:tcPr>
            <w:tcW w:w="1756" w:type="dxa"/>
            <w:vAlign w:val="center"/>
          </w:tcPr>
          <w:p w14:paraId="28B636B4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</w:p>
        </w:tc>
      </w:tr>
      <w:tr w14:paraId="49B01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623" w:type="dxa"/>
            <w:vAlign w:val="center"/>
          </w:tcPr>
          <w:p w14:paraId="456AB7ED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2025年</w:t>
            </w:r>
          </w:p>
          <w:p w14:paraId="476C8C6F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实收团费</w:t>
            </w:r>
          </w:p>
        </w:tc>
        <w:tc>
          <w:tcPr>
            <w:tcW w:w="1623" w:type="dxa"/>
            <w:gridSpan w:val="2"/>
            <w:vAlign w:val="center"/>
          </w:tcPr>
          <w:p w14:paraId="3DD851C4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06E7D48D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录入“智慧团建”系统下级团组织数量</w:t>
            </w:r>
          </w:p>
        </w:tc>
        <w:tc>
          <w:tcPr>
            <w:tcW w:w="1668" w:type="dxa"/>
            <w:gridSpan w:val="2"/>
            <w:vAlign w:val="center"/>
          </w:tcPr>
          <w:p w14:paraId="3067C129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 w14:paraId="16EF9951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录入“智慧团建”系统团员数量</w:t>
            </w:r>
          </w:p>
        </w:tc>
        <w:tc>
          <w:tcPr>
            <w:tcW w:w="1756" w:type="dxa"/>
            <w:vAlign w:val="center"/>
          </w:tcPr>
          <w:p w14:paraId="16E57618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</w:p>
        </w:tc>
      </w:tr>
      <w:tr w14:paraId="191F4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exact"/>
          <w:jc w:val="center"/>
        </w:trPr>
        <w:tc>
          <w:tcPr>
            <w:tcW w:w="1623" w:type="dxa"/>
            <w:vMerge w:val="restart"/>
            <w:vAlign w:val="center"/>
          </w:tcPr>
          <w:p w14:paraId="68D518C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2025年</w:t>
            </w:r>
          </w:p>
          <w:p w14:paraId="015A848D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推优入党</w:t>
            </w:r>
          </w:p>
        </w:tc>
        <w:tc>
          <w:tcPr>
            <w:tcW w:w="1795" w:type="dxa"/>
            <w:gridSpan w:val="3"/>
            <w:vAlign w:val="center"/>
          </w:tcPr>
          <w:p w14:paraId="6886D56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推荐优秀团员作为入党积极分子人数</w:t>
            </w:r>
          </w:p>
        </w:tc>
        <w:tc>
          <w:tcPr>
            <w:tcW w:w="1841" w:type="dxa"/>
            <w:gridSpan w:val="3"/>
            <w:vAlign w:val="center"/>
          </w:tcPr>
          <w:p w14:paraId="515B8FEF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0B07CA0C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其中：被党组织确定为入党积极分子数</w:t>
            </w:r>
          </w:p>
        </w:tc>
        <w:tc>
          <w:tcPr>
            <w:tcW w:w="2375" w:type="dxa"/>
            <w:gridSpan w:val="2"/>
            <w:vAlign w:val="center"/>
          </w:tcPr>
          <w:p w14:paraId="34D06279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</w:p>
        </w:tc>
      </w:tr>
      <w:tr w14:paraId="52607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exact"/>
          <w:jc w:val="center"/>
        </w:trPr>
        <w:tc>
          <w:tcPr>
            <w:tcW w:w="1623" w:type="dxa"/>
            <w:vMerge w:val="continue"/>
            <w:tcBorders>
              <w:top w:val="nil"/>
            </w:tcBorders>
            <w:vAlign w:val="center"/>
          </w:tcPr>
          <w:p w14:paraId="155141D8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</w:p>
        </w:tc>
        <w:tc>
          <w:tcPr>
            <w:tcW w:w="1795" w:type="dxa"/>
            <w:gridSpan w:val="3"/>
            <w:vAlign w:val="center"/>
          </w:tcPr>
          <w:p w14:paraId="0C229E74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推荐优秀团员作为党的发展对象人数</w:t>
            </w:r>
          </w:p>
        </w:tc>
        <w:tc>
          <w:tcPr>
            <w:tcW w:w="1841" w:type="dxa"/>
            <w:gridSpan w:val="3"/>
            <w:vAlign w:val="center"/>
          </w:tcPr>
          <w:p w14:paraId="2E1F086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5B9A856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其中：被党组织确定为党的发展对象数</w:t>
            </w:r>
          </w:p>
        </w:tc>
        <w:tc>
          <w:tcPr>
            <w:tcW w:w="2375" w:type="dxa"/>
            <w:gridSpan w:val="2"/>
            <w:vAlign w:val="center"/>
          </w:tcPr>
          <w:p w14:paraId="41CA895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</w:p>
        </w:tc>
      </w:tr>
      <w:tr w14:paraId="6C7BE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exact"/>
          <w:jc w:val="center"/>
        </w:trPr>
        <w:tc>
          <w:tcPr>
            <w:tcW w:w="1623" w:type="dxa"/>
            <w:vMerge w:val="restart"/>
            <w:vAlign w:val="center"/>
          </w:tcPr>
          <w:p w14:paraId="0DF919D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2025年执行</w:t>
            </w:r>
          </w:p>
          <w:p w14:paraId="3703B5AC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“三会两制一课”情况（“五四红旗团支部”申报填写）</w:t>
            </w:r>
          </w:p>
        </w:tc>
        <w:tc>
          <w:tcPr>
            <w:tcW w:w="1181" w:type="dxa"/>
            <w:vAlign w:val="center"/>
          </w:tcPr>
          <w:p w14:paraId="0527845F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支部大会召开次数</w:t>
            </w:r>
          </w:p>
        </w:tc>
        <w:tc>
          <w:tcPr>
            <w:tcW w:w="1210" w:type="dxa"/>
            <w:gridSpan w:val="3"/>
            <w:vAlign w:val="center"/>
          </w:tcPr>
          <w:p w14:paraId="0A321F72">
            <w:pPr>
              <w:pStyle w:val="13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spacing w:val="0"/>
                <w:w w:val="1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sz w:val="24"/>
              </w:rPr>
              <w:t>团支部委员会议</w:t>
            </w:r>
          </w:p>
          <w:p w14:paraId="7640B2B4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sz w:val="24"/>
              </w:rPr>
              <w:t>召开次数</w:t>
            </w:r>
          </w:p>
        </w:tc>
        <w:tc>
          <w:tcPr>
            <w:tcW w:w="1245" w:type="dxa"/>
            <w:gridSpan w:val="2"/>
            <w:vAlign w:val="center"/>
          </w:tcPr>
          <w:p w14:paraId="2BC8ADDE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团小组会召开次数</w:t>
            </w:r>
          </w:p>
        </w:tc>
        <w:tc>
          <w:tcPr>
            <w:tcW w:w="1227" w:type="dxa"/>
            <w:gridSpan w:val="2"/>
            <w:vAlign w:val="center"/>
          </w:tcPr>
          <w:p w14:paraId="68388D85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是否开展团员教育评议</w:t>
            </w:r>
          </w:p>
        </w:tc>
        <w:tc>
          <w:tcPr>
            <w:tcW w:w="1233" w:type="dxa"/>
            <w:gridSpan w:val="2"/>
            <w:vAlign w:val="center"/>
          </w:tcPr>
          <w:p w14:paraId="1CE5E47A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是否开展团员年度团籍注册</w:t>
            </w:r>
          </w:p>
        </w:tc>
        <w:tc>
          <w:tcPr>
            <w:tcW w:w="1756" w:type="dxa"/>
            <w:vAlign w:val="center"/>
          </w:tcPr>
          <w:p w14:paraId="4D23AAF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开展团课次数</w:t>
            </w:r>
          </w:p>
        </w:tc>
      </w:tr>
      <w:tr w14:paraId="7D912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exact"/>
          <w:jc w:val="center"/>
        </w:trPr>
        <w:tc>
          <w:tcPr>
            <w:tcW w:w="1623" w:type="dxa"/>
            <w:vMerge w:val="continue"/>
            <w:tcBorders>
              <w:top w:val="nil"/>
            </w:tcBorders>
            <w:vAlign w:val="center"/>
          </w:tcPr>
          <w:p w14:paraId="4069BF0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</w:p>
        </w:tc>
        <w:tc>
          <w:tcPr>
            <w:tcW w:w="1181" w:type="dxa"/>
            <w:vAlign w:val="center"/>
          </w:tcPr>
          <w:p w14:paraId="73AEF621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</w:p>
        </w:tc>
        <w:tc>
          <w:tcPr>
            <w:tcW w:w="1210" w:type="dxa"/>
            <w:gridSpan w:val="3"/>
            <w:vAlign w:val="center"/>
          </w:tcPr>
          <w:p w14:paraId="73A8FAB8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6FABE2B6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0A9C0A1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70F7214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</w:p>
        </w:tc>
        <w:tc>
          <w:tcPr>
            <w:tcW w:w="1756" w:type="dxa"/>
            <w:vAlign w:val="center"/>
          </w:tcPr>
          <w:p w14:paraId="5F2750B2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</w:p>
        </w:tc>
      </w:tr>
      <w:tr w14:paraId="1952C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4" w:hRule="exact"/>
          <w:jc w:val="center"/>
        </w:trPr>
        <w:tc>
          <w:tcPr>
            <w:tcW w:w="1623" w:type="dxa"/>
            <w:vAlign w:val="center"/>
          </w:tcPr>
          <w:p w14:paraId="710F5BAD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  <w:lang w:val="en-US" w:eastAsia="zh-CN"/>
              </w:rPr>
              <w:t>近3年</w:t>
            </w: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开展的</w:t>
            </w:r>
          </w:p>
          <w:p w14:paraId="5FACC9FF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主要活动情况</w:t>
            </w:r>
          </w:p>
          <w:p w14:paraId="0E372AF4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及取得的效果（300字以内）</w:t>
            </w:r>
          </w:p>
        </w:tc>
        <w:tc>
          <w:tcPr>
            <w:tcW w:w="7852" w:type="dxa"/>
            <w:gridSpan w:val="11"/>
            <w:vAlign w:val="center"/>
          </w:tcPr>
          <w:p w14:paraId="205285DC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</w:p>
        </w:tc>
      </w:tr>
    </w:tbl>
    <w:p w14:paraId="0B29A450">
      <w:pPr>
        <w:pStyle w:val="13"/>
        <w:spacing w:line="370" w:lineRule="auto"/>
        <w:ind w:firstLine="0" w:firstLineChars="0"/>
        <w:jc w:val="center"/>
        <w:rPr>
          <w:rFonts w:ascii="Times New Roman" w:hAnsi="Times New Roman" w:eastAsia="仿宋_GB2312" w:cs="仿宋_GB2312"/>
          <w:sz w:val="24"/>
        </w:rPr>
        <w:sectPr>
          <w:pgSz w:w="11910" w:h="16840"/>
          <w:pgMar w:top="1701" w:right="1474" w:bottom="1587" w:left="1587" w:header="850" w:footer="1191" w:gutter="0"/>
          <w:cols w:equalWidth="0" w:num="1">
            <w:col w:w="9644"/>
          </w:cols>
        </w:sectPr>
      </w:pPr>
    </w:p>
    <w:tbl>
      <w:tblPr>
        <w:tblStyle w:val="11"/>
        <w:tblW w:w="94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7852"/>
      </w:tblGrid>
      <w:tr w14:paraId="70035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2" w:hRule="exact"/>
          <w:jc w:val="center"/>
        </w:trPr>
        <w:tc>
          <w:tcPr>
            <w:tcW w:w="1623" w:type="dxa"/>
            <w:vAlign w:val="center"/>
          </w:tcPr>
          <w:p w14:paraId="5BD76239">
            <w:pPr>
              <w:pStyle w:val="13"/>
              <w:spacing w:line="37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  <w:lang w:val="en-US" w:eastAsia="zh-CN"/>
              </w:rPr>
              <w:t>近3年</w:t>
            </w:r>
          </w:p>
          <w:p w14:paraId="4031D9E2">
            <w:pPr>
              <w:pStyle w:val="13"/>
              <w:spacing w:line="37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4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4"/>
                <w:sz w:val="24"/>
              </w:rPr>
              <w:t>获奖外宣</w:t>
            </w:r>
          </w:p>
          <w:p w14:paraId="39CBA0B2">
            <w:pPr>
              <w:pStyle w:val="13"/>
              <w:spacing w:line="37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3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3"/>
                <w:sz w:val="24"/>
              </w:rPr>
              <w:t>报道情况</w:t>
            </w:r>
          </w:p>
          <w:p w14:paraId="698A3AB3">
            <w:pPr>
              <w:pStyle w:val="13"/>
              <w:spacing w:line="37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pacing w:val="-20"/>
                <w:sz w:val="24"/>
              </w:rPr>
              <w:t>限填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5</w:t>
            </w:r>
            <w:r>
              <w:rPr>
                <w:rFonts w:hint="eastAsia" w:ascii="Times New Roman" w:hAnsi="Times New Roman" w:eastAsia="仿宋_GB2312" w:cs="仿宋_GB2312"/>
                <w:spacing w:val="-30"/>
                <w:sz w:val="24"/>
              </w:rPr>
              <w:t>条</w:t>
            </w:r>
            <w:r>
              <w:rPr>
                <w:rFonts w:hint="eastAsia" w:ascii="Times New Roman" w:hAnsi="Times New Roman" w:eastAsia="仿宋_GB2312" w:cs="仿宋_GB2312"/>
                <w:spacing w:val="-10"/>
                <w:sz w:val="24"/>
              </w:rPr>
              <w:t>）</w:t>
            </w:r>
          </w:p>
        </w:tc>
        <w:tc>
          <w:tcPr>
            <w:tcW w:w="7852" w:type="dxa"/>
            <w:vAlign w:val="center"/>
          </w:tcPr>
          <w:p w14:paraId="417A454C">
            <w:pPr>
              <w:pStyle w:val="13"/>
              <w:spacing w:line="480" w:lineRule="exact"/>
              <w:ind w:left="160" w:leftChars="50" w:firstLine="0" w:firstLineChars="0"/>
              <w:rPr>
                <w:rFonts w:ascii="Times New Roman" w:hAnsi="Times New Roman" w:eastAsia="仿宋_GB2312" w:cs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pacing w:val="-7"/>
                <w:sz w:val="24"/>
              </w:rPr>
              <w:t>例：</w:t>
            </w:r>
          </w:p>
          <w:p w14:paraId="46A9F522">
            <w:pPr>
              <w:pStyle w:val="13"/>
              <w:spacing w:line="480" w:lineRule="exact"/>
              <w:ind w:left="160" w:leftChars="50" w:firstLine="0" w:firstLineChars="0"/>
              <w:rPr>
                <w:rFonts w:ascii="Times New Roman" w:hAnsi="Times New Roman" w:eastAsia="仿宋_GB2312" w:cs="仿宋_GB2312"/>
                <w:b/>
                <w:spacing w:val="-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pacing w:val="-2"/>
                <w:sz w:val="24"/>
              </w:rPr>
              <w:t>获奖情况：</w:t>
            </w:r>
          </w:p>
          <w:p w14:paraId="2074FECD">
            <w:pPr>
              <w:pStyle w:val="13"/>
              <w:spacing w:line="480" w:lineRule="exact"/>
              <w:ind w:left="160" w:leftChars="50" w:firstLine="0" w:firstLineChars="0"/>
              <w:rPr>
                <w:rFonts w:ascii="Times New Roman" w:hAnsi="Times New Roman" w:eastAsia="仿宋_GB2312" w:cs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pacing w:val="-4"/>
                <w:sz w:val="24"/>
              </w:rPr>
              <w:t>国家级：</w:t>
            </w:r>
          </w:p>
          <w:p w14:paraId="431C211F">
            <w:pPr>
              <w:pStyle w:val="13"/>
              <w:spacing w:line="480" w:lineRule="exact"/>
              <w:ind w:left="160" w:leftChars="50" w:firstLine="0" w:firstLineChars="0"/>
              <w:rPr>
                <w:rFonts w:ascii="Times New Roman" w:hAnsi="Times New Roman" w:eastAsia="仿宋_GB2312" w:cs="仿宋_GB2312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</w:rPr>
              <w:t>1.2025年8月，全国大学生第十一届节能减排社会实践与科技竞赛国家三等奖。</w:t>
            </w:r>
          </w:p>
          <w:p w14:paraId="34B5B887">
            <w:pPr>
              <w:pStyle w:val="13"/>
              <w:spacing w:line="480" w:lineRule="exact"/>
              <w:ind w:left="160" w:leftChars="50" w:firstLine="0" w:firstLineChars="0"/>
              <w:rPr>
                <w:rFonts w:ascii="Times New Roman" w:hAnsi="Times New Roman" w:eastAsia="仿宋_GB2312" w:cs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pacing w:val="-5"/>
                <w:sz w:val="24"/>
              </w:rPr>
              <w:t>省级：</w:t>
            </w:r>
          </w:p>
          <w:p w14:paraId="31D4DD77">
            <w:pPr>
              <w:pStyle w:val="13"/>
              <w:spacing w:line="480" w:lineRule="exact"/>
              <w:ind w:left="160" w:leftChars="50" w:firstLine="0" w:firstLineChars="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1.2025</w:t>
            </w:r>
            <w:r>
              <w:rPr>
                <w:rFonts w:hint="eastAsia" w:ascii="Times New Roman" w:hAnsi="Times New Roman" w:eastAsia="仿宋_GB2312" w:cs="仿宋_GB2312"/>
                <w:spacing w:val="-30"/>
                <w:sz w:val="24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7月，湖南省三下乡社会实践活动获优秀项目。</w:t>
            </w:r>
          </w:p>
          <w:p w14:paraId="589ED996">
            <w:pPr>
              <w:pStyle w:val="13"/>
              <w:spacing w:line="480" w:lineRule="exact"/>
              <w:ind w:left="160" w:leftChars="50" w:firstLine="0" w:firstLineChars="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pacing w:val="-2"/>
                <w:sz w:val="24"/>
              </w:rPr>
              <w:t>外宣情况</w:t>
            </w:r>
            <w:r>
              <w:rPr>
                <w:rFonts w:hint="eastAsia" w:ascii="Times New Roman" w:hAnsi="Times New Roman" w:eastAsia="仿宋_GB2312" w:cs="仿宋_GB2312"/>
                <w:spacing w:val="-2"/>
                <w:sz w:val="24"/>
              </w:rPr>
              <w:t>：</w:t>
            </w:r>
          </w:p>
          <w:p w14:paraId="3A23A530">
            <w:pPr>
              <w:pStyle w:val="13"/>
              <w:spacing w:line="480" w:lineRule="exact"/>
              <w:ind w:left="160" w:leftChars="50" w:firstLine="0" w:firstLineChars="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1.2025</w:t>
            </w:r>
            <w:r>
              <w:rPr>
                <w:rFonts w:hint="eastAsia" w:ascii="Times New Roman" w:hAnsi="Times New Roman" w:eastAsia="仿宋_GB2312" w:cs="仿宋_GB2312"/>
                <w:spacing w:val="-30"/>
                <w:sz w:val="24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12</w:t>
            </w:r>
            <w:r>
              <w:rPr>
                <w:rFonts w:hint="eastAsia" w:ascii="Times New Roman" w:hAnsi="Times New Roman" w:eastAsia="仿宋_GB2312" w:cs="仿宋_GB2312"/>
                <w:spacing w:val="-30"/>
                <w:sz w:val="24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24</w:t>
            </w:r>
            <w:r>
              <w:rPr>
                <w:rFonts w:hint="eastAsia" w:ascii="Times New Roman" w:hAnsi="Times New Roman" w:eastAsia="仿宋_GB2312" w:cs="仿宋_GB2312"/>
                <w:spacing w:val="-1"/>
                <w:sz w:val="24"/>
              </w:rPr>
              <w:t>日，科大聚焦：助力考研他们在路上</w:t>
            </w:r>
          </w:p>
          <w:p w14:paraId="571CDBDE">
            <w:pPr>
              <w:pStyle w:val="13"/>
              <w:spacing w:line="480" w:lineRule="exact"/>
              <w:ind w:left="160" w:leftChars="50" w:firstLine="0" w:firstLineChars="0"/>
              <w:rPr>
                <w:rFonts w:ascii="Times New Roman" w:hAnsi="Times New Roman" w:eastAsia="仿宋_GB2312" w:cs="仿宋_GB2312"/>
                <w:sz w:val="24"/>
              </w:rPr>
            </w:pPr>
            <w:r>
              <w:fldChar w:fldCharType="begin"/>
            </w:r>
            <w:r>
              <w:instrText xml:space="preserve">HYPERLINK"http://news.hnust.cn/xyyw/75505.htm"\h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 w:cs="仿宋_GB2312"/>
                <w:color w:val="0562C1"/>
                <w:spacing w:val="-2"/>
                <w:sz w:val="24"/>
                <w:u w:val="single" w:color="0562C1"/>
              </w:rPr>
              <w:t>http://news.hnust.cn/xyyw/75505.htm</w:t>
            </w:r>
            <w:r>
              <w:rPr>
                <w:rFonts w:hint="eastAsia" w:ascii="Times New Roman" w:hAnsi="Times New Roman" w:eastAsia="仿宋_GB2312" w:cs="仿宋_GB2312"/>
                <w:color w:val="0562C1"/>
                <w:spacing w:val="-2"/>
                <w:sz w:val="24"/>
                <w:u w:val="single" w:color="0562C1"/>
              </w:rPr>
              <w:fldChar w:fldCharType="end"/>
            </w:r>
          </w:p>
        </w:tc>
      </w:tr>
      <w:tr w14:paraId="51AF0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exact"/>
          <w:jc w:val="center"/>
        </w:trPr>
        <w:tc>
          <w:tcPr>
            <w:tcW w:w="1623" w:type="dxa"/>
            <w:vAlign w:val="center"/>
          </w:tcPr>
          <w:p w14:paraId="7A1F11B0">
            <w:pPr>
              <w:pStyle w:val="13"/>
              <w:spacing w:before="1" w:line="37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学院</w:t>
            </w:r>
          </w:p>
          <w:p w14:paraId="4372DCD9">
            <w:pPr>
              <w:pStyle w:val="13"/>
              <w:spacing w:before="1" w:line="37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团委</w:t>
            </w:r>
          </w:p>
          <w:p w14:paraId="609948FA">
            <w:pPr>
              <w:pStyle w:val="13"/>
              <w:spacing w:before="1" w:line="37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5"/>
                <w:sz w:val="24"/>
              </w:rPr>
              <w:t>意见</w:t>
            </w:r>
          </w:p>
        </w:tc>
        <w:tc>
          <w:tcPr>
            <w:tcW w:w="7852" w:type="dxa"/>
            <w:vAlign w:val="bottom"/>
          </w:tcPr>
          <w:p w14:paraId="1E083D3E">
            <w:pPr>
              <w:pStyle w:val="13"/>
              <w:wordWrap w:val="0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签字：</w:t>
            </w:r>
          </w:p>
          <w:p w14:paraId="0C1C25E0">
            <w:pPr>
              <w:pStyle w:val="13"/>
              <w:tabs>
                <w:tab w:val="left" w:pos="665"/>
              </w:tabs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盖章：</w:t>
            </w:r>
          </w:p>
          <w:p w14:paraId="6E32E5EB">
            <w:pPr>
              <w:pStyle w:val="13"/>
              <w:ind w:firstLine="0" w:firstLineChars="0"/>
              <w:jc w:val="right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月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日</w:t>
            </w:r>
          </w:p>
        </w:tc>
      </w:tr>
      <w:tr w14:paraId="21775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exact"/>
          <w:jc w:val="center"/>
        </w:trPr>
        <w:tc>
          <w:tcPr>
            <w:tcW w:w="1623" w:type="dxa"/>
            <w:vAlign w:val="center"/>
          </w:tcPr>
          <w:p w14:paraId="1EA88B28">
            <w:pPr>
              <w:pStyle w:val="13"/>
              <w:spacing w:line="37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学院</w:t>
            </w:r>
          </w:p>
          <w:p w14:paraId="769E9325">
            <w:pPr>
              <w:pStyle w:val="13"/>
              <w:spacing w:line="37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党委</w:t>
            </w:r>
          </w:p>
          <w:p w14:paraId="7E1D6682">
            <w:pPr>
              <w:pStyle w:val="13"/>
              <w:spacing w:line="37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5"/>
                <w:sz w:val="24"/>
              </w:rPr>
              <w:t>意见</w:t>
            </w:r>
          </w:p>
        </w:tc>
        <w:tc>
          <w:tcPr>
            <w:tcW w:w="7852" w:type="dxa"/>
            <w:vAlign w:val="bottom"/>
          </w:tcPr>
          <w:p w14:paraId="610C9222">
            <w:pPr>
              <w:pStyle w:val="13"/>
              <w:wordWrap w:val="0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签章：</w:t>
            </w:r>
          </w:p>
          <w:p w14:paraId="244EBDC0">
            <w:pPr>
              <w:pStyle w:val="13"/>
              <w:tabs>
                <w:tab w:val="left" w:pos="665"/>
              </w:tabs>
              <w:ind w:firstLine="0" w:firstLineChars="0"/>
              <w:jc w:val="right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月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日</w:t>
            </w:r>
          </w:p>
        </w:tc>
      </w:tr>
    </w:tbl>
    <w:p w14:paraId="26B31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both"/>
        <w:textAlignment w:val="auto"/>
        <w:rPr>
          <w:rFonts w:eastAsia="仿宋_GB2312"/>
          <w:sz w:val="24"/>
        </w:rPr>
      </w:pPr>
      <w:r>
        <w:rPr>
          <w:sz w:val="24"/>
        </w:rPr>
        <w:t>备注：</w:t>
      </w:r>
      <w:r>
        <w:rPr>
          <w:rFonts w:eastAsia="仿宋_GB2312"/>
          <w:sz w:val="24"/>
        </w:rPr>
        <w:t>1.</w:t>
      </w:r>
      <w:r>
        <w:rPr>
          <w:rFonts w:eastAsia="仿宋_GB2312"/>
          <w:spacing w:val="-2"/>
          <w:sz w:val="24"/>
        </w:rPr>
        <w:t>表格需</w:t>
      </w:r>
      <w:r>
        <w:rPr>
          <w:rFonts w:eastAsia="仿宋_GB2312"/>
          <w:b/>
          <w:bCs/>
          <w:spacing w:val="-2"/>
          <w:sz w:val="24"/>
        </w:rPr>
        <w:t>正反面打印</w:t>
      </w:r>
      <w:r>
        <w:rPr>
          <w:rFonts w:eastAsia="仿宋_GB2312"/>
          <w:spacing w:val="-2"/>
          <w:sz w:val="24"/>
        </w:rPr>
        <w:t>。</w:t>
      </w:r>
    </w:p>
    <w:p w14:paraId="2BDDF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08" w:firstLineChars="300"/>
        <w:jc w:val="both"/>
        <w:textAlignment w:val="auto"/>
        <w:rPr>
          <w:rFonts w:eastAsia="仿宋_GB2312"/>
          <w:sz w:val="24"/>
        </w:rPr>
      </w:pPr>
      <w:r>
        <w:rPr>
          <w:rFonts w:eastAsia="仿宋_GB2312"/>
          <w:spacing w:val="-2"/>
          <w:sz w:val="24"/>
        </w:rPr>
        <w:t>2.获奖情况为</w:t>
      </w:r>
      <w:r>
        <w:rPr>
          <w:rFonts w:hint="eastAsia" w:ascii="Times New Roman" w:hAnsi="Times New Roman" w:eastAsia="仿宋_GB2312" w:cs="仿宋_GB2312"/>
          <w:b/>
          <w:bCs/>
          <w:spacing w:val="-6"/>
          <w:sz w:val="24"/>
          <w:lang w:val="en-US" w:eastAsia="zh-CN"/>
        </w:rPr>
        <w:t>近3年</w:t>
      </w:r>
      <w:r>
        <w:rPr>
          <w:rFonts w:eastAsia="仿宋_GB2312"/>
          <w:spacing w:val="-2"/>
          <w:sz w:val="24"/>
        </w:rPr>
        <w:t>所获校级及以上奖励，外宣报道情况为</w:t>
      </w:r>
      <w:r>
        <w:rPr>
          <w:rFonts w:hint="eastAsia" w:ascii="Times New Roman" w:hAnsi="Times New Roman" w:eastAsia="仿宋_GB2312" w:cs="仿宋_GB2312"/>
          <w:b/>
          <w:bCs/>
          <w:spacing w:val="-6"/>
          <w:sz w:val="24"/>
          <w:lang w:val="en-US" w:eastAsia="zh-CN"/>
        </w:rPr>
        <w:t>近3年</w:t>
      </w:r>
      <w:r>
        <w:rPr>
          <w:rFonts w:eastAsia="仿宋_GB2312"/>
          <w:spacing w:val="-2"/>
          <w:sz w:val="24"/>
        </w:rPr>
        <w:t>所获校级</w:t>
      </w:r>
      <w:r>
        <w:rPr>
          <w:rFonts w:eastAsia="仿宋_GB2312"/>
          <w:sz w:val="24"/>
        </w:rPr>
        <w:t>以上主流媒体报道</w:t>
      </w:r>
      <w:r>
        <w:rPr>
          <w:rFonts w:eastAsia="仿宋_GB2312"/>
          <w:b/>
          <w:sz w:val="24"/>
        </w:rPr>
        <w:t>（</w:t>
      </w:r>
      <w:r>
        <w:rPr>
          <w:rFonts w:eastAsia="仿宋_GB2312"/>
          <w:b/>
          <w:spacing w:val="-4"/>
          <w:sz w:val="24"/>
        </w:rPr>
        <w:t>填写不超过</w:t>
      </w:r>
      <w:r>
        <w:rPr>
          <w:rFonts w:eastAsia="仿宋_GB2312"/>
          <w:b/>
          <w:sz w:val="24"/>
        </w:rPr>
        <w:t>5条）</w:t>
      </w:r>
      <w:r>
        <w:rPr>
          <w:rFonts w:eastAsia="仿宋_GB2312"/>
          <w:sz w:val="24"/>
        </w:rPr>
        <w:t>。</w:t>
      </w:r>
    </w:p>
    <w:p w14:paraId="13943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08" w:firstLineChars="300"/>
        <w:jc w:val="both"/>
        <w:textAlignment w:val="auto"/>
        <w:rPr>
          <w:rFonts w:eastAsia="仿宋_GB2312"/>
          <w:sz w:val="24"/>
        </w:rPr>
      </w:pPr>
      <w:r>
        <w:rPr>
          <w:rFonts w:eastAsia="仿宋_GB2312"/>
          <w:spacing w:val="-2"/>
          <w:sz w:val="24"/>
        </w:rPr>
        <w:t>3.申报表获奖情况、外宣情况要求与汇总表一致，奖项按照国家级、省级、市级、校级顺序进行排列，级别相同按照时间先后顺序排列，每条奖项前需注明</w:t>
      </w:r>
      <w:r>
        <w:rPr>
          <w:rFonts w:hint="eastAsia" w:eastAsia="仿宋_GB2312"/>
          <w:spacing w:val="-2"/>
          <w:sz w:val="24"/>
        </w:rPr>
        <w:t>“20</w:t>
      </w:r>
      <w:r>
        <w:rPr>
          <w:rFonts w:hint="eastAsia" w:eastAsia="仿宋_GB2312"/>
          <w:spacing w:val="-2"/>
          <w:sz w:val="24"/>
          <w:lang w:val="en-US" w:eastAsia="zh-CN"/>
        </w:rPr>
        <w:t>XX</w:t>
      </w:r>
      <w:r>
        <w:rPr>
          <w:rFonts w:hint="eastAsia" w:eastAsia="仿宋_GB2312"/>
          <w:spacing w:val="-2"/>
          <w:sz w:val="24"/>
        </w:rPr>
        <w:t>年XX月”</w:t>
      </w:r>
      <w:r>
        <w:rPr>
          <w:rFonts w:eastAsia="仿宋_GB2312"/>
          <w:spacing w:val="-5"/>
          <w:sz w:val="24"/>
        </w:rPr>
        <w:t>，外宣报道还需注明报道内容主题。</w:t>
      </w:r>
    </w:p>
    <w:p w14:paraId="3AD8E5D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80" w:lineRule="exact"/>
        <w:ind w:firstLine="720" w:firstLineChars="300"/>
        <w:jc w:val="both"/>
        <w:textAlignment w:val="auto"/>
        <w:rPr>
          <w:rFonts w:eastAsia="仿宋_GB2312"/>
          <w:sz w:val="24"/>
        </w:rPr>
        <w:sectPr>
          <w:pgSz w:w="11910" w:h="16840"/>
          <w:pgMar w:top="1701" w:right="1474" w:bottom="1587" w:left="1587" w:header="850" w:footer="1191" w:gutter="0"/>
          <w:cols w:equalWidth="0" w:num="1">
            <w:col w:w="9644"/>
          </w:cols>
        </w:sectPr>
      </w:pPr>
    </w:p>
    <w:p w14:paraId="1FA0DF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afterLines="0"/>
        <w:ind w:left="6" w:firstLine="0" w:firstLineChars="0"/>
        <w:jc w:val="center"/>
        <w:textAlignment w:val="auto"/>
        <w:rPr>
          <w:rFonts w:eastAsia="仿宋_GB2312" w:cs="方正小标宋_GBK"/>
          <w:b/>
          <w:bCs w:val="0"/>
          <w:szCs w:val="22"/>
        </w:rPr>
      </w:pPr>
      <w:r>
        <w:rPr>
          <w:rFonts w:hint="eastAsia" w:eastAsia="仿宋_GB2312" w:cs="方正小标宋_GBK"/>
          <w:b/>
          <w:bCs w:val="0"/>
          <w:szCs w:val="22"/>
        </w:rPr>
        <w:t>附件3：湖南科技大学</w:t>
      </w:r>
      <w:r>
        <w:rPr>
          <w:rFonts w:hint="eastAsia" w:cs="仿宋_GB2312"/>
          <w:b/>
          <w:bCs/>
          <w:sz w:val="32"/>
          <w:szCs w:val="32"/>
        </w:rPr>
        <w:t>2025</w:t>
      </w:r>
      <w:r>
        <w:rPr>
          <w:rFonts w:hint="eastAsia" w:cs="仿宋_GB2312"/>
          <w:b/>
          <w:bCs/>
          <w:position w:val="0"/>
          <w:sz w:val="32"/>
          <w:szCs w:val="32"/>
          <w:lang w:val="en-US" w:eastAsia="zh-CN"/>
        </w:rPr>
        <w:t xml:space="preserve"> </w:t>
      </w:r>
      <w:r>
        <w:rPr>
          <w:rFonts w:hint="eastAsia" w:cs="仿宋_GB2312"/>
          <w:b/>
          <w:bCs/>
          <w:position w:val="3"/>
          <w:sz w:val="32"/>
          <w:szCs w:val="16"/>
          <w:lang w:val="en-US" w:eastAsia="zh-CN"/>
        </w:rPr>
        <w:t>-</w:t>
      </w:r>
      <w:r>
        <w:rPr>
          <w:rFonts w:hint="eastAsia" w:cs="仿宋_GB2312"/>
          <w:b/>
          <w:bCs/>
          <w:position w:val="0"/>
          <w:sz w:val="32"/>
          <w:szCs w:val="32"/>
          <w:lang w:val="en-US" w:eastAsia="zh-CN"/>
        </w:rPr>
        <w:t xml:space="preserve"> </w:t>
      </w:r>
      <w:r>
        <w:rPr>
          <w:rFonts w:hint="eastAsia" w:cs="仿宋_GB2312"/>
          <w:b/>
          <w:bCs/>
          <w:sz w:val="32"/>
          <w:szCs w:val="32"/>
        </w:rPr>
        <w:t>2026</w:t>
      </w:r>
      <w:r>
        <w:rPr>
          <w:rFonts w:hint="eastAsia" w:eastAsia="仿宋_GB2312" w:cs="方正小标宋_GBK"/>
          <w:b/>
          <w:bCs w:val="0"/>
          <w:szCs w:val="22"/>
        </w:rPr>
        <w:t>学年集体奖励申报表</w:t>
      </w:r>
    </w:p>
    <w:p w14:paraId="3CE67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cs="方正小标宋_GBK"/>
          <w:b/>
          <w:w w:val="97"/>
        </w:rPr>
      </w:pPr>
      <w:r>
        <w:rPr>
          <w:rFonts w:hint="eastAsia" w:cs="方正小标宋_GBK"/>
          <w:b/>
          <w:w w:val="97"/>
        </w:rPr>
        <w:t>（优秀学生分会/优秀志愿团/十佳科技创新团队/十佳学生社团）</w:t>
      </w:r>
    </w:p>
    <w:tbl>
      <w:tblPr>
        <w:tblStyle w:val="11"/>
        <w:tblW w:w="90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153"/>
        <w:gridCol w:w="1437"/>
        <w:gridCol w:w="1988"/>
        <w:gridCol w:w="1262"/>
        <w:gridCol w:w="1700"/>
        <w:gridCol w:w="992"/>
      </w:tblGrid>
      <w:tr w14:paraId="0E007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682" w:type="dxa"/>
            <w:gridSpan w:val="2"/>
            <w:vAlign w:val="center"/>
          </w:tcPr>
          <w:p w14:paraId="31251456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申报奖励名称</w:t>
            </w:r>
          </w:p>
        </w:tc>
        <w:tc>
          <w:tcPr>
            <w:tcW w:w="1437" w:type="dxa"/>
            <w:vAlign w:val="center"/>
          </w:tcPr>
          <w:p w14:paraId="74CCE31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988" w:type="dxa"/>
            <w:vAlign w:val="center"/>
          </w:tcPr>
          <w:p w14:paraId="290846C5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集体(团队)名称</w:t>
            </w:r>
          </w:p>
        </w:tc>
        <w:tc>
          <w:tcPr>
            <w:tcW w:w="1262" w:type="dxa"/>
            <w:vAlign w:val="center"/>
          </w:tcPr>
          <w:p w14:paraId="14F813A8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4406DBC3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负责人</w:t>
            </w:r>
          </w:p>
        </w:tc>
        <w:tc>
          <w:tcPr>
            <w:tcW w:w="992" w:type="dxa"/>
            <w:vAlign w:val="center"/>
          </w:tcPr>
          <w:p w14:paraId="672814B2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0AD6E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682" w:type="dxa"/>
            <w:gridSpan w:val="2"/>
            <w:vAlign w:val="center"/>
          </w:tcPr>
          <w:p w14:paraId="197FD4E8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14:paraId="60CEB8FF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988" w:type="dxa"/>
            <w:vAlign w:val="center"/>
          </w:tcPr>
          <w:p w14:paraId="389968D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总人数</w:t>
            </w:r>
          </w:p>
        </w:tc>
        <w:tc>
          <w:tcPr>
            <w:tcW w:w="1262" w:type="dxa"/>
            <w:vAlign w:val="center"/>
          </w:tcPr>
          <w:p w14:paraId="2B60EA8D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67A4A439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2025年发展</w:t>
            </w:r>
          </w:p>
          <w:p w14:paraId="4DB28C01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团员人数</w:t>
            </w:r>
          </w:p>
        </w:tc>
        <w:tc>
          <w:tcPr>
            <w:tcW w:w="992" w:type="dxa"/>
            <w:vAlign w:val="center"/>
          </w:tcPr>
          <w:p w14:paraId="4E44157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1571A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  <w:jc w:val="center"/>
        </w:trPr>
        <w:tc>
          <w:tcPr>
            <w:tcW w:w="1682" w:type="dxa"/>
            <w:gridSpan w:val="2"/>
            <w:vAlign w:val="center"/>
          </w:tcPr>
          <w:p w14:paraId="4D6E7D9F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2025年推荐优秀团员作为入党积极分子或发展对象人数</w:t>
            </w:r>
          </w:p>
        </w:tc>
        <w:tc>
          <w:tcPr>
            <w:tcW w:w="1437" w:type="dxa"/>
            <w:vAlign w:val="center"/>
          </w:tcPr>
          <w:p w14:paraId="1736489A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988" w:type="dxa"/>
            <w:vAlign w:val="center"/>
          </w:tcPr>
          <w:p w14:paraId="17525D53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团队成员录入“智慧团建”系统人数</w:t>
            </w:r>
          </w:p>
        </w:tc>
        <w:tc>
          <w:tcPr>
            <w:tcW w:w="1262" w:type="dxa"/>
            <w:vAlign w:val="center"/>
          </w:tcPr>
          <w:p w14:paraId="31C44F8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0DAD5B5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团队成员注册志愿者人数</w:t>
            </w:r>
          </w:p>
        </w:tc>
        <w:tc>
          <w:tcPr>
            <w:tcW w:w="992" w:type="dxa"/>
            <w:vAlign w:val="center"/>
          </w:tcPr>
          <w:p w14:paraId="185EBA0D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6760B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3119" w:type="dxa"/>
            <w:gridSpan w:val="3"/>
            <w:vAlign w:val="center"/>
          </w:tcPr>
          <w:p w14:paraId="6F7E7C0E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2025年开展活动情况</w:t>
            </w:r>
          </w:p>
        </w:tc>
        <w:tc>
          <w:tcPr>
            <w:tcW w:w="1988" w:type="dxa"/>
            <w:vAlign w:val="center"/>
          </w:tcPr>
          <w:p w14:paraId="767E0579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开展活动次数</w:t>
            </w:r>
          </w:p>
        </w:tc>
        <w:tc>
          <w:tcPr>
            <w:tcW w:w="1262" w:type="dxa"/>
            <w:vAlign w:val="center"/>
          </w:tcPr>
          <w:p w14:paraId="5573C50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2D24E44D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参加活动</w:t>
            </w:r>
          </w:p>
          <w:p w14:paraId="7954D598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总人数</w:t>
            </w:r>
          </w:p>
        </w:tc>
        <w:tc>
          <w:tcPr>
            <w:tcW w:w="992" w:type="dxa"/>
            <w:vAlign w:val="center"/>
          </w:tcPr>
          <w:p w14:paraId="5567F675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55FB8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2" w:hRule="atLeast"/>
          <w:jc w:val="center"/>
        </w:trPr>
        <w:tc>
          <w:tcPr>
            <w:tcW w:w="1529" w:type="dxa"/>
            <w:vAlign w:val="center"/>
          </w:tcPr>
          <w:p w14:paraId="285AAC1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团队简介</w:t>
            </w:r>
          </w:p>
        </w:tc>
        <w:tc>
          <w:tcPr>
            <w:tcW w:w="7532" w:type="dxa"/>
            <w:gridSpan w:val="6"/>
            <w:vAlign w:val="center"/>
          </w:tcPr>
          <w:p w14:paraId="556B1D1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6268D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1" w:hRule="atLeast"/>
          <w:jc w:val="center"/>
        </w:trPr>
        <w:tc>
          <w:tcPr>
            <w:tcW w:w="1529" w:type="dxa"/>
            <w:vAlign w:val="center"/>
          </w:tcPr>
          <w:p w14:paraId="7AC319D8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  <w:lang w:val="en-US" w:eastAsia="zh-CN"/>
              </w:rPr>
              <w:t>近3年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开展的主要活动及取得的效果</w:t>
            </w:r>
          </w:p>
        </w:tc>
        <w:tc>
          <w:tcPr>
            <w:tcW w:w="7532" w:type="dxa"/>
            <w:gridSpan w:val="6"/>
            <w:vAlign w:val="center"/>
          </w:tcPr>
          <w:p w14:paraId="5535E644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113CC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7" w:hRule="atLeast"/>
          <w:jc w:val="center"/>
        </w:trPr>
        <w:tc>
          <w:tcPr>
            <w:tcW w:w="1529" w:type="dxa"/>
            <w:vAlign w:val="center"/>
          </w:tcPr>
          <w:p w14:paraId="4239076C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  <w:lang w:val="en-US" w:eastAsia="zh-CN"/>
              </w:rPr>
              <w:t>近3年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获奖外宣报道情况</w:t>
            </w:r>
          </w:p>
          <w:p w14:paraId="5CC8212F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(限填5条)</w:t>
            </w:r>
          </w:p>
        </w:tc>
        <w:tc>
          <w:tcPr>
            <w:tcW w:w="7532" w:type="dxa"/>
            <w:gridSpan w:val="6"/>
            <w:vAlign w:val="center"/>
          </w:tcPr>
          <w:p w14:paraId="5BA1435F">
            <w:pPr>
              <w:pStyle w:val="13"/>
              <w:spacing w:line="240" w:lineRule="auto"/>
              <w:ind w:firstLine="0" w:firstLineChars="0"/>
              <w:rPr>
                <w:rFonts w:ascii="Times New Roman" w:hAnsi="Times New Roman" w:eastAsia="仿宋_GB2312" w:cs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</w:rPr>
              <w:t>例：</w:t>
            </w:r>
          </w:p>
          <w:p w14:paraId="435568D4">
            <w:pPr>
              <w:pStyle w:val="13"/>
              <w:spacing w:line="240" w:lineRule="auto"/>
              <w:ind w:firstLine="0" w:firstLineChars="0"/>
              <w:rPr>
                <w:rFonts w:ascii="Times New Roman" w:hAnsi="Times New Roman" w:eastAsia="仿宋_GB2312" w:cs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</w:rPr>
              <w:t>获奖情况：</w:t>
            </w:r>
          </w:p>
          <w:p w14:paraId="45D31F99">
            <w:pPr>
              <w:pStyle w:val="13"/>
              <w:spacing w:line="240" w:lineRule="auto"/>
              <w:ind w:firstLine="0" w:firstLineChars="0"/>
              <w:rPr>
                <w:rFonts w:ascii="Times New Roman" w:hAnsi="Times New Roman" w:eastAsia="仿宋_GB2312" w:cs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</w:rPr>
              <w:t>国家级：</w:t>
            </w:r>
          </w:p>
          <w:p w14:paraId="4A0032A4">
            <w:pPr>
              <w:pStyle w:val="13"/>
              <w:spacing w:line="240" w:lineRule="auto"/>
              <w:ind w:firstLine="0" w:firstLineChars="0"/>
              <w:rPr>
                <w:rFonts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1.2025年8月，全国大学生第十一届节能减排社会实践与科技竞赛国家三等奖。</w:t>
            </w:r>
          </w:p>
          <w:p w14:paraId="3DA0B4DB">
            <w:pPr>
              <w:pStyle w:val="13"/>
              <w:spacing w:before="141" w:line="240" w:lineRule="auto"/>
              <w:ind w:left="107" w:firstLine="0" w:firstLineChars="0"/>
              <w:rPr>
                <w:rFonts w:ascii="Times New Roman" w:hAnsi="Times New Roman" w:eastAsia="仿宋_GB2312" w:cs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</w:rPr>
              <w:t>省级：</w:t>
            </w:r>
          </w:p>
          <w:p w14:paraId="6149F908">
            <w:pPr>
              <w:pStyle w:val="13"/>
              <w:spacing w:line="240" w:lineRule="auto"/>
              <w:ind w:firstLine="0" w:firstLineChars="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1.2025年9月，湖南省第三届互联网+创新创业大赛三等奖</w:t>
            </w:r>
          </w:p>
          <w:p w14:paraId="29649C0D">
            <w:pPr>
              <w:pStyle w:val="13"/>
              <w:spacing w:before="168" w:line="240" w:lineRule="auto"/>
              <w:ind w:left="107" w:right="1232" w:firstLine="0" w:firstLineChars="0"/>
              <w:rPr>
                <w:rFonts w:ascii="Times New Roman" w:hAnsi="Times New Roman" w:eastAsia="仿宋_GB2312" w:cs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</w:rPr>
              <w:t>外宣情况：</w:t>
            </w:r>
          </w:p>
          <w:p w14:paraId="729BE52B">
            <w:pPr>
              <w:pStyle w:val="13"/>
              <w:spacing w:before="63" w:line="240" w:lineRule="auto"/>
              <w:ind w:left="107" w:firstLine="0" w:firstLineChars="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1.2025年6月7日，新湖南网：湘潭首届创新创业大赛决赛举行</w:t>
            </w:r>
          </w:p>
          <w:p w14:paraId="08522816">
            <w:pPr>
              <w:pStyle w:val="13"/>
              <w:spacing w:before="266" w:line="240" w:lineRule="auto"/>
              <w:ind w:left="107" w:firstLine="0" w:firstLineChars="0"/>
              <w:rPr>
                <w:rFonts w:ascii="Times New Roman" w:hAnsi="Times New Roman" w:eastAsia="仿宋_GB2312" w:cs="仿宋_GB2312"/>
                <w:sz w:val="24"/>
              </w:rPr>
            </w:pPr>
            <w:r>
              <w:fldChar w:fldCharType="begin"/>
            </w:r>
            <w:r>
              <w:instrText xml:space="preserve">HYPERLINK"http://hunan.voc.com.cn/xhn/article/201606/201606071809553222.html"\h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 w:cs="仿宋_GB2312"/>
                <w:color w:val="0562C1"/>
                <w:sz w:val="24"/>
                <w:u w:val="single" w:color="0562C1"/>
              </w:rPr>
              <w:t>http://hunan.voc.com.cn/xhn/article/201606/201606071809553222.html</w:t>
            </w:r>
            <w:r>
              <w:rPr>
                <w:rFonts w:hint="eastAsia" w:ascii="Times New Roman" w:hAnsi="Times New Roman" w:eastAsia="仿宋_GB2312" w:cs="仿宋_GB2312"/>
                <w:color w:val="0562C1"/>
                <w:sz w:val="24"/>
                <w:u w:val="single" w:color="0562C1"/>
              </w:rPr>
              <w:fldChar w:fldCharType="end"/>
            </w:r>
          </w:p>
        </w:tc>
      </w:tr>
      <w:tr w14:paraId="75F00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8" w:hRule="atLeast"/>
          <w:jc w:val="center"/>
        </w:trPr>
        <w:tc>
          <w:tcPr>
            <w:tcW w:w="1529" w:type="dxa"/>
            <w:vAlign w:val="center"/>
          </w:tcPr>
          <w:p w14:paraId="529DA59A">
            <w:pPr>
              <w:pStyle w:val="13"/>
              <w:spacing w:line="240" w:lineRule="auto"/>
              <w:ind w:left="7"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科研成果</w:t>
            </w:r>
          </w:p>
          <w:p w14:paraId="2E5CFB8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（“十佳科创团队”填写）</w:t>
            </w:r>
          </w:p>
        </w:tc>
        <w:tc>
          <w:tcPr>
            <w:tcW w:w="7532" w:type="dxa"/>
            <w:gridSpan w:val="6"/>
            <w:vAlign w:val="center"/>
          </w:tcPr>
          <w:p w14:paraId="2850D241">
            <w:pPr>
              <w:pStyle w:val="13"/>
              <w:spacing w:line="240" w:lineRule="auto"/>
              <w:ind w:firstLine="0" w:firstLineChars="0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7A738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atLeast"/>
          <w:jc w:val="center"/>
        </w:trPr>
        <w:tc>
          <w:tcPr>
            <w:tcW w:w="1529" w:type="dxa"/>
            <w:vAlign w:val="center"/>
          </w:tcPr>
          <w:p w14:paraId="0ADC80C2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学院</w:t>
            </w:r>
          </w:p>
          <w:p w14:paraId="1E3D95AF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团委</w:t>
            </w:r>
          </w:p>
          <w:p w14:paraId="0189E5C9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意见</w:t>
            </w:r>
          </w:p>
        </w:tc>
        <w:tc>
          <w:tcPr>
            <w:tcW w:w="7532" w:type="dxa"/>
            <w:gridSpan w:val="6"/>
            <w:vAlign w:val="center"/>
          </w:tcPr>
          <w:p w14:paraId="26D8EA3D">
            <w:pPr>
              <w:pStyle w:val="13"/>
              <w:spacing w:line="240" w:lineRule="auto"/>
              <w:ind w:firstLine="0" w:firstLineChars="0"/>
              <w:rPr>
                <w:rFonts w:ascii="Times New Roman" w:hAnsi="Times New Roman" w:eastAsia="仿宋_GB2312" w:cs="仿宋_GB2312"/>
                <w:b/>
                <w:sz w:val="24"/>
              </w:rPr>
            </w:pPr>
          </w:p>
          <w:p w14:paraId="4E897633">
            <w:pPr>
              <w:pStyle w:val="13"/>
              <w:spacing w:line="240" w:lineRule="auto"/>
              <w:ind w:firstLine="0" w:firstLineChars="0"/>
              <w:rPr>
                <w:rFonts w:ascii="Times New Roman" w:hAnsi="Times New Roman" w:eastAsia="仿宋_GB2312" w:cs="仿宋_GB2312"/>
                <w:b/>
                <w:sz w:val="24"/>
              </w:rPr>
            </w:pPr>
          </w:p>
          <w:p w14:paraId="1986C72E">
            <w:pPr>
              <w:pStyle w:val="13"/>
              <w:spacing w:line="240" w:lineRule="auto"/>
              <w:ind w:firstLine="0" w:firstLineChars="0"/>
              <w:rPr>
                <w:rFonts w:ascii="Times New Roman" w:hAnsi="Times New Roman" w:eastAsia="仿宋_GB2312" w:cs="仿宋_GB2312"/>
                <w:b/>
                <w:sz w:val="24"/>
              </w:rPr>
            </w:pPr>
          </w:p>
          <w:p w14:paraId="32B57099">
            <w:pPr>
              <w:pStyle w:val="13"/>
              <w:spacing w:line="240" w:lineRule="auto"/>
              <w:ind w:firstLine="0" w:firstLineChars="0"/>
              <w:rPr>
                <w:rFonts w:ascii="Times New Roman" w:hAnsi="Times New Roman" w:eastAsia="仿宋_GB2312" w:cs="仿宋_GB2312"/>
                <w:b/>
                <w:sz w:val="24"/>
              </w:rPr>
            </w:pPr>
          </w:p>
          <w:p w14:paraId="70DB4E03">
            <w:pPr>
              <w:pStyle w:val="13"/>
              <w:spacing w:line="240" w:lineRule="auto"/>
              <w:ind w:firstLine="0" w:firstLineChars="0"/>
              <w:rPr>
                <w:rFonts w:ascii="Times New Roman" w:hAnsi="Times New Roman" w:eastAsia="仿宋_GB2312" w:cs="仿宋_GB2312"/>
                <w:b/>
                <w:sz w:val="24"/>
              </w:rPr>
            </w:pPr>
          </w:p>
          <w:p w14:paraId="07C1DD37">
            <w:pPr>
              <w:pStyle w:val="13"/>
              <w:spacing w:before="160" w:line="240" w:lineRule="auto"/>
              <w:ind w:firstLine="0" w:firstLineChars="0"/>
              <w:rPr>
                <w:rFonts w:ascii="Times New Roman" w:hAnsi="Times New Roman" w:eastAsia="仿宋_GB2312" w:cs="仿宋_GB2312"/>
                <w:b/>
                <w:sz w:val="24"/>
              </w:rPr>
            </w:pPr>
          </w:p>
          <w:p w14:paraId="3C6AE61E">
            <w:pPr>
              <w:pStyle w:val="13"/>
              <w:spacing w:line="240" w:lineRule="auto"/>
              <w:ind w:left="5329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签章：</w:t>
            </w:r>
          </w:p>
          <w:p w14:paraId="0B4ED0AE">
            <w:pPr>
              <w:pStyle w:val="13"/>
              <w:tabs>
                <w:tab w:val="left" w:pos="599"/>
                <w:tab w:val="left" w:pos="1199"/>
              </w:tabs>
              <w:spacing w:line="240" w:lineRule="auto"/>
              <w:ind w:firstLine="0" w:firstLineChars="0"/>
              <w:jc w:val="right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年   月   日</w:t>
            </w:r>
          </w:p>
        </w:tc>
      </w:tr>
    </w:tbl>
    <w:p w14:paraId="2A0CE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both"/>
        <w:textAlignment w:val="auto"/>
        <w:rPr>
          <w:spacing w:val="-2"/>
          <w:sz w:val="24"/>
        </w:rPr>
      </w:pPr>
      <w:r>
        <w:rPr>
          <w:sz w:val="24"/>
        </w:rPr>
        <w:t>备注：</w:t>
      </w:r>
      <w:r>
        <w:rPr>
          <w:rFonts w:eastAsia="Times New Roman"/>
          <w:sz w:val="24"/>
        </w:rPr>
        <w:t>1.</w:t>
      </w:r>
      <w:r>
        <w:rPr>
          <w:spacing w:val="-2"/>
          <w:sz w:val="24"/>
        </w:rPr>
        <w:t>表格需</w:t>
      </w:r>
      <w:r>
        <w:rPr>
          <w:b/>
          <w:bCs/>
          <w:spacing w:val="-2"/>
          <w:sz w:val="24"/>
        </w:rPr>
        <w:t>正反面打印</w:t>
      </w:r>
      <w:r>
        <w:rPr>
          <w:spacing w:val="-2"/>
          <w:sz w:val="24"/>
        </w:rPr>
        <w:t>。</w:t>
      </w:r>
    </w:p>
    <w:p w14:paraId="3BB09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300"/>
        <w:jc w:val="both"/>
        <w:textAlignment w:val="auto"/>
        <w:rPr>
          <w:sz w:val="24"/>
        </w:rPr>
      </w:pPr>
      <w:r>
        <w:rPr>
          <w:rFonts w:eastAsia="Times New Roman"/>
          <w:sz w:val="24"/>
        </w:rPr>
        <w:t>2.</w:t>
      </w:r>
      <w:r>
        <w:rPr>
          <w:spacing w:val="-10"/>
          <w:sz w:val="24"/>
        </w:rPr>
        <w:t>获奖情况为</w:t>
      </w:r>
      <w:r>
        <w:rPr>
          <w:rFonts w:hint="eastAsia" w:ascii="Times New Roman" w:hAnsi="Times New Roman" w:eastAsia="仿宋_GB2312" w:cs="仿宋_GB2312"/>
          <w:b/>
          <w:bCs/>
          <w:spacing w:val="-6"/>
          <w:sz w:val="24"/>
          <w:lang w:val="en-US" w:eastAsia="zh-CN"/>
        </w:rPr>
        <w:t>近3年</w:t>
      </w:r>
      <w:r>
        <w:rPr>
          <w:spacing w:val="-9"/>
          <w:sz w:val="24"/>
        </w:rPr>
        <w:t>所获校级及以上奖励，外宣报道情况为</w:t>
      </w:r>
      <w:r>
        <w:rPr>
          <w:rFonts w:hint="eastAsia" w:ascii="Times New Roman" w:hAnsi="Times New Roman" w:eastAsia="仿宋_GB2312" w:cs="仿宋_GB2312"/>
          <w:b/>
          <w:bCs/>
          <w:spacing w:val="-6"/>
          <w:sz w:val="24"/>
          <w:lang w:val="en-US" w:eastAsia="zh-CN"/>
        </w:rPr>
        <w:t>近3年</w:t>
      </w:r>
      <w:r>
        <w:rPr>
          <w:spacing w:val="-9"/>
          <w:sz w:val="24"/>
        </w:rPr>
        <w:t>所获校级</w:t>
      </w:r>
      <w:r>
        <w:rPr>
          <w:sz w:val="24"/>
        </w:rPr>
        <w:t>以上主流媒体报道</w:t>
      </w:r>
      <w:r>
        <w:rPr>
          <w:b/>
          <w:sz w:val="24"/>
        </w:rPr>
        <w:t>（</w:t>
      </w:r>
      <w:r>
        <w:rPr>
          <w:b/>
          <w:spacing w:val="-11"/>
          <w:sz w:val="24"/>
        </w:rPr>
        <w:t>填写不超过</w:t>
      </w:r>
      <w:r>
        <w:rPr>
          <w:rFonts w:eastAsia="Times New Roman"/>
          <w:b/>
          <w:sz w:val="24"/>
        </w:rPr>
        <w:t>5</w:t>
      </w:r>
      <w:r>
        <w:rPr>
          <w:b/>
          <w:sz w:val="24"/>
        </w:rPr>
        <w:t>条）</w:t>
      </w:r>
      <w:r>
        <w:rPr>
          <w:spacing w:val="-10"/>
          <w:sz w:val="24"/>
        </w:rPr>
        <w:t>。</w:t>
      </w:r>
    </w:p>
    <w:p w14:paraId="3E892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08" w:firstLineChars="300"/>
        <w:jc w:val="both"/>
        <w:textAlignment w:val="auto"/>
        <w:rPr>
          <w:sz w:val="24"/>
        </w:rPr>
      </w:pPr>
      <w:r>
        <w:rPr>
          <w:rFonts w:eastAsia="Times New Roman"/>
          <w:spacing w:val="-2"/>
          <w:sz w:val="24"/>
        </w:rPr>
        <w:t>3.</w:t>
      </w:r>
      <w:r>
        <w:rPr>
          <w:spacing w:val="-2"/>
          <w:sz w:val="24"/>
        </w:rPr>
        <w:t>申报表获奖情况、外宣情况要求与汇总表一致，奖项按照国家级、省级、市级、校级顺序进行排列，级别相同按照时间先后顺序排列，每条奖项前需注明</w:t>
      </w:r>
      <w:r>
        <w:rPr>
          <w:rFonts w:hint="eastAsia"/>
          <w:spacing w:val="-2"/>
          <w:sz w:val="24"/>
        </w:rPr>
        <w:t>“20</w:t>
      </w:r>
      <w:r>
        <w:rPr>
          <w:rFonts w:hint="eastAsia"/>
          <w:spacing w:val="-2"/>
          <w:sz w:val="24"/>
          <w:lang w:val="en-US" w:eastAsia="zh-CN"/>
        </w:rPr>
        <w:t>XX</w:t>
      </w:r>
      <w:r>
        <w:rPr>
          <w:rFonts w:hint="eastAsia"/>
          <w:spacing w:val="-2"/>
          <w:sz w:val="24"/>
        </w:rPr>
        <w:t>年XX月”</w:t>
      </w:r>
      <w:r>
        <w:rPr>
          <w:spacing w:val="-5"/>
          <w:sz w:val="24"/>
        </w:rPr>
        <w:t>，外宣报道还需注明报道内容主题。</w:t>
      </w:r>
    </w:p>
    <w:p w14:paraId="266283F3">
      <w:pPr>
        <w:spacing w:line="480" w:lineRule="exact"/>
        <w:ind w:firstLine="0" w:firstLineChars="0"/>
        <w:jc w:val="both"/>
        <w:rPr>
          <w:sz w:val="24"/>
        </w:rPr>
        <w:sectPr>
          <w:pgSz w:w="11910" w:h="16840"/>
          <w:pgMar w:top="1701" w:right="1474" w:bottom="1587" w:left="1587" w:header="850" w:footer="1191" w:gutter="0"/>
          <w:cols w:equalWidth="0" w:num="1">
            <w:col w:w="9644"/>
          </w:cols>
        </w:sectPr>
      </w:pPr>
    </w:p>
    <w:p w14:paraId="5EBBB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firstLine="0" w:firstLineChars="0"/>
        <w:jc w:val="center"/>
        <w:textAlignment w:val="auto"/>
        <w:outlineLvl w:val="9"/>
        <w:rPr>
          <w:rFonts w:eastAsia="仿宋_GB2312"/>
          <w:b/>
          <w:bCs w:val="0"/>
          <w:w w:val="97"/>
          <w:sz w:val="32"/>
        </w:rPr>
      </w:pPr>
      <w:r>
        <w:rPr>
          <w:rFonts w:eastAsia="仿宋_GB2312"/>
          <w:b/>
          <w:bCs w:val="0"/>
          <w:w w:val="97"/>
          <w:sz w:val="32"/>
        </w:rPr>
        <w:t>附件4：湖南科技大学</w:t>
      </w:r>
      <w:r>
        <w:rPr>
          <w:rFonts w:hint="eastAsia" w:cs="仿宋_GB2312"/>
          <w:b/>
          <w:bCs/>
          <w:w w:val="97"/>
          <w:sz w:val="32"/>
          <w:szCs w:val="32"/>
        </w:rPr>
        <w:t>2025</w:t>
      </w:r>
      <w:r>
        <w:rPr>
          <w:rFonts w:hint="eastAsia" w:cs="仿宋_GB2312"/>
          <w:b/>
          <w:bCs/>
          <w:w w:val="97"/>
          <w:position w:val="0"/>
          <w:sz w:val="32"/>
          <w:szCs w:val="32"/>
          <w:lang w:val="en-US" w:eastAsia="zh-CN"/>
        </w:rPr>
        <w:t xml:space="preserve"> </w:t>
      </w:r>
      <w:r>
        <w:rPr>
          <w:rFonts w:hint="eastAsia" w:cs="仿宋_GB2312"/>
          <w:b/>
          <w:bCs/>
          <w:w w:val="97"/>
          <w:position w:val="3"/>
          <w:sz w:val="32"/>
          <w:szCs w:val="16"/>
          <w:lang w:val="en-US" w:eastAsia="zh-CN"/>
        </w:rPr>
        <w:t>-</w:t>
      </w:r>
      <w:r>
        <w:rPr>
          <w:rFonts w:hint="eastAsia" w:cs="仿宋_GB2312"/>
          <w:b/>
          <w:bCs/>
          <w:w w:val="97"/>
          <w:position w:val="0"/>
          <w:sz w:val="32"/>
          <w:szCs w:val="32"/>
          <w:lang w:val="en-US" w:eastAsia="zh-CN"/>
        </w:rPr>
        <w:t xml:space="preserve"> </w:t>
      </w:r>
      <w:r>
        <w:rPr>
          <w:rFonts w:hint="eastAsia" w:cs="仿宋_GB2312"/>
          <w:b/>
          <w:bCs/>
          <w:w w:val="97"/>
          <w:sz w:val="32"/>
          <w:szCs w:val="32"/>
        </w:rPr>
        <w:t>2026</w:t>
      </w:r>
      <w:r>
        <w:rPr>
          <w:rFonts w:hint="eastAsia" w:eastAsia="仿宋_GB2312" w:cs="方正小标宋_GBK"/>
          <w:b/>
          <w:bCs w:val="0"/>
          <w:w w:val="97"/>
          <w:sz w:val="32"/>
        </w:rPr>
        <w:t>学</w:t>
      </w:r>
      <w:r>
        <w:rPr>
          <w:rFonts w:eastAsia="仿宋_GB2312"/>
          <w:b/>
          <w:bCs w:val="0"/>
          <w:w w:val="97"/>
          <w:sz w:val="32"/>
        </w:rPr>
        <w:t>年个人奖励推荐表</w:t>
      </w:r>
      <w:r>
        <w:rPr>
          <w:rFonts w:eastAsia="仿宋_GB2312"/>
          <w:b/>
          <w:bCs w:val="0"/>
          <w:color w:val="C00000"/>
          <w:w w:val="97"/>
          <w:sz w:val="32"/>
        </w:rPr>
        <w:t>（教师）</w:t>
      </w:r>
    </w:p>
    <w:p w14:paraId="6D4CA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b/>
        </w:rPr>
      </w:pPr>
      <w:r>
        <w:rPr>
          <w:b/>
        </w:rPr>
        <w:t>（青年五四奖章/青年岗位能手/优秀共青团干部）</w:t>
      </w:r>
    </w:p>
    <w:tbl>
      <w:tblPr>
        <w:tblStyle w:val="11"/>
        <w:tblW w:w="94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6"/>
        <w:gridCol w:w="1592"/>
        <w:gridCol w:w="1316"/>
        <w:gridCol w:w="1512"/>
        <w:gridCol w:w="1469"/>
        <w:gridCol w:w="1873"/>
      </w:tblGrid>
      <w:tr w14:paraId="3F856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86" w:type="dxa"/>
            <w:vAlign w:val="center"/>
          </w:tcPr>
          <w:p w14:paraId="24537406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2"/>
                <w:sz w:val="24"/>
              </w:rPr>
              <w:t>申报奖励名称</w:t>
            </w:r>
          </w:p>
        </w:tc>
        <w:tc>
          <w:tcPr>
            <w:tcW w:w="7762" w:type="dxa"/>
            <w:gridSpan w:val="5"/>
            <w:vAlign w:val="center"/>
          </w:tcPr>
          <w:p w14:paraId="44FA55F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6"/>
              </w:rPr>
            </w:pPr>
          </w:p>
        </w:tc>
      </w:tr>
      <w:tr w14:paraId="2D0CD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86" w:type="dxa"/>
            <w:vAlign w:val="center"/>
          </w:tcPr>
          <w:p w14:paraId="4D7843AA">
            <w:pPr>
              <w:pStyle w:val="13"/>
              <w:tabs>
                <w:tab w:val="left" w:pos="487"/>
              </w:tabs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4"/>
              </w:rPr>
              <w:t>姓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ab/>
            </w:r>
            <w:r>
              <w:rPr>
                <w:rFonts w:hint="eastAsia" w:ascii="Times New Roman" w:hAnsi="Times New Roman" w:eastAsia="仿宋_GB2312" w:cs="仿宋_GB2312"/>
                <w:spacing w:val="-10"/>
                <w:sz w:val="24"/>
              </w:rPr>
              <w:t>名</w:t>
            </w:r>
          </w:p>
        </w:tc>
        <w:tc>
          <w:tcPr>
            <w:tcW w:w="1592" w:type="dxa"/>
            <w:vAlign w:val="center"/>
          </w:tcPr>
          <w:p w14:paraId="19145EAA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6"/>
              </w:rPr>
            </w:pPr>
          </w:p>
        </w:tc>
        <w:tc>
          <w:tcPr>
            <w:tcW w:w="1316" w:type="dxa"/>
            <w:vAlign w:val="center"/>
          </w:tcPr>
          <w:p w14:paraId="38379AC1">
            <w:pPr>
              <w:pStyle w:val="13"/>
              <w:tabs>
                <w:tab w:val="left" w:pos="489"/>
              </w:tabs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4"/>
              </w:rPr>
              <w:t>性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ab/>
            </w:r>
            <w:r>
              <w:rPr>
                <w:rFonts w:hint="eastAsia" w:ascii="Times New Roman" w:hAnsi="Times New Roman" w:eastAsia="仿宋_GB2312" w:cs="仿宋_GB2312"/>
                <w:spacing w:val="-10"/>
                <w:sz w:val="24"/>
              </w:rPr>
              <w:t>别</w:t>
            </w:r>
          </w:p>
        </w:tc>
        <w:tc>
          <w:tcPr>
            <w:tcW w:w="1512" w:type="dxa"/>
            <w:vAlign w:val="center"/>
          </w:tcPr>
          <w:p w14:paraId="475D58C3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6"/>
              </w:rPr>
            </w:pPr>
          </w:p>
        </w:tc>
        <w:tc>
          <w:tcPr>
            <w:tcW w:w="1469" w:type="dxa"/>
            <w:vAlign w:val="center"/>
          </w:tcPr>
          <w:p w14:paraId="30E1060E">
            <w:pPr>
              <w:pStyle w:val="13"/>
              <w:tabs>
                <w:tab w:val="left" w:pos="488"/>
              </w:tabs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pacing w:val="-10"/>
                <w:sz w:val="24"/>
              </w:rPr>
              <w:t>族</w:t>
            </w:r>
          </w:p>
        </w:tc>
        <w:tc>
          <w:tcPr>
            <w:tcW w:w="1873" w:type="dxa"/>
            <w:vAlign w:val="center"/>
          </w:tcPr>
          <w:p w14:paraId="6590FE06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6"/>
              </w:rPr>
            </w:pPr>
          </w:p>
        </w:tc>
      </w:tr>
      <w:tr w14:paraId="609C4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686" w:type="dxa"/>
            <w:vAlign w:val="center"/>
          </w:tcPr>
          <w:p w14:paraId="5952E4CD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3"/>
                <w:sz w:val="24"/>
              </w:rPr>
              <w:t>出生年月</w:t>
            </w:r>
          </w:p>
        </w:tc>
        <w:tc>
          <w:tcPr>
            <w:tcW w:w="1592" w:type="dxa"/>
            <w:vAlign w:val="center"/>
          </w:tcPr>
          <w:p w14:paraId="667C921F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6"/>
              </w:rPr>
            </w:pPr>
          </w:p>
        </w:tc>
        <w:tc>
          <w:tcPr>
            <w:tcW w:w="1316" w:type="dxa"/>
            <w:vAlign w:val="center"/>
          </w:tcPr>
          <w:p w14:paraId="23DA5452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3"/>
                <w:sz w:val="24"/>
              </w:rPr>
              <w:t>政治面貌</w:t>
            </w:r>
          </w:p>
        </w:tc>
        <w:tc>
          <w:tcPr>
            <w:tcW w:w="1512" w:type="dxa"/>
            <w:vAlign w:val="center"/>
          </w:tcPr>
          <w:p w14:paraId="437C91F1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6"/>
              </w:rPr>
            </w:pPr>
          </w:p>
        </w:tc>
        <w:tc>
          <w:tcPr>
            <w:tcW w:w="1469" w:type="dxa"/>
            <w:vAlign w:val="center"/>
          </w:tcPr>
          <w:p w14:paraId="5EAF5354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3"/>
                <w:sz w:val="24"/>
              </w:rPr>
              <w:t>文化程度</w:t>
            </w:r>
          </w:p>
        </w:tc>
        <w:tc>
          <w:tcPr>
            <w:tcW w:w="1873" w:type="dxa"/>
            <w:vAlign w:val="center"/>
          </w:tcPr>
          <w:p w14:paraId="2699B314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6"/>
              </w:rPr>
            </w:pPr>
          </w:p>
        </w:tc>
      </w:tr>
      <w:tr w14:paraId="5EC5B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686" w:type="dxa"/>
            <w:vAlign w:val="center"/>
          </w:tcPr>
          <w:p w14:paraId="4A763B6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2"/>
                <w:sz w:val="24"/>
              </w:rPr>
              <w:t>参加工作时间</w:t>
            </w:r>
          </w:p>
        </w:tc>
        <w:tc>
          <w:tcPr>
            <w:tcW w:w="1592" w:type="dxa"/>
            <w:vAlign w:val="center"/>
          </w:tcPr>
          <w:p w14:paraId="559ED323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6"/>
              </w:rPr>
            </w:pPr>
          </w:p>
        </w:tc>
        <w:tc>
          <w:tcPr>
            <w:tcW w:w="1316" w:type="dxa"/>
            <w:vAlign w:val="center"/>
          </w:tcPr>
          <w:p w14:paraId="0CB61F47">
            <w:pPr>
              <w:pStyle w:val="13"/>
              <w:tabs>
                <w:tab w:val="left" w:pos="489"/>
              </w:tabs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4"/>
              </w:rPr>
              <w:t>职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ab/>
            </w:r>
            <w:r>
              <w:rPr>
                <w:rFonts w:hint="eastAsia" w:ascii="Times New Roman" w:hAnsi="Times New Roman" w:eastAsia="仿宋_GB2312" w:cs="仿宋_GB2312"/>
                <w:spacing w:val="-10"/>
                <w:sz w:val="24"/>
              </w:rPr>
              <w:t>称</w:t>
            </w:r>
          </w:p>
        </w:tc>
        <w:tc>
          <w:tcPr>
            <w:tcW w:w="1512" w:type="dxa"/>
            <w:vAlign w:val="center"/>
          </w:tcPr>
          <w:p w14:paraId="6D73B273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6"/>
              </w:rPr>
            </w:pPr>
          </w:p>
        </w:tc>
        <w:tc>
          <w:tcPr>
            <w:tcW w:w="1469" w:type="dxa"/>
            <w:vAlign w:val="center"/>
          </w:tcPr>
          <w:p w14:paraId="3991F01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3"/>
                <w:sz w:val="24"/>
              </w:rPr>
              <w:t>联系方式</w:t>
            </w:r>
          </w:p>
        </w:tc>
        <w:tc>
          <w:tcPr>
            <w:tcW w:w="1873" w:type="dxa"/>
            <w:vAlign w:val="center"/>
          </w:tcPr>
          <w:p w14:paraId="4F60D188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6"/>
              </w:rPr>
            </w:pPr>
          </w:p>
        </w:tc>
      </w:tr>
      <w:tr w14:paraId="324A0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3278" w:type="dxa"/>
            <w:gridSpan w:val="2"/>
            <w:vAlign w:val="center"/>
          </w:tcPr>
          <w:p w14:paraId="1BDCC8FC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2"/>
                <w:sz w:val="24"/>
              </w:rPr>
              <w:t>所在学院及职务</w:t>
            </w:r>
          </w:p>
        </w:tc>
        <w:tc>
          <w:tcPr>
            <w:tcW w:w="6170" w:type="dxa"/>
            <w:gridSpan w:val="4"/>
            <w:vAlign w:val="center"/>
          </w:tcPr>
          <w:p w14:paraId="65E27AA5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6"/>
              </w:rPr>
            </w:pPr>
          </w:p>
        </w:tc>
      </w:tr>
      <w:tr w14:paraId="6D6FF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6" w:hRule="atLeast"/>
          <w:jc w:val="center"/>
        </w:trPr>
        <w:tc>
          <w:tcPr>
            <w:tcW w:w="1686" w:type="dxa"/>
            <w:vAlign w:val="center"/>
          </w:tcPr>
          <w:p w14:paraId="603B42A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学习</w:t>
            </w:r>
          </w:p>
          <w:p w14:paraId="7BA0C14F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工作</w:t>
            </w:r>
          </w:p>
          <w:p w14:paraId="10E3212A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5"/>
                <w:sz w:val="24"/>
              </w:rPr>
              <w:t>简历</w:t>
            </w:r>
          </w:p>
        </w:tc>
        <w:tc>
          <w:tcPr>
            <w:tcW w:w="7762" w:type="dxa"/>
            <w:gridSpan w:val="5"/>
            <w:vAlign w:val="center"/>
          </w:tcPr>
          <w:p w14:paraId="58A07F4A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6"/>
              </w:rPr>
            </w:pPr>
          </w:p>
        </w:tc>
      </w:tr>
      <w:tr w14:paraId="2BCF2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1" w:hRule="atLeast"/>
          <w:jc w:val="center"/>
        </w:trPr>
        <w:tc>
          <w:tcPr>
            <w:tcW w:w="1686" w:type="dxa"/>
            <w:vAlign w:val="center"/>
          </w:tcPr>
          <w:p w14:paraId="008B36DC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4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4"/>
                <w:sz w:val="24"/>
                <w:lang w:val="en-US" w:eastAsia="zh-CN"/>
              </w:rPr>
              <w:t>近5年</w:t>
            </w:r>
            <w:r>
              <w:rPr>
                <w:rFonts w:hint="eastAsia" w:ascii="Times New Roman" w:hAnsi="Times New Roman" w:eastAsia="仿宋_GB2312" w:cs="仿宋_GB2312"/>
                <w:spacing w:val="-4"/>
                <w:sz w:val="24"/>
              </w:rPr>
              <w:t>何时被</w:t>
            </w:r>
          </w:p>
          <w:p w14:paraId="59B5F501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4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4"/>
                <w:sz w:val="24"/>
              </w:rPr>
              <w:t>何单位授予何</w:t>
            </w:r>
          </w:p>
          <w:p w14:paraId="3E895DA4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4"/>
                <w:sz w:val="24"/>
              </w:rPr>
              <w:t>奖项及</w:t>
            </w: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荣誉</w:t>
            </w:r>
          </w:p>
          <w:p w14:paraId="0C47E9EE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/>
                <w:spacing w:val="-21"/>
                <w:sz w:val="24"/>
              </w:rPr>
              <w:t>限填</w:t>
            </w:r>
            <w:r>
              <w:rPr>
                <w:rFonts w:hint="eastAsia" w:ascii="Times New Roman" w:hAnsi="Times New Roman" w:eastAsia="仿宋_GB2312" w:cs="仿宋_GB2312"/>
                <w:b/>
                <w:sz w:val="24"/>
              </w:rPr>
              <w:t>5条</w:t>
            </w:r>
            <w:r>
              <w:rPr>
                <w:rFonts w:hint="eastAsia" w:ascii="Times New Roman" w:hAnsi="Times New Roman" w:eastAsia="仿宋_GB2312" w:cs="仿宋_GB2312"/>
                <w:spacing w:val="-10"/>
                <w:sz w:val="24"/>
              </w:rPr>
              <w:t>）</w:t>
            </w:r>
          </w:p>
        </w:tc>
        <w:tc>
          <w:tcPr>
            <w:tcW w:w="7762" w:type="dxa"/>
            <w:gridSpan w:val="5"/>
            <w:vAlign w:val="center"/>
          </w:tcPr>
          <w:p w14:paraId="5887C7D2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6"/>
              </w:rPr>
            </w:pPr>
          </w:p>
        </w:tc>
      </w:tr>
      <w:tr w14:paraId="70BEF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1" w:hRule="atLeast"/>
          <w:jc w:val="center"/>
        </w:trPr>
        <w:tc>
          <w:tcPr>
            <w:tcW w:w="1686" w:type="dxa"/>
            <w:vAlign w:val="center"/>
          </w:tcPr>
          <w:p w14:paraId="2136420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主要</w:t>
            </w:r>
          </w:p>
          <w:p w14:paraId="1D64A968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5"/>
                <w:sz w:val="24"/>
              </w:rPr>
              <w:t>事迹</w:t>
            </w:r>
          </w:p>
        </w:tc>
        <w:tc>
          <w:tcPr>
            <w:tcW w:w="7762" w:type="dxa"/>
            <w:gridSpan w:val="5"/>
            <w:vAlign w:val="center"/>
          </w:tcPr>
          <w:p w14:paraId="0F63041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b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C00000"/>
                <w:spacing w:val="-2"/>
                <w:sz w:val="21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/>
                <w:color w:val="C00000"/>
                <w:spacing w:val="-16"/>
                <w:sz w:val="28"/>
              </w:rPr>
              <w:t>主要事迹</w:t>
            </w:r>
            <w:r>
              <w:rPr>
                <w:rFonts w:hint="eastAsia" w:ascii="Times New Roman" w:hAnsi="Times New Roman" w:eastAsia="仿宋_GB2312" w:cs="仿宋_GB2312"/>
                <w:b/>
                <w:color w:val="C00000"/>
                <w:spacing w:val="-2"/>
                <w:sz w:val="28"/>
              </w:rPr>
              <w:t>500</w:t>
            </w:r>
            <w:r>
              <w:rPr>
                <w:rFonts w:hint="eastAsia" w:ascii="Times New Roman" w:hAnsi="Times New Roman" w:eastAsia="仿宋_GB2312" w:cs="仿宋_GB2312"/>
                <w:b/>
                <w:color w:val="C00000"/>
                <w:spacing w:val="-10"/>
                <w:sz w:val="28"/>
              </w:rPr>
              <w:t>字以内，事迹材料</w:t>
            </w:r>
            <w:r>
              <w:rPr>
                <w:rFonts w:hint="eastAsia" w:ascii="Times New Roman" w:hAnsi="Times New Roman" w:eastAsia="仿宋_GB2312" w:cs="仿宋_GB2312"/>
                <w:b/>
                <w:color w:val="C00000"/>
                <w:spacing w:val="-2"/>
                <w:sz w:val="28"/>
              </w:rPr>
              <w:t>2000字另附页</w:t>
            </w:r>
            <w:r>
              <w:rPr>
                <w:rFonts w:hint="eastAsia" w:ascii="Times New Roman" w:hAnsi="Times New Roman" w:eastAsia="仿宋_GB2312" w:cs="仿宋_GB2312"/>
                <w:b/>
                <w:color w:val="C00000"/>
                <w:spacing w:val="-10"/>
                <w:sz w:val="28"/>
              </w:rPr>
              <w:t>）</w:t>
            </w:r>
          </w:p>
        </w:tc>
      </w:tr>
      <w:tr w14:paraId="03616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  <w:jc w:val="center"/>
        </w:trPr>
        <w:tc>
          <w:tcPr>
            <w:tcW w:w="1686" w:type="dxa"/>
            <w:vAlign w:val="center"/>
          </w:tcPr>
          <w:p w14:paraId="177E75FC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科研</w:t>
            </w:r>
          </w:p>
          <w:p w14:paraId="4D2912E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5"/>
                <w:sz w:val="24"/>
              </w:rPr>
              <w:t>情况</w:t>
            </w:r>
          </w:p>
        </w:tc>
        <w:tc>
          <w:tcPr>
            <w:tcW w:w="7762" w:type="dxa"/>
            <w:gridSpan w:val="5"/>
            <w:vAlign w:val="center"/>
          </w:tcPr>
          <w:p w14:paraId="3C67FDE4">
            <w:pPr>
              <w:pStyle w:val="13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7C750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1686" w:type="dxa"/>
            <w:vAlign w:val="center"/>
          </w:tcPr>
          <w:p w14:paraId="5738423A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4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4"/>
                <w:sz w:val="24"/>
              </w:rPr>
              <w:t>所在单位</w:t>
            </w:r>
          </w:p>
          <w:p w14:paraId="13F67E5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2"/>
                <w:sz w:val="24"/>
              </w:rPr>
              <w:t>团组织意见</w:t>
            </w:r>
          </w:p>
        </w:tc>
        <w:tc>
          <w:tcPr>
            <w:tcW w:w="7762" w:type="dxa"/>
            <w:gridSpan w:val="5"/>
            <w:vAlign w:val="bottom"/>
          </w:tcPr>
          <w:p w14:paraId="3FEAA8D0">
            <w:pPr>
              <w:pStyle w:val="13"/>
              <w:spacing w:before="117" w:line="240" w:lineRule="auto"/>
              <w:ind w:firstLine="0" w:firstLineChars="0"/>
              <w:jc w:val="right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 w14:paraId="7068EE83">
            <w:pPr>
              <w:pStyle w:val="13"/>
              <w:spacing w:before="117" w:line="240" w:lineRule="auto"/>
              <w:ind w:firstLine="0" w:firstLineChars="0"/>
              <w:jc w:val="right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 w14:paraId="34E24066">
            <w:pPr>
              <w:pStyle w:val="13"/>
              <w:spacing w:line="240" w:lineRule="auto"/>
              <w:ind w:left="4480" w:leftChars="140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签章：</w:t>
            </w:r>
          </w:p>
          <w:p w14:paraId="7D5C0A68">
            <w:pPr>
              <w:pStyle w:val="13"/>
              <w:tabs>
                <w:tab w:val="left" w:pos="6454"/>
                <w:tab w:val="left" w:pos="7054"/>
              </w:tabs>
              <w:spacing w:line="240" w:lineRule="auto"/>
              <w:ind w:firstLine="0" w:firstLineChars="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8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日</w:t>
            </w:r>
          </w:p>
        </w:tc>
      </w:tr>
      <w:tr w14:paraId="38DF2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1686" w:type="dxa"/>
            <w:vAlign w:val="center"/>
          </w:tcPr>
          <w:p w14:paraId="35869E38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pacing w:val="-4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4"/>
                <w:sz w:val="24"/>
              </w:rPr>
              <w:t>所在单位</w:t>
            </w:r>
          </w:p>
          <w:p w14:paraId="5E233679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2"/>
                <w:sz w:val="24"/>
              </w:rPr>
              <w:t>党组织意见</w:t>
            </w:r>
          </w:p>
        </w:tc>
        <w:tc>
          <w:tcPr>
            <w:tcW w:w="7762" w:type="dxa"/>
            <w:gridSpan w:val="5"/>
            <w:vAlign w:val="bottom"/>
          </w:tcPr>
          <w:p w14:paraId="31D74C31">
            <w:pPr>
              <w:pStyle w:val="13"/>
              <w:spacing w:before="118" w:line="240" w:lineRule="auto"/>
              <w:ind w:firstLine="0" w:firstLineChars="0"/>
              <w:jc w:val="right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 w14:paraId="7845080E">
            <w:pPr>
              <w:pStyle w:val="13"/>
              <w:spacing w:before="118" w:line="240" w:lineRule="auto"/>
              <w:ind w:firstLine="0" w:firstLineChars="0"/>
              <w:jc w:val="right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 w14:paraId="7AC9637B">
            <w:pPr>
              <w:pStyle w:val="13"/>
              <w:spacing w:line="240" w:lineRule="auto"/>
              <w:ind w:left="4480" w:leftChars="1400" w:firstLine="0" w:firstLineChars="0"/>
              <w:rPr>
                <w:rFonts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签章：</w:t>
            </w:r>
          </w:p>
          <w:p w14:paraId="33B3EA2B">
            <w:pPr>
              <w:pStyle w:val="13"/>
              <w:tabs>
                <w:tab w:val="left" w:pos="6454"/>
                <w:tab w:val="left" w:pos="7054"/>
              </w:tabs>
              <w:spacing w:line="240" w:lineRule="auto"/>
              <w:ind w:firstLine="0" w:firstLineChars="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8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日</w:t>
            </w:r>
          </w:p>
        </w:tc>
      </w:tr>
    </w:tbl>
    <w:p w14:paraId="418C9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both"/>
        <w:textAlignment w:val="auto"/>
        <w:rPr>
          <w:rFonts w:ascii="Times New Roman" w:hAnsi="Times New Roman" w:eastAsia="仿宋_GB2312"/>
          <w:sz w:val="24"/>
        </w:rPr>
      </w:pPr>
      <w:r>
        <w:rPr>
          <w:spacing w:val="-2"/>
          <w:sz w:val="24"/>
        </w:rPr>
        <w:t>备注：</w:t>
      </w:r>
      <w:r>
        <w:rPr>
          <w:rFonts w:ascii="Times New Roman" w:hAnsi="Times New Roman" w:eastAsia="仿宋_GB2312"/>
          <w:spacing w:val="-2"/>
          <w:sz w:val="24"/>
        </w:rPr>
        <w:t>1.表格需</w:t>
      </w:r>
      <w:r>
        <w:rPr>
          <w:rFonts w:ascii="Times New Roman" w:hAnsi="Times New Roman" w:eastAsia="仿宋_GB2312"/>
          <w:b/>
          <w:bCs/>
          <w:spacing w:val="-2"/>
          <w:sz w:val="24"/>
        </w:rPr>
        <w:t>正反面打印</w:t>
      </w:r>
      <w:r>
        <w:rPr>
          <w:rFonts w:ascii="Times New Roman" w:hAnsi="Times New Roman" w:eastAsia="仿宋_GB2312"/>
          <w:spacing w:val="-2"/>
          <w:sz w:val="24"/>
        </w:rPr>
        <w:t>；奖励类别为：青年五四奖章、青年岗位能手、优秀共青团干部（教师组别）。</w:t>
      </w:r>
    </w:p>
    <w:p w14:paraId="6A7FF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300"/>
        <w:jc w:val="both"/>
        <w:textAlignment w:val="auto"/>
        <w:rPr>
          <w:rFonts w:ascii="Times New Roman" w:hAnsi="Times New Roman" w:eastAsia="仿宋_GB2312"/>
          <w:b/>
          <w:sz w:val="24"/>
        </w:rPr>
      </w:pPr>
      <w:r>
        <w:rPr>
          <w:rFonts w:ascii="Times New Roman" w:hAnsi="Times New Roman" w:eastAsia="仿宋_GB2312"/>
          <w:sz w:val="24"/>
        </w:rPr>
        <w:t>2.</w:t>
      </w:r>
      <w:r>
        <w:rPr>
          <w:rFonts w:ascii="Times New Roman" w:hAnsi="Times New Roman" w:eastAsia="仿宋_GB2312"/>
          <w:spacing w:val="-9"/>
          <w:sz w:val="24"/>
        </w:rPr>
        <w:t>获奖情况为</w:t>
      </w:r>
      <w:r>
        <w:rPr>
          <w:rFonts w:hint="eastAsia" w:ascii="Times New Roman" w:hAnsi="Times New Roman" w:eastAsia="仿宋_GB2312" w:cs="仿宋_GB2312"/>
          <w:b/>
          <w:bCs/>
          <w:sz w:val="24"/>
          <w:lang w:val="en-US" w:eastAsia="zh-CN"/>
        </w:rPr>
        <w:t>近5年</w:t>
      </w:r>
      <w:r>
        <w:rPr>
          <w:rFonts w:ascii="Times New Roman" w:hAnsi="Times New Roman" w:eastAsia="仿宋_GB2312"/>
          <w:spacing w:val="-4"/>
          <w:sz w:val="24"/>
        </w:rPr>
        <w:t>所获校级及以上奖励，事迹材料</w:t>
      </w:r>
      <w:r>
        <w:rPr>
          <w:rFonts w:ascii="Times New Roman" w:hAnsi="Times New Roman" w:eastAsia="仿宋_GB2312"/>
          <w:sz w:val="24"/>
        </w:rPr>
        <w:t>2000</w:t>
      </w:r>
      <w:r>
        <w:rPr>
          <w:rFonts w:ascii="Times New Roman" w:hAnsi="Times New Roman" w:eastAsia="仿宋_GB2312"/>
          <w:spacing w:val="-10"/>
          <w:sz w:val="24"/>
        </w:rPr>
        <w:t>字另附页。</w:t>
      </w:r>
      <w:r>
        <w:rPr>
          <w:rFonts w:ascii="Times New Roman" w:hAnsi="Times New Roman" w:eastAsia="仿宋_GB2312"/>
          <w:b/>
          <w:sz w:val="24"/>
        </w:rPr>
        <w:t>（</w:t>
      </w:r>
      <w:r>
        <w:rPr>
          <w:rFonts w:ascii="Times New Roman" w:hAnsi="Times New Roman" w:eastAsia="仿宋_GB2312"/>
          <w:b/>
          <w:spacing w:val="-10"/>
          <w:sz w:val="24"/>
        </w:rPr>
        <w:t>奖</w:t>
      </w:r>
      <w:r>
        <w:rPr>
          <w:rFonts w:ascii="Times New Roman" w:hAnsi="Times New Roman" w:eastAsia="仿宋_GB2312"/>
          <w:b/>
          <w:spacing w:val="-9"/>
          <w:sz w:val="24"/>
        </w:rPr>
        <w:t>项填写不超过</w:t>
      </w:r>
      <w:r>
        <w:rPr>
          <w:rFonts w:ascii="Times New Roman" w:hAnsi="Times New Roman" w:eastAsia="仿宋_GB2312"/>
          <w:b/>
          <w:sz w:val="24"/>
        </w:rPr>
        <w:t>5条）</w:t>
      </w:r>
      <w:r>
        <w:rPr>
          <w:rFonts w:ascii="Times New Roman" w:hAnsi="Times New Roman" w:eastAsia="仿宋_GB2312"/>
          <w:b/>
          <w:spacing w:val="-10"/>
          <w:sz w:val="24"/>
        </w:rPr>
        <w:t>。</w:t>
      </w:r>
    </w:p>
    <w:p w14:paraId="55DE2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08" w:firstLineChars="300"/>
        <w:jc w:val="both"/>
        <w:textAlignment w:val="auto"/>
        <w:rPr>
          <w:rFonts w:ascii="Times New Roman" w:hAnsi="Times New Roman" w:eastAsia="仿宋_GB2312"/>
          <w:w w:val="97"/>
          <w:sz w:val="24"/>
        </w:rPr>
      </w:pPr>
      <w:r>
        <w:rPr>
          <w:rFonts w:ascii="Times New Roman" w:hAnsi="Times New Roman" w:eastAsia="仿宋_GB2312"/>
          <w:spacing w:val="-2"/>
          <w:sz w:val="24"/>
        </w:rPr>
        <w:t>3.</w:t>
      </w:r>
      <w:r>
        <w:rPr>
          <w:rFonts w:ascii="Times New Roman" w:hAnsi="Times New Roman" w:eastAsia="仿宋_GB2312"/>
          <w:spacing w:val="-2"/>
          <w:w w:val="97"/>
          <w:sz w:val="24"/>
        </w:rPr>
        <w:t>推荐表奖项要求与汇总表一致，奖项需按照国家级、省级、市级、校级顺序</w:t>
      </w:r>
      <w:r>
        <w:rPr>
          <w:rFonts w:ascii="Times New Roman" w:hAnsi="Times New Roman" w:eastAsia="仿宋_GB2312"/>
          <w:w w:val="97"/>
          <w:sz w:val="24"/>
        </w:rPr>
        <w:t>进行排列，级别相同按照时间先后顺序排列，每条奖项前需注明</w:t>
      </w:r>
      <w:r>
        <w:rPr>
          <w:rFonts w:hint="eastAsia" w:ascii="Times New Roman" w:hAnsi="Times New Roman" w:eastAsia="仿宋_GB2312"/>
          <w:w w:val="97"/>
          <w:sz w:val="24"/>
        </w:rPr>
        <w:t>“</w:t>
      </w:r>
      <w:r>
        <w:rPr>
          <w:rFonts w:hint="eastAsia" w:ascii="Times New Roman" w:hAnsi="Times New Roman" w:eastAsia="仿宋_GB2312"/>
          <w:w w:val="100"/>
          <w:sz w:val="24"/>
        </w:rPr>
        <w:t>20</w:t>
      </w:r>
      <w:r>
        <w:rPr>
          <w:rFonts w:hint="eastAsia" w:ascii="Times New Roman" w:hAnsi="Times New Roman" w:eastAsia="仿宋_GB2312"/>
          <w:w w:val="97"/>
          <w:sz w:val="24"/>
          <w:lang w:val="en-US" w:eastAsia="zh-CN"/>
        </w:rPr>
        <w:t>XX</w:t>
      </w:r>
      <w:r>
        <w:rPr>
          <w:rFonts w:hint="eastAsia" w:ascii="Times New Roman" w:hAnsi="Times New Roman" w:eastAsia="仿宋_GB2312"/>
          <w:w w:val="97"/>
          <w:sz w:val="24"/>
        </w:rPr>
        <w:t>年XX月”。</w:t>
      </w:r>
    </w:p>
    <w:p w14:paraId="5A8C02AF">
      <w:pPr>
        <w:spacing w:line="480" w:lineRule="exact"/>
        <w:rPr>
          <w:sz w:val="24"/>
        </w:rPr>
        <w:sectPr>
          <w:pgSz w:w="11910" w:h="16840"/>
          <w:pgMar w:top="1701" w:right="1474" w:bottom="1587" w:left="1587" w:header="850" w:footer="1191" w:gutter="0"/>
          <w:cols w:equalWidth="0" w:num="1">
            <w:col w:w="9644"/>
          </w:cols>
        </w:sectPr>
      </w:pPr>
    </w:p>
    <w:p w14:paraId="758F1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/>
        <w:ind w:left="0" w:firstLine="0" w:firstLineChars="0"/>
        <w:jc w:val="center"/>
        <w:textAlignment w:val="auto"/>
        <w:outlineLvl w:val="9"/>
        <w:rPr>
          <w:rFonts w:hint="eastAsia" w:eastAsia="仿宋_GB2312" w:cs="方正小标宋_GBK"/>
          <w:b/>
          <w:bCs w:val="0"/>
          <w:w w:val="98"/>
          <w:sz w:val="32"/>
        </w:rPr>
      </w:pPr>
      <w:r>
        <w:rPr>
          <w:rFonts w:hint="eastAsia" w:eastAsia="仿宋_GB2312" w:cs="方正小标宋_GBK"/>
          <w:b/>
          <w:bCs w:val="0"/>
          <w:w w:val="98"/>
          <w:sz w:val="32"/>
        </w:rPr>
        <w:t>附件5：湖南科技大学</w:t>
      </w:r>
      <w:r>
        <w:rPr>
          <w:rFonts w:hint="eastAsia" w:eastAsia="仿宋_GB2312" w:cs="仿宋_GB2312"/>
          <w:b/>
          <w:bCs/>
          <w:sz w:val="32"/>
          <w:szCs w:val="32"/>
        </w:rPr>
        <w:t>2025</w:t>
      </w:r>
      <w:r>
        <w:rPr>
          <w:rFonts w:hint="eastAsia" w:eastAsia="仿宋_GB2312" w:cs="仿宋_GB2312"/>
          <w:b/>
          <w:bCs/>
          <w:positio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仿宋_GB2312"/>
          <w:b/>
          <w:bCs/>
          <w:position w:val="3"/>
          <w:sz w:val="32"/>
          <w:szCs w:val="16"/>
          <w:lang w:val="en-US" w:eastAsia="zh-CN"/>
        </w:rPr>
        <w:t>-</w:t>
      </w:r>
      <w:r>
        <w:rPr>
          <w:rFonts w:hint="eastAsia" w:eastAsia="仿宋_GB2312" w:cs="仿宋_GB2312"/>
          <w:b/>
          <w:bCs/>
          <w:positio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仿宋_GB2312"/>
          <w:b/>
          <w:bCs/>
          <w:sz w:val="32"/>
          <w:szCs w:val="32"/>
        </w:rPr>
        <w:t>2026</w:t>
      </w:r>
      <w:r>
        <w:rPr>
          <w:rFonts w:hint="eastAsia" w:eastAsia="仿宋_GB2312" w:cs="方正小标宋_GBK"/>
          <w:b/>
          <w:bCs w:val="0"/>
          <w:w w:val="98"/>
          <w:sz w:val="32"/>
        </w:rPr>
        <w:t>学年“湖科青年英才”推荐表</w:t>
      </w:r>
    </w:p>
    <w:p w14:paraId="22F43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/>
        <w:ind w:left="320" w:leftChars="100" w:firstLine="0" w:firstLineChars="0"/>
        <w:jc w:val="center"/>
        <w:textAlignment w:val="auto"/>
        <w:outlineLvl w:val="9"/>
        <w:rPr>
          <w:rFonts w:eastAsia="仿宋_GB2312" w:cs="方正小标宋_GBK"/>
          <w:b/>
          <w:bCs w:val="0"/>
          <w:sz w:val="32"/>
        </w:rPr>
      </w:pPr>
      <w:r>
        <w:rPr>
          <w:rFonts w:hint="eastAsia" w:eastAsia="仿宋_GB2312" w:cs="方正小标宋_GBK"/>
          <w:b/>
          <w:bCs w:val="0"/>
          <w:sz w:val="32"/>
        </w:rPr>
        <w:t>(人文社科类/文化创意类/财会金融类/</w:t>
      </w:r>
      <w:r>
        <w:rPr>
          <w:rFonts w:hint="eastAsia" w:eastAsia="仿宋_GB2312" w:cs="方正小标宋_GBK"/>
          <w:b/>
          <w:bCs w:val="0"/>
          <w:sz w:val="32"/>
          <w:lang w:val="en-US" w:eastAsia="zh-CN"/>
        </w:rPr>
        <w:t>一线</w:t>
      </w:r>
      <w:r>
        <w:rPr>
          <w:rFonts w:hint="eastAsia" w:eastAsia="仿宋_GB2312" w:cs="方正小标宋_GBK"/>
          <w:b/>
          <w:bCs w:val="0"/>
          <w:sz w:val="32"/>
        </w:rPr>
        <w:t>创业类)</w:t>
      </w:r>
      <w:r>
        <w:rPr>
          <w:rFonts w:hint="eastAsia" w:eastAsia="仿宋_GB2312" w:cs="方正小标宋_GBK"/>
          <w:b/>
          <w:bCs w:val="0"/>
          <w:color w:val="C00000"/>
          <w:sz w:val="32"/>
        </w:rPr>
        <w:t>（教师）</w:t>
      </w:r>
    </w:p>
    <w:tbl>
      <w:tblPr>
        <w:tblStyle w:val="15"/>
        <w:tblW w:w="94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1591"/>
        <w:gridCol w:w="1315"/>
        <w:gridCol w:w="1511"/>
        <w:gridCol w:w="1468"/>
        <w:gridCol w:w="1877"/>
      </w:tblGrid>
      <w:tr w14:paraId="7739B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690" w:type="dxa"/>
            <w:vAlign w:val="center"/>
          </w:tcPr>
          <w:p w14:paraId="349A3B22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cs="仿宋_GB2312"/>
                <w:snapToGrid w:val="0"/>
                <w:color w:val="000000"/>
                <w:spacing w:val="-8"/>
                <w:sz w:val="24"/>
                <w:szCs w:val="24"/>
                <w:lang w:eastAsia="en-US"/>
              </w:rPr>
              <w:t>申报奖励类别</w:t>
            </w:r>
          </w:p>
        </w:tc>
        <w:tc>
          <w:tcPr>
            <w:tcW w:w="7762" w:type="dxa"/>
            <w:gridSpan w:val="5"/>
            <w:vAlign w:val="center"/>
          </w:tcPr>
          <w:p w14:paraId="0B7099AF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cs="Arial"/>
                <w:snapToGrid w:val="0"/>
                <w:color w:val="000000"/>
                <w:sz w:val="24"/>
                <w:szCs w:val="21"/>
                <w:lang w:eastAsia="en-US"/>
              </w:rPr>
            </w:pPr>
          </w:p>
        </w:tc>
      </w:tr>
      <w:tr w14:paraId="6BB68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690" w:type="dxa"/>
            <w:vAlign w:val="center"/>
          </w:tcPr>
          <w:p w14:paraId="02EDB850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cs="仿宋_GB2312"/>
                <w:snapToGrid w:val="0"/>
                <w:color w:val="000000"/>
                <w:spacing w:val="-5"/>
                <w:sz w:val="24"/>
                <w:szCs w:val="24"/>
                <w:lang w:eastAsia="en-US"/>
              </w:rPr>
              <w:t>姓</w:t>
            </w:r>
            <w:r>
              <w:rPr>
                <w:rFonts w:cs="仿宋_GB2312"/>
                <w:snapToGrid w:val="0"/>
                <w:color w:val="000000"/>
                <w:spacing w:val="2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cs="仿宋_GB2312"/>
                <w:snapToGrid w:val="0"/>
                <w:color w:val="000000"/>
                <w:spacing w:val="-5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1591" w:type="dxa"/>
            <w:vAlign w:val="center"/>
          </w:tcPr>
          <w:p w14:paraId="2DD8CD70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cs="Arial"/>
                <w:snapToGrid w:val="0"/>
                <w:color w:val="000000"/>
                <w:sz w:val="24"/>
                <w:szCs w:val="21"/>
                <w:lang w:eastAsia="en-US"/>
              </w:rPr>
            </w:pPr>
          </w:p>
        </w:tc>
        <w:tc>
          <w:tcPr>
            <w:tcW w:w="1315" w:type="dxa"/>
            <w:vAlign w:val="center"/>
          </w:tcPr>
          <w:p w14:paraId="3F543CF6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cs="仿宋_GB2312"/>
                <w:snapToGrid w:val="0"/>
                <w:color w:val="000000"/>
                <w:spacing w:val="-8"/>
                <w:sz w:val="24"/>
                <w:szCs w:val="24"/>
                <w:lang w:eastAsia="en-US"/>
              </w:rPr>
              <w:t>性</w:t>
            </w:r>
            <w:r>
              <w:rPr>
                <w:rFonts w:cs="仿宋_GB2312"/>
                <w:snapToGrid w:val="0"/>
                <w:color w:val="000000"/>
                <w:spacing w:val="4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cs="仿宋_GB2312"/>
                <w:snapToGrid w:val="0"/>
                <w:color w:val="000000"/>
                <w:spacing w:val="-8"/>
                <w:sz w:val="24"/>
                <w:szCs w:val="24"/>
                <w:lang w:eastAsia="en-US"/>
              </w:rPr>
              <w:t>别</w:t>
            </w:r>
          </w:p>
        </w:tc>
        <w:tc>
          <w:tcPr>
            <w:tcW w:w="1511" w:type="dxa"/>
            <w:vAlign w:val="center"/>
          </w:tcPr>
          <w:p w14:paraId="4D6AEEFA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cs="Arial"/>
                <w:snapToGrid w:val="0"/>
                <w:color w:val="000000"/>
                <w:sz w:val="24"/>
                <w:szCs w:val="21"/>
                <w:lang w:eastAsia="en-US"/>
              </w:rPr>
            </w:pPr>
          </w:p>
        </w:tc>
        <w:tc>
          <w:tcPr>
            <w:tcW w:w="1468" w:type="dxa"/>
            <w:vAlign w:val="center"/>
          </w:tcPr>
          <w:p w14:paraId="2DE60D74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cs="仿宋_GB2312"/>
                <w:snapToGrid w:val="0"/>
                <w:color w:val="000000"/>
                <w:spacing w:val="-11"/>
                <w:sz w:val="24"/>
                <w:szCs w:val="24"/>
                <w:lang w:eastAsia="en-US"/>
              </w:rPr>
              <w:t>出生年月</w:t>
            </w:r>
          </w:p>
        </w:tc>
        <w:tc>
          <w:tcPr>
            <w:tcW w:w="1877" w:type="dxa"/>
            <w:vAlign w:val="center"/>
          </w:tcPr>
          <w:p w14:paraId="7302C05B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cs="Arial"/>
                <w:snapToGrid w:val="0"/>
                <w:color w:val="000000"/>
                <w:sz w:val="24"/>
                <w:szCs w:val="21"/>
                <w:lang w:eastAsia="en-US"/>
              </w:rPr>
            </w:pPr>
          </w:p>
        </w:tc>
      </w:tr>
      <w:tr w14:paraId="5141C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90" w:type="dxa"/>
            <w:vAlign w:val="center"/>
          </w:tcPr>
          <w:p w14:paraId="4E592E26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cs="仿宋_GB2312"/>
                <w:snapToGrid w:val="0"/>
                <w:color w:val="000000"/>
                <w:spacing w:val="-7"/>
                <w:sz w:val="24"/>
                <w:szCs w:val="24"/>
                <w:lang w:eastAsia="en-US"/>
              </w:rPr>
              <w:t>籍</w:t>
            </w:r>
            <w:r>
              <w:rPr>
                <w:rFonts w:cs="仿宋_GB2312"/>
                <w:snapToGrid w:val="0"/>
                <w:color w:val="000000"/>
                <w:spacing w:val="8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cs="仿宋_GB2312"/>
                <w:snapToGrid w:val="0"/>
                <w:color w:val="000000"/>
                <w:spacing w:val="-7"/>
                <w:sz w:val="24"/>
                <w:szCs w:val="24"/>
                <w:lang w:eastAsia="en-US"/>
              </w:rPr>
              <w:t>贯</w:t>
            </w:r>
          </w:p>
        </w:tc>
        <w:tc>
          <w:tcPr>
            <w:tcW w:w="1591" w:type="dxa"/>
            <w:vAlign w:val="center"/>
          </w:tcPr>
          <w:p w14:paraId="31DECF61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cs="Arial"/>
                <w:snapToGrid w:val="0"/>
                <w:color w:val="000000"/>
                <w:sz w:val="24"/>
                <w:szCs w:val="21"/>
                <w:lang w:eastAsia="en-US"/>
              </w:rPr>
            </w:pPr>
          </w:p>
        </w:tc>
        <w:tc>
          <w:tcPr>
            <w:tcW w:w="1315" w:type="dxa"/>
            <w:vAlign w:val="center"/>
          </w:tcPr>
          <w:p w14:paraId="3199F69A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cs="仿宋_GB2312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政治面貌</w:t>
            </w:r>
          </w:p>
        </w:tc>
        <w:tc>
          <w:tcPr>
            <w:tcW w:w="1511" w:type="dxa"/>
            <w:vAlign w:val="center"/>
          </w:tcPr>
          <w:p w14:paraId="20CDBC67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cs="Arial"/>
                <w:snapToGrid w:val="0"/>
                <w:color w:val="000000"/>
                <w:sz w:val="24"/>
                <w:szCs w:val="21"/>
                <w:lang w:eastAsia="en-US"/>
              </w:rPr>
            </w:pPr>
          </w:p>
        </w:tc>
        <w:tc>
          <w:tcPr>
            <w:tcW w:w="1468" w:type="dxa"/>
            <w:vAlign w:val="center"/>
          </w:tcPr>
          <w:p w14:paraId="5D3A7E03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cs="仿宋_GB2312"/>
                <w:snapToGrid w:val="0"/>
                <w:color w:val="000000"/>
                <w:spacing w:val="-5"/>
                <w:sz w:val="24"/>
                <w:szCs w:val="24"/>
                <w:lang w:eastAsia="en-US"/>
              </w:rPr>
              <w:t>文化程度</w:t>
            </w:r>
          </w:p>
        </w:tc>
        <w:tc>
          <w:tcPr>
            <w:tcW w:w="1877" w:type="dxa"/>
            <w:vAlign w:val="center"/>
          </w:tcPr>
          <w:p w14:paraId="556E14FB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cs="Arial"/>
                <w:snapToGrid w:val="0"/>
                <w:color w:val="000000"/>
                <w:sz w:val="24"/>
                <w:szCs w:val="21"/>
                <w:lang w:eastAsia="en-US"/>
              </w:rPr>
            </w:pPr>
          </w:p>
        </w:tc>
      </w:tr>
      <w:tr w14:paraId="27671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90" w:type="dxa"/>
            <w:vAlign w:val="center"/>
          </w:tcPr>
          <w:p w14:paraId="33DC41D2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cs="仿宋_GB2312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专业及学位</w:t>
            </w:r>
          </w:p>
        </w:tc>
        <w:tc>
          <w:tcPr>
            <w:tcW w:w="1591" w:type="dxa"/>
            <w:vAlign w:val="center"/>
          </w:tcPr>
          <w:p w14:paraId="472C5B04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cs="Arial"/>
                <w:snapToGrid w:val="0"/>
                <w:color w:val="000000"/>
                <w:sz w:val="24"/>
                <w:szCs w:val="21"/>
                <w:lang w:eastAsia="en-US"/>
              </w:rPr>
            </w:pPr>
          </w:p>
        </w:tc>
        <w:tc>
          <w:tcPr>
            <w:tcW w:w="1315" w:type="dxa"/>
            <w:vAlign w:val="center"/>
          </w:tcPr>
          <w:p w14:paraId="16731189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cs="仿宋_GB2312"/>
                <w:snapToGrid w:val="0"/>
                <w:color w:val="000000"/>
                <w:spacing w:val="-10"/>
                <w:sz w:val="24"/>
                <w:szCs w:val="24"/>
                <w:lang w:eastAsia="en-US"/>
              </w:rPr>
              <w:t>职</w:t>
            </w:r>
            <w:r>
              <w:rPr>
                <w:rFonts w:cs="仿宋_GB2312"/>
                <w:snapToGrid w:val="0"/>
                <w:color w:val="000000"/>
                <w:spacing w:val="6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cs="仿宋_GB2312"/>
                <w:snapToGrid w:val="0"/>
                <w:color w:val="000000"/>
                <w:spacing w:val="-10"/>
                <w:sz w:val="24"/>
                <w:szCs w:val="24"/>
                <w:lang w:eastAsia="en-US"/>
              </w:rPr>
              <w:t>称</w:t>
            </w:r>
          </w:p>
        </w:tc>
        <w:tc>
          <w:tcPr>
            <w:tcW w:w="1511" w:type="dxa"/>
            <w:vAlign w:val="center"/>
          </w:tcPr>
          <w:p w14:paraId="33BFBE14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cs="Arial"/>
                <w:snapToGrid w:val="0"/>
                <w:color w:val="000000"/>
                <w:sz w:val="24"/>
                <w:szCs w:val="21"/>
                <w:lang w:eastAsia="en-US"/>
              </w:rPr>
            </w:pPr>
          </w:p>
        </w:tc>
        <w:tc>
          <w:tcPr>
            <w:tcW w:w="1468" w:type="dxa"/>
            <w:vAlign w:val="center"/>
          </w:tcPr>
          <w:p w14:paraId="11E2D303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cs="仿宋_GB2312"/>
                <w:snapToGrid w:val="0"/>
                <w:color w:val="000000"/>
                <w:spacing w:val="-3"/>
                <w:sz w:val="24"/>
                <w:szCs w:val="24"/>
                <w:lang w:eastAsia="en-US"/>
              </w:rPr>
              <w:t>联系方式</w:t>
            </w:r>
          </w:p>
        </w:tc>
        <w:tc>
          <w:tcPr>
            <w:tcW w:w="1877" w:type="dxa"/>
            <w:vAlign w:val="center"/>
          </w:tcPr>
          <w:p w14:paraId="6C09E9A4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cs="Arial"/>
                <w:snapToGrid w:val="0"/>
                <w:color w:val="000000"/>
                <w:sz w:val="24"/>
                <w:szCs w:val="21"/>
                <w:lang w:eastAsia="en-US"/>
              </w:rPr>
            </w:pPr>
          </w:p>
        </w:tc>
      </w:tr>
      <w:tr w14:paraId="74167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90" w:type="dxa"/>
            <w:vAlign w:val="center"/>
          </w:tcPr>
          <w:p w14:paraId="71D7662B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cs="仿宋_GB2312"/>
                <w:snapToGrid w:val="0"/>
                <w:color w:val="000000"/>
                <w:spacing w:val="-3"/>
                <w:sz w:val="24"/>
                <w:szCs w:val="24"/>
                <w:lang w:eastAsia="en-US"/>
              </w:rPr>
              <w:t>所在学院</w:t>
            </w:r>
          </w:p>
        </w:tc>
        <w:tc>
          <w:tcPr>
            <w:tcW w:w="1591" w:type="dxa"/>
            <w:vAlign w:val="center"/>
          </w:tcPr>
          <w:p w14:paraId="23309915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cs="Arial"/>
                <w:snapToGrid w:val="0"/>
                <w:color w:val="000000"/>
                <w:sz w:val="24"/>
                <w:szCs w:val="21"/>
                <w:lang w:eastAsia="en-US"/>
              </w:rPr>
            </w:pPr>
          </w:p>
        </w:tc>
        <w:tc>
          <w:tcPr>
            <w:tcW w:w="1315" w:type="dxa"/>
            <w:vAlign w:val="center"/>
          </w:tcPr>
          <w:p w14:paraId="38F724B7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cs="仿宋_GB2312"/>
                <w:snapToGrid w:val="0"/>
                <w:color w:val="000000"/>
                <w:spacing w:val="-10"/>
                <w:sz w:val="24"/>
                <w:szCs w:val="24"/>
                <w:lang w:eastAsia="en-US"/>
              </w:rPr>
              <w:t>职</w:t>
            </w:r>
            <w:r>
              <w:rPr>
                <w:rFonts w:cs="仿宋_GB2312"/>
                <w:snapToGrid w:val="0"/>
                <w:color w:val="000000"/>
                <w:spacing w:val="7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cs="仿宋_GB2312"/>
                <w:snapToGrid w:val="0"/>
                <w:color w:val="000000"/>
                <w:spacing w:val="-10"/>
                <w:sz w:val="24"/>
                <w:szCs w:val="24"/>
                <w:lang w:eastAsia="en-US"/>
              </w:rPr>
              <w:t>务</w:t>
            </w:r>
          </w:p>
        </w:tc>
        <w:tc>
          <w:tcPr>
            <w:tcW w:w="1511" w:type="dxa"/>
            <w:vAlign w:val="center"/>
          </w:tcPr>
          <w:p w14:paraId="6D73B780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cs="Arial"/>
                <w:snapToGrid w:val="0"/>
                <w:color w:val="000000"/>
                <w:sz w:val="24"/>
                <w:szCs w:val="21"/>
                <w:lang w:eastAsia="en-US"/>
              </w:rPr>
            </w:pPr>
          </w:p>
        </w:tc>
        <w:tc>
          <w:tcPr>
            <w:tcW w:w="1468" w:type="dxa"/>
            <w:vAlign w:val="center"/>
          </w:tcPr>
          <w:p w14:paraId="4663E088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cs="仿宋_GB2312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工作时间</w:t>
            </w:r>
          </w:p>
        </w:tc>
        <w:tc>
          <w:tcPr>
            <w:tcW w:w="1877" w:type="dxa"/>
            <w:vAlign w:val="center"/>
          </w:tcPr>
          <w:p w14:paraId="436D5CA2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cs="Arial"/>
                <w:snapToGrid w:val="0"/>
                <w:color w:val="000000"/>
                <w:sz w:val="24"/>
                <w:szCs w:val="21"/>
                <w:lang w:eastAsia="en-US"/>
              </w:rPr>
            </w:pPr>
          </w:p>
        </w:tc>
      </w:tr>
      <w:tr w14:paraId="71CE9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9" w:hRule="atLeast"/>
        </w:trPr>
        <w:tc>
          <w:tcPr>
            <w:tcW w:w="1690" w:type="dxa"/>
            <w:vAlign w:val="center"/>
          </w:tcPr>
          <w:p w14:paraId="00A23308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cs="仿宋_GB2312"/>
                <w:snapToGrid w:val="0"/>
                <w:color w:val="000000"/>
                <w:spacing w:val="-12"/>
                <w:sz w:val="24"/>
                <w:szCs w:val="24"/>
                <w:lang w:eastAsia="en-US"/>
              </w:rPr>
              <w:t>学习</w:t>
            </w:r>
            <w:r>
              <w:rPr>
                <w:rFonts w:cs="仿宋_GB2312"/>
                <w:snapToGrid w:val="0"/>
                <w:color w:val="000000"/>
                <w:spacing w:val="-8"/>
                <w:sz w:val="24"/>
                <w:szCs w:val="24"/>
                <w:lang w:eastAsia="en-US"/>
              </w:rPr>
              <w:t>工作经历</w:t>
            </w:r>
          </w:p>
        </w:tc>
        <w:tc>
          <w:tcPr>
            <w:tcW w:w="7762" w:type="dxa"/>
            <w:gridSpan w:val="5"/>
            <w:vAlign w:val="center"/>
          </w:tcPr>
          <w:p w14:paraId="3D00D20A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cs="Arial"/>
                <w:snapToGrid w:val="0"/>
                <w:color w:val="000000"/>
                <w:sz w:val="24"/>
                <w:szCs w:val="21"/>
                <w:lang w:eastAsia="en-US"/>
              </w:rPr>
            </w:pPr>
          </w:p>
        </w:tc>
      </w:tr>
      <w:tr w14:paraId="47789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8" w:hRule="atLeast"/>
        </w:trPr>
        <w:tc>
          <w:tcPr>
            <w:tcW w:w="1690" w:type="dxa"/>
            <w:vAlign w:val="center"/>
          </w:tcPr>
          <w:p w14:paraId="7D72D26B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cs="仿宋_GB2312"/>
                <w:snapToGrid w:val="0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  <w:lang w:val="en-US" w:eastAsia="zh-CN"/>
              </w:rPr>
              <w:t>近</w:t>
            </w:r>
            <w:r>
              <w:rPr>
                <w:rFonts w:hint="eastAsia" w:cs="仿宋_GB2312"/>
                <w:spacing w:val="-6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spacing w:val="-6"/>
                <w:sz w:val="24"/>
                <w:lang w:val="en-US" w:eastAsia="zh-CN"/>
              </w:rPr>
              <w:t>年</w:t>
            </w:r>
            <w:r>
              <w:rPr>
                <w:rFonts w:cs="仿宋_GB2312"/>
                <w:snapToGrid w:val="0"/>
                <w:color w:val="000000"/>
                <w:spacing w:val="-2"/>
                <w:sz w:val="24"/>
                <w:szCs w:val="24"/>
              </w:rPr>
              <w:t>何时被</w:t>
            </w:r>
          </w:p>
          <w:p w14:paraId="5125B734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cs="仿宋_GB2312"/>
                <w:snapToGrid w:val="0"/>
                <w:color w:val="000000"/>
                <w:spacing w:val="-2"/>
                <w:sz w:val="24"/>
                <w:szCs w:val="24"/>
              </w:rPr>
              <w:t>何单位</w:t>
            </w:r>
            <w:r>
              <w:rPr>
                <w:rFonts w:cs="仿宋_GB2312"/>
                <w:snapToGrid w:val="0"/>
                <w:color w:val="000000"/>
                <w:spacing w:val="-3"/>
                <w:sz w:val="24"/>
                <w:szCs w:val="24"/>
              </w:rPr>
              <w:t>授予何</w:t>
            </w:r>
          </w:p>
          <w:p w14:paraId="2054D92C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cs="仿宋_GB2312"/>
                <w:snapToGrid w:val="0"/>
                <w:color w:val="000000"/>
                <w:spacing w:val="-9"/>
                <w:sz w:val="24"/>
                <w:szCs w:val="24"/>
              </w:rPr>
              <w:t>奖项及</w:t>
            </w:r>
            <w:r>
              <w:rPr>
                <w:rFonts w:cs="仿宋_GB2312"/>
                <w:snapToGrid w:val="0"/>
                <w:color w:val="000000"/>
                <w:spacing w:val="-8"/>
                <w:sz w:val="24"/>
                <w:szCs w:val="24"/>
              </w:rPr>
              <w:t>荣誉</w:t>
            </w:r>
          </w:p>
          <w:p w14:paraId="5271E56A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cs="仿宋_GB2312"/>
                <w:snapToGrid w:val="0"/>
                <w:color w:val="000000"/>
                <w:spacing w:val="-7"/>
                <w:sz w:val="24"/>
                <w:szCs w:val="24"/>
                <w:lang w:eastAsia="en-US"/>
              </w:rPr>
              <w:t>（限填5条）</w:t>
            </w:r>
          </w:p>
        </w:tc>
        <w:tc>
          <w:tcPr>
            <w:tcW w:w="7762" w:type="dxa"/>
            <w:gridSpan w:val="5"/>
            <w:vAlign w:val="center"/>
          </w:tcPr>
          <w:p w14:paraId="3C037D77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cs="Arial"/>
                <w:snapToGrid w:val="0"/>
                <w:color w:val="000000"/>
                <w:sz w:val="24"/>
                <w:szCs w:val="21"/>
                <w:lang w:eastAsia="en-US"/>
              </w:rPr>
            </w:pPr>
          </w:p>
        </w:tc>
      </w:tr>
      <w:tr w14:paraId="0E7B0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9" w:hRule="atLeast"/>
        </w:trPr>
        <w:tc>
          <w:tcPr>
            <w:tcW w:w="1690" w:type="dxa"/>
            <w:vAlign w:val="center"/>
          </w:tcPr>
          <w:p w14:paraId="4534E3B7">
            <w:pPr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cs="仿宋_GB2312"/>
                <w:snapToGrid w:val="0"/>
                <w:color w:val="000000"/>
                <w:spacing w:val="-7"/>
                <w:sz w:val="24"/>
                <w:szCs w:val="24"/>
              </w:rPr>
            </w:pPr>
            <w:r>
              <w:rPr>
                <w:rFonts w:ascii="仿宋_GB2312" w:hAnsi="仿宋_GB2312" w:cs="仿宋_GB2312"/>
                <w:snapToGrid w:val="0"/>
                <w:color w:val="000000"/>
                <w:spacing w:val="-6"/>
                <w:sz w:val="24"/>
                <w:szCs w:val="24"/>
              </w:rPr>
              <w:t>专长及</w:t>
            </w:r>
            <w:r>
              <w:rPr>
                <w:rFonts w:ascii="仿宋_GB2312" w:hAnsi="仿宋_GB2312" w:cs="仿宋_GB2312"/>
                <w:snapToGrid w:val="0"/>
                <w:color w:val="000000"/>
                <w:spacing w:val="-2"/>
                <w:sz w:val="24"/>
                <w:szCs w:val="24"/>
              </w:rPr>
              <w:t>代表性成果</w:t>
            </w:r>
            <w:r>
              <w:rPr>
                <w:rFonts w:ascii="仿宋_GB2312" w:hAnsi="仿宋_GB2312" w:cs="仿宋_GB2312"/>
                <w:snapToGrid w:val="0"/>
                <w:color w:val="000000"/>
                <w:spacing w:val="-6"/>
                <w:sz w:val="24"/>
                <w:szCs w:val="24"/>
              </w:rPr>
              <w:t>（限填</w:t>
            </w:r>
            <w:r>
              <w:rPr>
                <w:rFonts w:eastAsia="Times New Roman" w:cs="Times New Roman"/>
                <w:snapToGrid w:val="0"/>
                <w:color w:val="000000"/>
                <w:spacing w:val="-6"/>
                <w:sz w:val="24"/>
                <w:szCs w:val="24"/>
              </w:rPr>
              <w:t>5</w:t>
            </w:r>
            <w:r>
              <w:rPr>
                <w:rFonts w:ascii="仿宋_GB2312" w:hAnsi="仿宋_GB2312" w:cs="仿宋_GB2312"/>
                <w:snapToGrid w:val="0"/>
                <w:color w:val="000000"/>
                <w:spacing w:val="-6"/>
                <w:sz w:val="24"/>
                <w:szCs w:val="24"/>
              </w:rPr>
              <w:t>条）</w:t>
            </w:r>
          </w:p>
        </w:tc>
        <w:tc>
          <w:tcPr>
            <w:tcW w:w="7762" w:type="dxa"/>
            <w:gridSpan w:val="5"/>
            <w:vAlign w:val="center"/>
          </w:tcPr>
          <w:p w14:paraId="7C7B26D1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</w:rPr>
            </w:pPr>
          </w:p>
          <w:p w14:paraId="5C0A0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仿宋_GB2312"/>
                <w:b/>
                <w:bCs/>
                <w:snapToGrid w:val="0"/>
                <w:color w:val="000000"/>
                <w:spacing w:val="-5"/>
                <w:sz w:val="24"/>
                <w:szCs w:val="24"/>
              </w:rPr>
              <w:t>要求填写内容：</w:t>
            </w:r>
          </w:p>
          <w:p w14:paraId="32B98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仿宋_GB2312"/>
                <w:b/>
                <w:bCs/>
                <w:snapToGrid w:val="0"/>
                <w:color w:val="000000"/>
                <w:spacing w:val="-1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仿宋_GB2312"/>
                <w:b/>
                <w:bCs/>
                <w:snapToGrid w:val="0"/>
                <w:color w:val="000000"/>
                <w:spacing w:val="-1"/>
                <w:sz w:val="24"/>
                <w:szCs w:val="24"/>
              </w:rPr>
              <w:t>科技创新类</w:t>
            </w:r>
            <w:r>
              <w:rPr>
                <w:rFonts w:hint="eastAsia" w:ascii="Times New Roman" w:hAnsi="Times New Roman" w:cs="仿宋_GB2312"/>
                <w:b/>
                <w:bCs/>
                <w:snapToGrid w:val="0"/>
                <w:color w:val="000000"/>
                <w:spacing w:val="-1"/>
                <w:sz w:val="24"/>
                <w:szCs w:val="24"/>
                <w:lang w:val="en-US" w:eastAsia="zh-CN"/>
              </w:rPr>
              <w:t>/</w:t>
            </w:r>
            <w:r>
              <w:rPr>
                <w:rFonts w:ascii="Times New Roman" w:hAnsi="Times New Roman" w:cs="仿宋_GB2312"/>
                <w:b/>
                <w:bCs/>
                <w:snapToGrid w:val="0"/>
                <w:color w:val="000000"/>
                <w:spacing w:val="-1"/>
                <w:sz w:val="24"/>
                <w:szCs w:val="24"/>
              </w:rPr>
              <w:t>人文社科类）</w:t>
            </w:r>
            <w:r>
              <w:rPr>
                <w:rFonts w:ascii="Times New Roman" w:hAnsi="Times New Roman" w:cs="仿宋_GB2312"/>
                <w:snapToGrid w:val="0"/>
                <w:color w:val="000000"/>
                <w:spacing w:val="-1"/>
                <w:sz w:val="24"/>
                <w:szCs w:val="24"/>
              </w:rPr>
              <w:t>1.主要研究领域；2．近五年参与的主要项目；</w:t>
            </w:r>
            <w:r>
              <w:rPr>
                <w:rFonts w:ascii="Times New Roman" w:hAnsi="Times New Roman" w:cs="仿宋_GB2312"/>
                <w:snapToGrid w:val="0"/>
                <w:color w:val="000000"/>
                <w:spacing w:val="-4"/>
                <w:sz w:val="24"/>
                <w:szCs w:val="24"/>
              </w:rPr>
              <w:t>3.主要成果</w:t>
            </w:r>
            <w:r>
              <w:rPr>
                <w:rFonts w:ascii="Times New Roman" w:hAnsi="Times New Roman" w:cs="仿宋_GB2312"/>
                <w:snapToGrid w:val="0"/>
                <w:color w:val="000000"/>
                <w:spacing w:val="8"/>
                <w:sz w:val="24"/>
                <w:szCs w:val="24"/>
              </w:rPr>
              <w:t>：（</w:t>
            </w:r>
            <w:r>
              <w:rPr>
                <w:rFonts w:ascii="Times New Roman" w:hAnsi="Times New Roman" w:cs="仿宋_GB2312"/>
                <w:snapToGrid w:val="0"/>
                <w:color w:val="000000"/>
                <w:spacing w:val="-4"/>
                <w:sz w:val="24"/>
                <w:szCs w:val="24"/>
              </w:rPr>
              <w:t>1）代表性论著（论文</w:t>
            </w:r>
            <w:r>
              <w:rPr>
                <w:rFonts w:ascii="Times New Roman" w:hAnsi="Times New Roman" w:cs="仿宋_GB2312"/>
                <w:snapToGrid w:val="0"/>
                <w:color w:val="000000"/>
                <w:spacing w:val="8"/>
                <w:sz w:val="24"/>
                <w:szCs w:val="24"/>
              </w:rPr>
              <w:t>）；（</w:t>
            </w:r>
            <w:r>
              <w:rPr>
                <w:rFonts w:ascii="Times New Roman" w:hAnsi="Times New Roman" w:cs="仿宋_GB2312"/>
                <w:snapToGrid w:val="0"/>
                <w:color w:val="000000"/>
                <w:spacing w:val="-4"/>
                <w:sz w:val="24"/>
                <w:szCs w:val="24"/>
              </w:rPr>
              <w:t>2）专</w:t>
            </w:r>
            <w:r>
              <w:rPr>
                <w:rFonts w:ascii="Times New Roman" w:hAnsi="Times New Roman" w:cs="仿宋_GB2312"/>
                <w:snapToGrid w:val="0"/>
                <w:color w:val="000000"/>
                <w:spacing w:val="-5"/>
                <w:sz w:val="24"/>
                <w:szCs w:val="24"/>
              </w:rPr>
              <w:t>利</w:t>
            </w:r>
            <w:r>
              <w:rPr>
                <w:rFonts w:ascii="Times New Roman" w:hAnsi="Times New Roman" w:cs="仿宋_GB2312"/>
                <w:snapToGrid w:val="0"/>
                <w:color w:val="000000"/>
                <w:spacing w:val="8"/>
                <w:sz w:val="24"/>
                <w:szCs w:val="24"/>
              </w:rPr>
              <w:t>；（</w:t>
            </w:r>
            <w:r>
              <w:rPr>
                <w:rFonts w:ascii="Times New Roman" w:hAnsi="Times New Roman" w:cs="仿宋_GB2312"/>
                <w:snapToGrid w:val="0"/>
                <w:color w:val="000000"/>
                <w:spacing w:val="-5"/>
                <w:sz w:val="24"/>
                <w:szCs w:val="24"/>
              </w:rPr>
              <w:t>3）创新成</w:t>
            </w:r>
            <w:r>
              <w:rPr>
                <w:rFonts w:ascii="Times New Roman" w:hAnsi="Times New Roman" w:cs="仿宋_GB2312"/>
                <w:snapToGrid w:val="0"/>
                <w:color w:val="000000"/>
                <w:spacing w:val="-2"/>
                <w:sz w:val="24"/>
                <w:szCs w:val="24"/>
              </w:rPr>
              <w:t>果简述。</w:t>
            </w:r>
          </w:p>
          <w:p w14:paraId="77409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仿宋_GB2312"/>
                <w:b/>
                <w:bCs/>
                <w:snapToGrid w:val="0"/>
                <w:color w:val="000000"/>
                <w:spacing w:val="-1"/>
                <w:sz w:val="24"/>
                <w:szCs w:val="24"/>
              </w:rPr>
              <w:t>（文化创意类）</w:t>
            </w:r>
            <w:r>
              <w:rPr>
                <w:rFonts w:ascii="Times New Roman" w:hAnsi="Times New Roman" w:cs="仿宋_GB2312"/>
                <w:snapToGrid w:val="0"/>
                <w:color w:val="000000"/>
                <w:spacing w:val="-1"/>
                <w:sz w:val="24"/>
                <w:szCs w:val="24"/>
              </w:rPr>
              <w:t>1．个人专长；2.近五年参与或主</w:t>
            </w:r>
            <w:r>
              <w:rPr>
                <w:rFonts w:ascii="Times New Roman" w:hAnsi="Times New Roman" w:cs="仿宋_GB2312"/>
                <w:snapToGrid w:val="0"/>
                <w:color w:val="000000"/>
                <w:spacing w:val="-2"/>
                <w:sz w:val="24"/>
                <w:szCs w:val="24"/>
              </w:rPr>
              <w:t>持的文化工程项目</w:t>
            </w:r>
            <w:r>
              <w:rPr>
                <w:rFonts w:ascii="Times New Roman" w:hAnsi="Times New Roman" w:cs="仿宋_GB2312"/>
                <w:snapToGrid w:val="0"/>
                <w:color w:val="000000"/>
                <w:spacing w:val="-1"/>
                <w:sz w:val="24"/>
                <w:szCs w:val="24"/>
              </w:rPr>
              <w:t>或文化、艺术作品；3.创新成果简述。</w:t>
            </w:r>
          </w:p>
          <w:p w14:paraId="4146F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仿宋_GB2312"/>
                <w:b/>
                <w:bCs/>
                <w:snapToGrid w:val="0"/>
                <w:color w:val="000000"/>
                <w:spacing w:val="-1"/>
                <w:sz w:val="24"/>
                <w:szCs w:val="24"/>
              </w:rPr>
              <w:t>（财会金融类）</w:t>
            </w:r>
            <w:r>
              <w:rPr>
                <w:rFonts w:ascii="Times New Roman" w:hAnsi="Times New Roman" w:cs="仿宋_GB2312"/>
                <w:snapToGrid w:val="0"/>
                <w:color w:val="000000"/>
                <w:spacing w:val="-1"/>
                <w:sz w:val="24"/>
                <w:szCs w:val="24"/>
              </w:rPr>
              <w:t>1．财会金融工作经历简述；2.创新成果简述。</w:t>
            </w:r>
          </w:p>
          <w:p w14:paraId="38FC5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cs="Arial"/>
                <w:snapToGrid w:val="0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cs="仿宋_GB2312"/>
                <w:b/>
                <w:bCs/>
                <w:snapToGrid w:val="0"/>
                <w:color w:val="000000"/>
                <w:spacing w:val="-3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仿宋_GB2312"/>
                <w:b/>
                <w:bCs/>
                <w:snapToGrid w:val="0"/>
                <w:color w:val="000000"/>
                <w:spacing w:val="-3"/>
                <w:sz w:val="24"/>
                <w:szCs w:val="24"/>
                <w:lang w:val="en-US" w:eastAsia="zh-CN"/>
              </w:rPr>
              <w:t>一线</w:t>
            </w:r>
            <w:r>
              <w:rPr>
                <w:rFonts w:ascii="Times New Roman" w:hAnsi="Times New Roman" w:cs="仿宋_GB2312"/>
                <w:b/>
                <w:bCs/>
                <w:snapToGrid w:val="0"/>
                <w:color w:val="000000"/>
                <w:spacing w:val="-3"/>
                <w:sz w:val="24"/>
                <w:szCs w:val="24"/>
              </w:rPr>
              <w:t>创业类）</w:t>
            </w:r>
            <w:r>
              <w:rPr>
                <w:rFonts w:ascii="Times New Roman" w:hAnsi="Times New Roman" w:cs="仿宋_GB2312"/>
                <w:snapToGrid w:val="0"/>
                <w:color w:val="000000"/>
                <w:spacing w:val="-3"/>
                <w:sz w:val="24"/>
                <w:szCs w:val="24"/>
              </w:rPr>
              <w:t>1．所创办企业基本情况；2．资本构成和股权结构情况，</w:t>
            </w:r>
            <w:r>
              <w:rPr>
                <w:rFonts w:ascii="Times New Roman" w:hAnsi="Times New Roman" w:cs="仿宋_GB2312"/>
                <w:snapToGrid w:val="0"/>
                <w:color w:val="000000"/>
                <w:spacing w:val="3"/>
                <w:sz w:val="24"/>
                <w:szCs w:val="24"/>
              </w:rPr>
              <w:t>申报人拥有企业股份情况；3．技术团队和管理团队情况；4．</w:t>
            </w:r>
            <w:r>
              <w:rPr>
                <w:rFonts w:ascii="Times New Roman" w:hAnsi="Times New Roman" w:cs="仿宋_GB2312"/>
                <w:snapToGrid w:val="0"/>
                <w:color w:val="000000"/>
                <w:spacing w:val="2"/>
                <w:sz w:val="24"/>
                <w:szCs w:val="24"/>
              </w:rPr>
              <w:t>拥有自主</w:t>
            </w:r>
            <w:r>
              <w:rPr>
                <w:rFonts w:ascii="Times New Roman" w:hAnsi="Times New Roman" w:cs="仿宋_GB2312"/>
                <w:snapToGrid w:val="0"/>
                <w:color w:val="000000"/>
                <w:spacing w:val="-3"/>
                <w:sz w:val="24"/>
                <w:szCs w:val="24"/>
              </w:rPr>
              <w:t>知识产权、自主品牌或独特经营管理模式情况；5．市场前景。</w:t>
            </w:r>
          </w:p>
        </w:tc>
      </w:tr>
      <w:tr w14:paraId="4BDFD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7" w:hRule="atLeast"/>
        </w:trPr>
        <w:tc>
          <w:tcPr>
            <w:tcW w:w="1690" w:type="dxa"/>
            <w:vAlign w:val="center"/>
          </w:tcPr>
          <w:p w14:paraId="03350872">
            <w:pPr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snapToGrid w:val="0"/>
                <w:color w:val="000000"/>
                <w:spacing w:val="-1"/>
                <w:sz w:val="24"/>
                <w:szCs w:val="24"/>
              </w:rPr>
              <w:t>创新成果经济</w:t>
            </w:r>
          </w:p>
          <w:p w14:paraId="7B8CEAFF">
            <w:pPr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snapToGrid w:val="0"/>
                <w:color w:val="000000"/>
                <w:spacing w:val="-4"/>
                <w:sz w:val="24"/>
                <w:szCs w:val="24"/>
              </w:rPr>
              <w:t>效益、社会</w:t>
            </w:r>
          </w:p>
          <w:p w14:paraId="3FA92B1A">
            <w:pPr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仿宋_GB2312" w:hAnsi="仿宋_GB2312"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cs="仿宋_GB2312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效益简述</w:t>
            </w:r>
          </w:p>
          <w:p w14:paraId="2E642D0B">
            <w:pPr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cs="仿宋_GB2312"/>
                <w:snapToGrid w:val="0"/>
                <w:color w:val="000000"/>
                <w:spacing w:val="-7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cs="仿宋_GB2312"/>
                <w:snapToGrid w:val="0"/>
                <w:color w:val="000000"/>
                <w:spacing w:val="-6"/>
                <w:sz w:val="24"/>
                <w:szCs w:val="24"/>
                <w:lang w:eastAsia="en-US"/>
              </w:rPr>
              <w:t>（</w:t>
            </w:r>
            <w:r>
              <w:rPr>
                <w:rFonts w:eastAsia="Times New Roman" w:cs="Times New Roman"/>
                <w:snapToGrid w:val="0"/>
                <w:color w:val="000000"/>
                <w:spacing w:val="-6"/>
                <w:sz w:val="24"/>
                <w:szCs w:val="24"/>
                <w:lang w:eastAsia="en-US"/>
              </w:rPr>
              <w:t>300</w:t>
            </w:r>
            <w:r>
              <w:rPr>
                <w:rFonts w:ascii="仿宋_GB2312" w:hAnsi="仿宋_GB2312" w:cs="仿宋_GB2312"/>
                <w:snapToGrid w:val="0"/>
                <w:color w:val="000000"/>
                <w:spacing w:val="-6"/>
                <w:sz w:val="24"/>
                <w:szCs w:val="24"/>
                <w:lang w:eastAsia="en-US"/>
              </w:rPr>
              <w:t>字以内）</w:t>
            </w:r>
          </w:p>
        </w:tc>
        <w:tc>
          <w:tcPr>
            <w:tcW w:w="7762" w:type="dxa"/>
            <w:gridSpan w:val="5"/>
            <w:vAlign w:val="center"/>
          </w:tcPr>
          <w:p w14:paraId="29CDB082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cs="Arial"/>
                <w:snapToGrid w:val="0"/>
                <w:color w:val="000000"/>
                <w:sz w:val="24"/>
                <w:szCs w:val="21"/>
                <w:lang w:eastAsia="en-US"/>
              </w:rPr>
            </w:pPr>
          </w:p>
        </w:tc>
      </w:tr>
      <w:tr w14:paraId="478C3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7" w:hRule="atLeast"/>
        </w:trPr>
        <w:tc>
          <w:tcPr>
            <w:tcW w:w="1690" w:type="dxa"/>
            <w:vAlign w:val="center"/>
          </w:tcPr>
          <w:p w14:paraId="03EB0B1C">
            <w:pPr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cs="仿宋_GB2312"/>
                <w:snapToGrid w:val="0"/>
                <w:color w:val="000000"/>
                <w:spacing w:val="-7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cs="仿宋_GB2312"/>
                <w:snapToGrid w:val="0"/>
                <w:color w:val="000000"/>
                <w:spacing w:val="-3"/>
                <w:sz w:val="24"/>
                <w:szCs w:val="24"/>
                <w:lang w:eastAsia="en-US"/>
              </w:rPr>
              <w:t>所在单位</w:t>
            </w:r>
            <w:r>
              <w:rPr>
                <w:rFonts w:ascii="仿宋_GB2312" w:hAnsi="仿宋_GB2312" w:cs="仿宋_GB2312"/>
                <w:snapToGrid w:val="0"/>
                <w:color w:val="000000"/>
                <w:spacing w:val="-7"/>
                <w:sz w:val="24"/>
                <w:szCs w:val="24"/>
                <w:lang w:eastAsia="en-US"/>
              </w:rPr>
              <w:t>团组织意见</w:t>
            </w:r>
          </w:p>
        </w:tc>
        <w:tc>
          <w:tcPr>
            <w:tcW w:w="7762" w:type="dxa"/>
            <w:gridSpan w:val="5"/>
            <w:vAlign w:val="bottom"/>
          </w:tcPr>
          <w:p w14:paraId="2DA3A261">
            <w:pPr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仿宋_GB2312" w:hAnsi="仿宋_GB2312"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cs="仿宋_GB2312"/>
                <w:snapToGrid w:val="0"/>
                <w:color w:val="000000"/>
                <w:spacing w:val="-6"/>
                <w:sz w:val="24"/>
                <w:szCs w:val="24"/>
                <w:lang w:eastAsia="en-US"/>
              </w:rPr>
              <w:t>签章：</w:t>
            </w:r>
          </w:p>
          <w:p w14:paraId="6C11D734">
            <w:pPr>
              <w:kinsoku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baseline"/>
              <w:rPr>
                <w:rFonts w:cs="Arial"/>
                <w:snapToGrid w:val="0"/>
                <w:color w:val="000000"/>
                <w:sz w:val="24"/>
                <w:szCs w:val="21"/>
                <w:lang w:eastAsia="en-US"/>
              </w:rPr>
            </w:pPr>
            <w:r>
              <w:rPr>
                <w:rFonts w:ascii="仿宋_GB2312" w:hAnsi="仿宋_GB2312" w:cs="仿宋_GB2312"/>
                <w:snapToGrid w:val="0"/>
                <w:color w:val="000000"/>
                <w:spacing w:val="-12"/>
                <w:sz w:val="24"/>
                <w:szCs w:val="24"/>
                <w:lang w:eastAsia="en-US"/>
              </w:rPr>
              <w:t>年</w:t>
            </w:r>
            <w:r>
              <w:rPr>
                <w:rFonts w:ascii="仿宋_GB2312" w:hAnsi="仿宋_GB2312" w:cs="仿宋_GB2312"/>
                <w:snapToGrid w:val="0"/>
                <w:color w:val="000000"/>
                <w:spacing w:val="7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仿宋_GB2312" w:hAnsi="仿宋_GB2312" w:cs="仿宋_GB2312"/>
                <w:snapToGrid w:val="0"/>
                <w:color w:val="000000"/>
                <w:spacing w:val="-12"/>
                <w:sz w:val="24"/>
                <w:szCs w:val="24"/>
                <w:lang w:eastAsia="en-US"/>
              </w:rPr>
              <w:t>月</w:t>
            </w:r>
            <w:r>
              <w:rPr>
                <w:rFonts w:ascii="仿宋_GB2312" w:hAnsi="仿宋_GB2312" w:cs="仿宋_GB2312"/>
                <w:snapToGrid w:val="0"/>
                <w:color w:val="000000"/>
                <w:spacing w:val="18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仿宋_GB2312" w:hAnsi="仿宋_GB2312" w:cs="仿宋_GB2312"/>
                <w:snapToGrid w:val="0"/>
                <w:color w:val="000000"/>
                <w:spacing w:val="-12"/>
                <w:sz w:val="24"/>
                <w:szCs w:val="24"/>
                <w:lang w:eastAsia="en-US"/>
              </w:rPr>
              <w:t>日</w:t>
            </w:r>
          </w:p>
        </w:tc>
      </w:tr>
      <w:tr w14:paraId="6F847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7" w:hRule="atLeast"/>
        </w:trPr>
        <w:tc>
          <w:tcPr>
            <w:tcW w:w="1690" w:type="dxa"/>
            <w:vAlign w:val="center"/>
          </w:tcPr>
          <w:p w14:paraId="326CFB02">
            <w:pPr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cs="仿宋_GB2312"/>
                <w:snapToGrid w:val="0"/>
                <w:color w:val="000000"/>
                <w:spacing w:val="-7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cs="仿宋_GB2312"/>
                <w:snapToGrid w:val="0"/>
                <w:color w:val="000000"/>
                <w:spacing w:val="-3"/>
                <w:sz w:val="24"/>
                <w:szCs w:val="24"/>
                <w:lang w:eastAsia="en-US"/>
              </w:rPr>
              <w:t>所在单位</w:t>
            </w:r>
            <w:r>
              <w:rPr>
                <w:rFonts w:ascii="仿宋_GB2312" w:hAnsi="仿宋_GB2312" w:cs="仿宋_GB2312"/>
                <w:snapToGrid w:val="0"/>
                <w:color w:val="000000"/>
                <w:spacing w:val="-5"/>
                <w:sz w:val="24"/>
                <w:szCs w:val="24"/>
                <w:lang w:eastAsia="en-US"/>
              </w:rPr>
              <w:t>党组织意见</w:t>
            </w:r>
          </w:p>
        </w:tc>
        <w:tc>
          <w:tcPr>
            <w:tcW w:w="7762" w:type="dxa"/>
            <w:gridSpan w:val="5"/>
            <w:vAlign w:val="bottom"/>
          </w:tcPr>
          <w:p w14:paraId="19B7AB63">
            <w:pPr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仿宋_GB2312" w:hAnsi="仿宋_GB2312"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cs="仿宋_GB2312"/>
                <w:snapToGrid w:val="0"/>
                <w:color w:val="000000"/>
                <w:spacing w:val="-6"/>
                <w:sz w:val="24"/>
                <w:szCs w:val="24"/>
                <w:lang w:eastAsia="en-US"/>
              </w:rPr>
              <w:t>签章：</w:t>
            </w:r>
          </w:p>
          <w:p w14:paraId="062F7B1C">
            <w:pPr>
              <w:kinsoku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baseline"/>
              <w:rPr>
                <w:rFonts w:cs="Arial"/>
                <w:snapToGrid w:val="0"/>
                <w:color w:val="000000"/>
                <w:sz w:val="24"/>
                <w:szCs w:val="21"/>
                <w:lang w:eastAsia="en-US"/>
              </w:rPr>
            </w:pPr>
            <w:r>
              <w:rPr>
                <w:rFonts w:ascii="仿宋_GB2312" w:hAnsi="仿宋_GB2312" w:cs="仿宋_GB2312"/>
                <w:snapToGrid w:val="0"/>
                <w:color w:val="000000"/>
                <w:spacing w:val="-12"/>
                <w:sz w:val="24"/>
                <w:szCs w:val="24"/>
                <w:lang w:eastAsia="en-US"/>
              </w:rPr>
              <w:t>年</w:t>
            </w:r>
            <w:r>
              <w:rPr>
                <w:rFonts w:ascii="仿宋_GB2312" w:hAnsi="仿宋_GB2312" w:cs="仿宋_GB2312"/>
                <w:snapToGrid w:val="0"/>
                <w:color w:val="000000"/>
                <w:spacing w:val="7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仿宋_GB2312" w:hAnsi="仿宋_GB2312" w:cs="仿宋_GB2312"/>
                <w:snapToGrid w:val="0"/>
                <w:color w:val="000000"/>
                <w:spacing w:val="-12"/>
                <w:sz w:val="24"/>
                <w:szCs w:val="24"/>
                <w:lang w:eastAsia="en-US"/>
              </w:rPr>
              <w:t>月</w:t>
            </w:r>
            <w:r>
              <w:rPr>
                <w:rFonts w:ascii="仿宋_GB2312" w:hAnsi="仿宋_GB2312" w:cs="仿宋_GB2312"/>
                <w:snapToGrid w:val="0"/>
                <w:color w:val="000000"/>
                <w:spacing w:val="18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仿宋_GB2312" w:hAnsi="仿宋_GB2312" w:cs="仿宋_GB2312"/>
                <w:snapToGrid w:val="0"/>
                <w:color w:val="000000"/>
                <w:spacing w:val="-12"/>
                <w:sz w:val="24"/>
                <w:szCs w:val="24"/>
                <w:lang w:eastAsia="en-US"/>
              </w:rPr>
              <w:t>日</w:t>
            </w:r>
          </w:p>
        </w:tc>
      </w:tr>
    </w:tbl>
    <w:p w14:paraId="5AB70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w w:val="100"/>
          <w:sz w:val="24"/>
          <w:szCs w:val="24"/>
        </w:rPr>
      </w:pPr>
      <w:r>
        <w:rPr>
          <w:sz w:val="24"/>
        </w:rPr>
        <w:t>备注：</w:t>
      </w:r>
      <w:r>
        <w:rPr>
          <w:rFonts w:hint="eastAsia" w:ascii="Times New Roman" w:hAnsi="Times New Roman" w:eastAsia="仿宋_GB2312" w:cs="Times New Roman"/>
          <w:w w:val="100"/>
          <w:sz w:val="24"/>
          <w:szCs w:val="24"/>
        </w:rPr>
        <w:t>1.表格需</w:t>
      </w:r>
      <w:r>
        <w:rPr>
          <w:rFonts w:hint="eastAsia" w:ascii="Times New Roman" w:hAnsi="Times New Roman" w:eastAsia="仿宋_GB2312" w:cs="Times New Roman"/>
          <w:b/>
          <w:bCs/>
          <w:w w:val="100"/>
          <w:sz w:val="24"/>
          <w:szCs w:val="24"/>
        </w:rPr>
        <w:t>正反面打印</w:t>
      </w:r>
      <w:r>
        <w:rPr>
          <w:rFonts w:hint="eastAsia" w:ascii="Times New Roman" w:hAnsi="Times New Roman" w:eastAsia="仿宋_GB2312" w:cs="Times New Roman"/>
          <w:w w:val="100"/>
          <w:sz w:val="24"/>
          <w:szCs w:val="24"/>
        </w:rPr>
        <w:t>；奖励类别为：湖科青年英才。</w:t>
      </w:r>
    </w:p>
    <w:p w14:paraId="71A77CD0">
      <w:pPr>
        <w:pStyle w:val="14"/>
        <w:keepNext w:val="0"/>
        <w:keepLines w:val="0"/>
        <w:pageBreakBefore w:val="0"/>
        <w:widowControl w:val="0"/>
        <w:tabs>
          <w:tab w:val="left" w:pos="12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720" w:firstLineChars="300"/>
        <w:jc w:val="both"/>
        <w:textAlignment w:val="auto"/>
        <w:rPr>
          <w:rFonts w:hint="eastAsia" w:ascii="Times New Roman" w:hAnsi="Times New Roman" w:eastAsia="仿宋_GB2312" w:cs="Times New Roman"/>
          <w:b/>
          <w:w w:val="10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w w:val="100"/>
          <w:sz w:val="24"/>
          <w:szCs w:val="24"/>
        </w:rPr>
        <w:t>2.获奖情况为</w:t>
      </w:r>
      <w:r>
        <w:rPr>
          <w:rFonts w:hint="eastAsia" w:ascii="Times New Roman" w:hAnsi="Times New Roman" w:eastAsia="仿宋_GB2312" w:cs="Times New Roman"/>
          <w:b/>
          <w:bCs/>
          <w:w w:val="100"/>
          <w:sz w:val="24"/>
          <w:szCs w:val="24"/>
          <w:lang w:val="en-US" w:eastAsia="zh-CN"/>
        </w:rPr>
        <w:t>近5年</w:t>
      </w:r>
      <w:r>
        <w:rPr>
          <w:rFonts w:hint="eastAsia" w:ascii="Times New Roman" w:hAnsi="Times New Roman" w:eastAsia="仿宋_GB2312" w:cs="Times New Roman"/>
          <w:w w:val="100"/>
          <w:sz w:val="24"/>
          <w:szCs w:val="24"/>
        </w:rPr>
        <w:t>所获校级及以上奖励</w:t>
      </w:r>
      <w:r>
        <w:rPr>
          <w:rFonts w:hint="eastAsia" w:ascii="Times New Roman" w:hAnsi="Times New Roman" w:eastAsia="仿宋_GB2312" w:cs="Times New Roman"/>
          <w:b/>
          <w:w w:val="100"/>
          <w:sz w:val="24"/>
          <w:szCs w:val="24"/>
        </w:rPr>
        <w:t>（填写不超过5条）。</w:t>
      </w:r>
    </w:p>
    <w:p w14:paraId="2FF16BAA">
      <w:pPr>
        <w:pStyle w:val="14"/>
        <w:keepNext w:val="0"/>
        <w:keepLines w:val="0"/>
        <w:pageBreakBefore w:val="0"/>
        <w:widowControl w:val="0"/>
        <w:tabs>
          <w:tab w:val="left" w:pos="12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firstLine="720" w:firstLineChars="300"/>
        <w:jc w:val="both"/>
        <w:textAlignment w:val="auto"/>
        <w:rPr>
          <w:rFonts w:ascii="Times New Roman" w:hAnsi="Times New Roman" w:eastAsia="仿宋_GB2312" w:cs="Times New Roman"/>
          <w:w w:val="97"/>
          <w:sz w:val="24"/>
          <w:szCs w:val="24"/>
        </w:rPr>
        <w:sectPr>
          <w:pgSz w:w="11910" w:h="16840"/>
          <w:pgMar w:top="1701" w:right="1474" w:bottom="1587" w:left="1587" w:header="850" w:footer="1191" w:gutter="0"/>
          <w:cols w:equalWidth="0" w:num="1">
            <w:col w:w="9644"/>
          </w:cols>
        </w:sectPr>
      </w:pPr>
      <w:r>
        <w:rPr>
          <w:rFonts w:hint="eastAsia" w:ascii="Times New Roman" w:hAnsi="Times New Roman" w:eastAsia="仿宋_GB2312" w:cs="Times New Roman"/>
          <w:w w:val="100"/>
          <w:sz w:val="24"/>
          <w:szCs w:val="24"/>
        </w:rPr>
        <w:t>3.</w:t>
      </w:r>
      <w:r>
        <w:rPr>
          <w:rFonts w:hint="eastAsia" w:ascii="Times New Roman" w:hAnsi="Times New Roman" w:eastAsia="仿宋_GB2312" w:cs="Times New Roman"/>
          <w:w w:val="97"/>
          <w:sz w:val="24"/>
          <w:szCs w:val="24"/>
        </w:rPr>
        <w:t>推荐表奖项要求与汇总表一致，奖项需按照国家级、省级、市级、校级顺序进行排列，级别相同按照时间先后顺序排列，每条奖项前需注明</w:t>
      </w:r>
      <w:r>
        <w:rPr>
          <w:rFonts w:hint="eastAsia" w:ascii="Times New Roman" w:hAnsi="Times New Roman" w:eastAsia="仿宋_GB2312" w:cs="Times New Roman"/>
          <w:w w:val="97"/>
          <w:sz w:val="24"/>
          <w:szCs w:val="24"/>
          <w:lang w:eastAsia="zh-CN"/>
        </w:rPr>
        <w:t>“</w:t>
      </w:r>
      <w:r>
        <w:rPr>
          <w:rFonts w:hint="eastAsia" w:ascii="Times New Roman" w:hAnsi="Times New Roman" w:eastAsia="仿宋_GB2312" w:cs="Times New Roman"/>
          <w:w w:val="100"/>
          <w:sz w:val="24"/>
          <w:szCs w:val="24"/>
        </w:rPr>
        <w:t>20</w:t>
      </w:r>
      <w:r>
        <w:rPr>
          <w:rFonts w:hint="eastAsia" w:ascii="Times New Roman" w:hAnsi="Times New Roman" w:eastAsia="仿宋_GB2312" w:cs="Times New Roman"/>
          <w:w w:val="97"/>
          <w:sz w:val="24"/>
          <w:szCs w:val="24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w w:val="97"/>
          <w:sz w:val="24"/>
          <w:szCs w:val="24"/>
        </w:rPr>
        <w:t>年XX月</w:t>
      </w:r>
      <w:r>
        <w:rPr>
          <w:rFonts w:hint="eastAsia" w:ascii="Times New Roman" w:hAnsi="Times New Roman" w:eastAsia="仿宋_GB2312" w:cs="Times New Roman"/>
          <w:w w:val="97"/>
          <w:sz w:val="24"/>
          <w:szCs w:val="24"/>
          <w:lang w:eastAsia="zh-CN"/>
        </w:rPr>
        <w:t>”</w:t>
      </w:r>
      <w:r>
        <w:rPr>
          <w:rFonts w:hint="eastAsia" w:ascii="Times New Roman" w:hAnsi="Times New Roman" w:eastAsia="仿宋_GB2312" w:cs="Times New Roman"/>
          <w:w w:val="97"/>
          <w:sz w:val="24"/>
          <w:szCs w:val="24"/>
        </w:rPr>
        <w:t>。</w:t>
      </w:r>
    </w:p>
    <w:p w14:paraId="153BF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b/>
          <w:w w:val="97"/>
          <w:sz w:val="32"/>
          <w:shd w:val="clear" w:color="auto" w:fill="auto"/>
        </w:rPr>
      </w:pPr>
      <w:r>
        <w:rPr>
          <w:b/>
          <w:w w:val="97"/>
          <w:sz w:val="32"/>
          <w:shd w:val="clear" w:color="auto" w:fill="auto"/>
        </w:rPr>
        <w:t>附件6：湖南科技大学</w:t>
      </w:r>
      <w:r>
        <w:rPr>
          <w:rFonts w:hint="eastAsia" w:cs="仿宋_GB2312"/>
          <w:b/>
          <w:bCs/>
          <w:w w:val="100"/>
          <w:sz w:val="32"/>
          <w:szCs w:val="32"/>
          <w:shd w:val="clear" w:color="auto" w:fill="auto"/>
        </w:rPr>
        <w:t>2025</w:t>
      </w:r>
      <w:r>
        <w:rPr>
          <w:rFonts w:hint="eastAsia" w:cs="仿宋_GB2312"/>
          <w:b/>
          <w:bCs/>
          <w:w w:val="100"/>
          <w:position w:val="0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cs="仿宋_GB2312"/>
          <w:b/>
          <w:bCs/>
          <w:w w:val="100"/>
          <w:position w:val="3"/>
          <w:sz w:val="32"/>
          <w:szCs w:val="16"/>
          <w:shd w:val="clear" w:color="auto" w:fill="auto"/>
          <w:lang w:val="en-US" w:eastAsia="zh-CN"/>
        </w:rPr>
        <w:t>-</w:t>
      </w:r>
      <w:r>
        <w:rPr>
          <w:rFonts w:hint="eastAsia" w:cs="仿宋_GB2312"/>
          <w:b/>
          <w:bCs/>
          <w:w w:val="100"/>
          <w:position w:val="0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cs="仿宋_GB2312"/>
          <w:b/>
          <w:bCs/>
          <w:w w:val="100"/>
          <w:sz w:val="32"/>
          <w:szCs w:val="32"/>
          <w:shd w:val="clear" w:color="auto" w:fill="auto"/>
        </w:rPr>
        <w:t>2026</w:t>
      </w:r>
      <w:r>
        <w:rPr>
          <w:b/>
          <w:w w:val="97"/>
          <w:sz w:val="32"/>
          <w:shd w:val="clear" w:color="auto" w:fill="auto"/>
        </w:rPr>
        <w:t>学年个人奖励推荐表</w:t>
      </w:r>
      <w:r>
        <w:rPr>
          <w:b/>
          <w:color w:val="FF0000"/>
          <w:w w:val="97"/>
          <w:sz w:val="32"/>
          <w:shd w:val="clear" w:color="auto" w:fill="auto"/>
        </w:rPr>
        <w:t>（学生）</w:t>
      </w:r>
    </w:p>
    <w:p w14:paraId="67306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b/>
          <w:w w:val="100"/>
          <w:sz w:val="32"/>
          <w:shd w:val="clear" w:color="auto" w:fill="auto"/>
        </w:rPr>
      </w:pPr>
      <w:r>
        <w:rPr>
          <w:b/>
          <w:w w:val="100"/>
          <w:sz w:val="32"/>
          <w:shd w:val="clear" w:color="auto" w:fill="auto"/>
        </w:rPr>
        <w:t>（青年五四奖章/青年岗位能手/优秀共青团员/</w:t>
      </w:r>
    </w:p>
    <w:p w14:paraId="2F595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b/>
          <w:w w:val="100"/>
          <w:sz w:val="32"/>
          <w:shd w:val="clear" w:color="auto" w:fill="auto"/>
        </w:rPr>
      </w:pPr>
      <w:r>
        <w:rPr>
          <w:b/>
          <w:w w:val="100"/>
          <w:sz w:val="32"/>
          <w:shd w:val="clear" w:color="auto" w:fill="auto"/>
        </w:rPr>
        <w:t>优秀共青团干部/科技创新先进个人/文体活动先进个人/</w:t>
      </w:r>
    </w:p>
    <w:p w14:paraId="7C3E7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b/>
          <w:w w:val="100"/>
          <w:sz w:val="32"/>
          <w:shd w:val="clear" w:color="auto" w:fill="auto"/>
        </w:rPr>
      </w:pPr>
      <w:r>
        <w:rPr>
          <w:b/>
          <w:w w:val="100"/>
          <w:sz w:val="32"/>
          <w:shd w:val="clear" w:color="auto" w:fill="auto"/>
        </w:rPr>
        <w:t>优秀青年志愿者/优秀编辑/优秀记者</w:t>
      </w:r>
    </w:p>
    <w:tbl>
      <w:tblPr>
        <w:tblStyle w:val="15"/>
        <w:tblW w:w="96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9"/>
        <w:gridCol w:w="1690"/>
        <w:gridCol w:w="1700"/>
        <w:gridCol w:w="1510"/>
        <w:gridCol w:w="1465"/>
        <w:gridCol w:w="1572"/>
      </w:tblGrid>
      <w:tr w14:paraId="0A256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669" w:type="dxa"/>
            <w:vAlign w:val="center"/>
          </w:tcPr>
          <w:p w14:paraId="74B98174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-8"/>
                <w:sz w:val="24"/>
                <w:szCs w:val="24"/>
                <w:lang w:eastAsia="en-US"/>
              </w:rPr>
              <w:t>申报奖励名称</w:t>
            </w:r>
          </w:p>
        </w:tc>
        <w:tc>
          <w:tcPr>
            <w:tcW w:w="7937" w:type="dxa"/>
            <w:gridSpan w:val="5"/>
            <w:vAlign w:val="center"/>
          </w:tcPr>
          <w:p w14:paraId="17F24215">
            <w:pPr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</w:tr>
      <w:tr w14:paraId="5D78B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69" w:type="dxa"/>
            <w:vAlign w:val="center"/>
          </w:tcPr>
          <w:p w14:paraId="3CAE23FF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-12"/>
                <w:sz w:val="24"/>
                <w:szCs w:val="24"/>
                <w:lang w:eastAsia="en-US"/>
              </w:rPr>
              <w:t>学院</w:t>
            </w:r>
          </w:p>
        </w:tc>
        <w:tc>
          <w:tcPr>
            <w:tcW w:w="1690" w:type="dxa"/>
            <w:vAlign w:val="center"/>
          </w:tcPr>
          <w:p w14:paraId="6DEB9FF0">
            <w:pPr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700" w:type="dxa"/>
            <w:vAlign w:val="center"/>
          </w:tcPr>
          <w:p w14:paraId="40997AC7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年级专业</w:t>
            </w:r>
          </w:p>
        </w:tc>
        <w:tc>
          <w:tcPr>
            <w:tcW w:w="1510" w:type="dxa"/>
            <w:vAlign w:val="center"/>
          </w:tcPr>
          <w:p w14:paraId="6EB84E9B">
            <w:pPr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65" w:type="dxa"/>
            <w:vAlign w:val="center"/>
          </w:tcPr>
          <w:p w14:paraId="5D6AC851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最高任职</w:t>
            </w:r>
          </w:p>
        </w:tc>
        <w:tc>
          <w:tcPr>
            <w:tcW w:w="1572" w:type="dxa"/>
            <w:vAlign w:val="center"/>
          </w:tcPr>
          <w:p w14:paraId="14EFF459">
            <w:pPr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</w:tr>
      <w:tr w14:paraId="1CF84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69" w:type="dxa"/>
            <w:vAlign w:val="center"/>
          </w:tcPr>
          <w:p w14:paraId="4C32CCF3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-5"/>
                <w:sz w:val="24"/>
                <w:szCs w:val="24"/>
                <w:lang w:eastAsia="en-US"/>
              </w:rPr>
              <w:t>姓名</w:t>
            </w:r>
          </w:p>
        </w:tc>
        <w:tc>
          <w:tcPr>
            <w:tcW w:w="1690" w:type="dxa"/>
            <w:vAlign w:val="center"/>
          </w:tcPr>
          <w:p w14:paraId="1276D745">
            <w:pPr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700" w:type="dxa"/>
            <w:vAlign w:val="center"/>
          </w:tcPr>
          <w:p w14:paraId="06C0161A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-8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1510" w:type="dxa"/>
            <w:vAlign w:val="center"/>
          </w:tcPr>
          <w:p w14:paraId="48DE3A3B">
            <w:pPr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65" w:type="dxa"/>
            <w:vAlign w:val="center"/>
          </w:tcPr>
          <w:p w14:paraId="3A3742DF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-12"/>
                <w:sz w:val="24"/>
                <w:szCs w:val="24"/>
                <w:lang w:eastAsia="en-US"/>
              </w:rPr>
              <w:t>学号</w:t>
            </w:r>
          </w:p>
        </w:tc>
        <w:tc>
          <w:tcPr>
            <w:tcW w:w="1572" w:type="dxa"/>
            <w:vAlign w:val="center"/>
          </w:tcPr>
          <w:p w14:paraId="2501EF02">
            <w:pPr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</w:tr>
      <w:tr w14:paraId="633A5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69" w:type="dxa"/>
            <w:vAlign w:val="center"/>
          </w:tcPr>
          <w:p w14:paraId="78199FF3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-3"/>
                <w:sz w:val="24"/>
                <w:szCs w:val="24"/>
                <w:lang w:eastAsia="en-US"/>
              </w:rPr>
              <w:t>入团时间</w:t>
            </w:r>
          </w:p>
        </w:tc>
        <w:tc>
          <w:tcPr>
            <w:tcW w:w="1690" w:type="dxa"/>
            <w:vAlign w:val="center"/>
          </w:tcPr>
          <w:p w14:paraId="6069534D">
            <w:pPr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700" w:type="dxa"/>
            <w:vAlign w:val="center"/>
          </w:tcPr>
          <w:p w14:paraId="7C5516C5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-2"/>
                <w:sz w:val="24"/>
                <w:szCs w:val="24"/>
                <w:lang w:eastAsia="en-US"/>
              </w:rPr>
              <w:t>发展团员编号</w:t>
            </w:r>
          </w:p>
        </w:tc>
        <w:tc>
          <w:tcPr>
            <w:tcW w:w="1510" w:type="dxa"/>
            <w:vAlign w:val="center"/>
          </w:tcPr>
          <w:p w14:paraId="39E16870">
            <w:pPr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65" w:type="dxa"/>
            <w:vAlign w:val="center"/>
          </w:tcPr>
          <w:p w14:paraId="7F9564AE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政治面貌</w:t>
            </w:r>
          </w:p>
        </w:tc>
        <w:tc>
          <w:tcPr>
            <w:tcW w:w="1572" w:type="dxa"/>
            <w:vAlign w:val="center"/>
          </w:tcPr>
          <w:p w14:paraId="00782A8C">
            <w:pPr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</w:tr>
      <w:tr w14:paraId="7D50F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3359" w:type="dxa"/>
            <w:gridSpan w:val="2"/>
            <w:vAlign w:val="center"/>
          </w:tcPr>
          <w:p w14:paraId="2AB220B1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-35"/>
                <w:sz w:val="24"/>
                <w:szCs w:val="24"/>
              </w:rPr>
              <w:t>是否已录入</w:t>
            </w: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-35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-35"/>
                <w:sz w:val="24"/>
                <w:szCs w:val="24"/>
              </w:rPr>
              <w:t>智慧团建”系统</w:t>
            </w:r>
          </w:p>
        </w:tc>
        <w:tc>
          <w:tcPr>
            <w:tcW w:w="1700" w:type="dxa"/>
            <w:vAlign w:val="center"/>
          </w:tcPr>
          <w:p w14:paraId="14F8F814">
            <w:pPr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975" w:type="dxa"/>
            <w:gridSpan w:val="2"/>
            <w:vAlign w:val="center"/>
          </w:tcPr>
          <w:p w14:paraId="2A4FADDC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-2"/>
                <w:sz w:val="24"/>
                <w:szCs w:val="24"/>
                <w:lang w:eastAsia="en-US"/>
              </w:rPr>
              <w:t>202</w:t>
            </w: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-2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-2"/>
                <w:sz w:val="24"/>
                <w:szCs w:val="24"/>
                <w:lang w:eastAsia="en-US"/>
              </w:rPr>
              <w:t>年团员教育评议等次</w:t>
            </w:r>
          </w:p>
        </w:tc>
        <w:tc>
          <w:tcPr>
            <w:tcW w:w="1572" w:type="dxa"/>
            <w:vAlign w:val="center"/>
          </w:tcPr>
          <w:p w14:paraId="681AB1B6">
            <w:pPr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</w:tr>
      <w:tr w14:paraId="41080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3359" w:type="dxa"/>
            <w:gridSpan w:val="2"/>
            <w:vAlign w:val="center"/>
          </w:tcPr>
          <w:p w14:paraId="3575EBEA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-33"/>
                <w:sz w:val="24"/>
                <w:szCs w:val="24"/>
                <w:lang w:eastAsia="en-US"/>
              </w:rPr>
              <w:t>成为注册志愿者时间</w:t>
            </w:r>
          </w:p>
        </w:tc>
        <w:tc>
          <w:tcPr>
            <w:tcW w:w="1700" w:type="dxa"/>
            <w:vAlign w:val="center"/>
          </w:tcPr>
          <w:p w14:paraId="45BCFE2B">
            <w:pPr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975" w:type="dxa"/>
            <w:gridSpan w:val="2"/>
            <w:vAlign w:val="center"/>
          </w:tcPr>
          <w:p w14:paraId="733110E3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-2"/>
                <w:sz w:val="24"/>
                <w:szCs w:val="24"/>
                <w:lang w:eastAsia="en-US"/>
              </w:rPr>
              <w:t>202</w:t>
            </w: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-2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-2"/>
                <w:sz w:val="24"/>
                <w:szCs w:val="24"/>
                <w:lang w:eastAsia="en-US"/>
              </w:rPr>
              <w:t>年志愿服务时长</w:t>
            </w:r>
          </w:p>
        </w:tc>
        <w:tc>
          <w:tcPr>
            <w:tcW w:w="1572" w:type="dxa"/>
            <w:vAlign w:val="center"/>
          </w:tcPr>
          <w:p w14:paraId="05A6109D">
            <w:pPr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</w:tr>
      <w:tr w14:paraId="5E39F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1669" w:type="dxa"/>
            <w:vMerge w:val="restart"/>
            <w:tcBorders>
              <w:bottom w:val="nil"/>
            </w:tcBorders>
            <w:vAlign w:val="center"/>
          </w:tcPr>
          <w:p w14:paraId="28A2ABD1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-1"/>
                <w:sz w:val="24"/>
                <w:szCs w:val="24"/>
                <w:lang w:eastAsia="en-US"/>
              </w:rPr>
              <w:t>202</w:t>
            </w: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-1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-1"/>
                <w:sz w:val="24"/>
                <w:szCs w:val="24"/>
                <w:lang w:eastAsia="en-US"/>
              </w:rPr>
              <w:t>年度</w:t>
            </w: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-6"/>
                <w:sz w:val="24"/>
                <w:szCs w:val="24"/>
                <w:lang w:eastAsia="en-US"/>
              </w:rPr>
              <w:t>学习</w:t>
            </w:r>
          </w:p>
          <w:p w14:paraId="4026299D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-6"/>
                <w:sz w:val="24"/>
                <w:szCs w:val="24"/>
                <w:lang w:eastAsia="en-US"/>
              </w:rPr>
              <w:t>情况</w:t>
            </w:r>
          </w:p>
        </w:tc>
        <w:tc>
          <w:tcPr>
            <w:tcW w:w="1690" w:type="dxa"/>
            <w:vAlign w:val="center"/>
          </w:tcPr>
          <w:p w14:paraId="2CE4E3CA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平均成绩</w:t>
            </w:r>
          </w:p>
        </w:tc>
        <w:tc>
          <w:tcPr>
            <w:tcW w:w="1700" w:type="dxa"/>
            <w:vAlign w:val="center"/>
          </w:tcPr>
          <w:p w14:paraId="6828D577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-23"/>
                <w:w w:val="94"/>
                <w:sz w:val="24"/>
                <w:szCs w:val="24"/>
              </w:rPr>
              <w:t>年度专业排名</w:t>
            </w: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-24"/>
                <w:w w:val="95"/>
                <w:sz w:val="24"/>
                <w:szCs w:val="24"/>
              </w:rPr>
              <w:t>(本科生为综合</w:t>
            </w: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-20"/>
                <w:w w:val="92"/>
                <w:sz w:val="24"/>
                <w:szCs w:val="24"/>
              </w:rPr>
              <w:t>素质测评排名)</w:t>
            </w:r>
          </w:p>
        </w:tc>
        <w:tc>
          <w:tcPr>
            <w:tcW w:w="1510" w:type="dxa"/>
            <w:vAlign w:val="center"/>
          </w:tcPr>
          <w:p w14:paraId="088DA7D8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-3"/>
                <w:sz w:val="24"/>
                <w:szCs w:val="24"/>
                <w:lang w:eastAsia="en-US"/>
              </w:rPr>
              <w:t>不及格门数</w:t>
            </w:r>
          </w:p>
        </w:tc>
        <w:tc>
          <w:tcPr>
            <w:tcW w:w="1465" w:type="dxa"/>
            <w:vAlign w:val="center"/>
          </w:tcPr>
          <w:p w14:paraId="3F4A2B2D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cs="仿宋_GB2312"/>
                <w:snapToGrid w:val="0"/>
                <w:color w:val="000000"/>
                <w:spacing w:val="-5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-5"/>
                <w:sz w:val="24"/>
                <w:szCs w:val="24"/>
                <w:lang w:eastAsia="en-US"/>
              </w:rPr>
              <w:t>英语过级</w:t>
            </w:r>
          </w:p>
          <w:p w14:paraId="66B1EFAD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-2"/>
                <w:sz w:val="24"/>
                <w:szCs w:val="24"/>
                <w:lang w:eastAsia="en-US"/>
              </w:rPr>
              <w:t>（分数）</w:t>
            </w:r>
          </w:p>
        </w:tc>
        <w:tc>
          <w:tcPr>
            <w:tcW w:w="1572" w:type="dxa"/>
            <w:vAlign w:val="center"/>
          </w:tcPr>
          <w:p w14:paraId="70298E77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-5"/>
                <w:sz w:val="24"/>
                <w:szCs w:val="24"/>
                <w:lang w:eastAsia="en-US"/>
              </w:rPr>
              <w:t>专业技能</w:t>
            </w: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过级情况</w:t>
            </w:r>
          </w:p>
        </w:tc>
      </w:tr>
      <w:tr w14:paraId="1A080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1669" w:type="dxa"/>
            <w:vMerge w:val="continue"/>
            <w:tcBorders>
              <w:top w:val="nil"/>
            </w:tcBorders>
            <w:vAlign w:val="center"/>
          </w:tcPr>
          <w:p w14:paraId="07524BC6">
            <w:pPr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690" w:type="dxa"/>
            <w:vAlign w:val="center"/>
          </w:tcPr>
          <w:p w14:paraId="532F68BE">
            <w:pPr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700" w:type="dxa"/>
            <w:vAlign w:val="center"/>
          </w:tcPr>
          <w:p w14:paraId="183BBACB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w w:val="10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0"/>
                <w:w w:val="100"/>
                <w:sz w:val="24"/>
                <w:szCs w:val="24"/>
                <w:shd w:val="clear" w:color="auto" w:fill="auto"/>
                <w:lang w:eastAsia="en-US"/>
              </w:rPr>
              <w:t>(专业排名/专业人数)</w:t>
            </w:r>
          </w:p>
        </w:tc>
        <w:tc>
          <w:tcPr>
            <w:tcW w:w="1510" w:type="dxa"/>
            <w:vAlign w:val="center"/>
          </w:tcPr>
          <w:p w14:paraId="755234AE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w w:val="100"/>
                <w:sz w:val="22"/>
              </w:rPr>
            </w:pP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-23"/>
                <w:w w:val="100"/>
                <w:sz w:val="24"/>
                <w:szCs w:val="24"/>
              </w:rPr>
              <w:t>(不及格门数/考</w:t>
            </w: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-28"/>
                <w:w w:val="100"/>
                <w:sz w:val="24"/>
                <w:szCs w:val="24"/>
              </w:rPr>
              <w:t>试科目总数)</w:t>
            </w:r>
          </w:p>
        </w:tc>
        <w:tc>
          <w:tcPr>
            <w:tcW w:w="1465" w:type="dxa"/>
            <w:vAlign w:val="center"/>
          </w:tcPr>
          <w:p w14:paraId="49CA9DB5">
            <w:pPr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572" w:type="dxa"/>
            <w:vAlign w:val="center"/>
          </w:tcPr>
          <w:p w14:paraId="2F4386B3">
            <w:pPr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1"/>
                <w:szCs w:val="21"/>
              </w:rPr>
            </w:pPr>
          </w:p>
        </w:tc>
      </w:tr>
      <w:tr w14:paraId="4D43D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7" w:hRule="atLeast"/>
        </w:trPr>
        <w:tc>
          <w:tcPr>
            <w:tcW w:w="1669" w:type="dxa"/>
            <w:vAlign w:val="center"/>
          </w:tcPr>
          <w:p w14:paraId="1852210B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-5"/>
                <w:sz w:val="24"/>
                <w:szCs w:val="24"/>
                <w:lang w:eastAsia="en-US"/>
              </w:rPr>
              <w:t>主要事迹</w:t>
            </w:r>
          </w:p>
          <w:p w14:paraId="464412BA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-2"/>
                <w:sz w:val="24"/>
                <w:szCs w:val="24"/>
                <w:lang w:eastAsia="en-US"/>
              </w:rPr>
              <w:t>（500字以内）</w:t>
            </w:r>
          </w:p>
        </w:tc>
        <w:tc>
          <w:tcPr>
            <w:tcW w:w="7937" w:type="dxa"/>
            <w:gridSpan w:val="5"/>
            <w:vAlign w:val="center"/>
          </w:tcPr>
          <w:p w14:paraId="6F3CC48F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/>
                <w:bCs/>
                <w:snapToGrid w:val="0"/>
                <w:color w:val="C00000"/>
                <w:spacing w:val="3"/>
                <w:sz w:val="28"/>
                <w:szCs w:val="28"/>
              </w:rPr>
              <w:t>（青年五四奖章/青年岗位能手主要事迹500字以内，</w:t>
            </w:r>
            <w:r>
              <w:rPr>
                <w:rFonts w:hint="eastAsia" w:ascii="Times New Roman" w:hAnsi="Times New Roman" w:cs="仿宋_GB2312"/>
                <w:b/>
                <w:bCs/>
                <w:snapToGrid w:val="0"/>
                <w:color w:val="C00000"/>
                <w:spacing w:val="2"/>
                <w:sz w:val="28"/>
                <w:szCs w:val="28"/>
              </w:rPr>
              <w:t>事迹材料</w:t>
            </w:r>
            <w:r>
              <w:rPr>
                <w:rFonts w:hint="eastAsia" w:ascii="Times New Roman" w:hAnsi="Times New Roman" w:cs="仿宋_GB2312"/>
                <w:b/>
                <w:bCs/>
                <w:snapToGrid w:val="0"/>
                <w:color w:val="C00000"/>
                <w:spacing w:val="-3"/>
                <w:sz w:val="28"/>
                <w:szCs w:val="28"/>
              </w:rPr>
              <w:t>2000字另附页）</w:t>
            </w:r>
          </w:p>
        </w:tc>
      </w:tr>
      <w:tr w14:paraId="399C4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6" w:hRule="atLeast"/>
        </w:trPr>
        <w:tc>
          <w:tcPr>
            <w:tcW w:w="1669" w:type="dxa"/>
            <w:vAlign w:val="center"/>
          </w:tcPr>
          <w:p w14:paraId="0085C8FE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cs="仿宋_GB2312"/>
                <w:snapToGrid w:val="0"/>
                <w:color w:val="000000"/>
                <w:spacing w:val="23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近3年</w:t>
            </w:r>
            <w:r>
              <w:rPr>
                <w:rFonts w:hint="eastAsia" w:ascii="仿宋_GB2312" w:hAnsi="仿宋_GB2312" w:cs="仿宋_GB2312"/>
                <w:snapToGrid w:val="0"/>
                <w:color w:val="000000"/>
                <w:spacing w:val="-1"/>
                <w:sz w:val="24"/>
                <w:szCs w:val="24"/>
              </w:rPr>
              <w:t>获得校级及以上荣</w:t>
            </w:r>
            <w:r>
              <w:rPr>
                <w:rFonts w:hint="eastAsia" w:ascii="仿宋_GB2312" w:hAnsi="仿宋_GB2312" w:cs="仿宋_GB2312"/>
                <w:snapToGrid w:val="0"/>
                <w:color w:val="000000"/>
                <w:spacing w:val="23"/>
                <w:sz w:val="24"/>
                <w:szCs w:val="24"/>
              </w:rPr>
              <w:t>誉奖励情况</w:t>
            </w:r>
          </w:p>
          <w:p w14:paraId="34069421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仿宋_GB2312" w:hAnsi="仿宋_GB2312" w:cs="仿宋_GB2312"/>
                <w:snapToGrid w:val="0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spacing w:val="-5"/>
                <w:sz w:val="24"/>
                <w:szCs w:val="24"/>
              </w:rPr>
              <w:t>（限填5条）</w:t>
            </w:r>
          </w:p>
        </w:tc>
        <w:tc>
          <w:tcPr>
            <w:tcW w:w="7937" w:type="dxa"/>
            <w:gridSpan w:val="5"/>
          </w:tcPr>
          <w:p w14:paraId="286E19AA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cs="仿宋_GB2312"/>
                <w:b/>
                <w:bCs/>
                <w:snapToGrid w:val="0"/>
                <w:color w:val="000000"/>
                <w:spacing w:val="-6"/>
                <w:sz w:val="24"/>
                <w:szCs w:val="24"/>
              </w:rPr>
            </w:pPr>
          </w:p>
          <w:p w14:paraId="3AEE57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ascii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napToGrid w:val="0"/>
                <w:color w:val="000000"/>
                <w:spacing w:val="-6"/>
                <w:sz w:val="24"/>
                <w:szCs w:val="24"/>
              </w:rPr>
              <w:t>例:</w:t>
            </w:r>
          </w:p>
          <w:p w14:paraId="3DE2B9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62" w:firstLineChars="200"/>
              <w:jc w:val="both"/>
              <w:textAlignment w:val="baseline"/>
              <w:rPr>
                <w:rFonts w:ascii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napToGrid w:val="0"/>
                <w:color w:val="000000"/>
                <w:spacing w:val="-5"/>
                <w:sz w:val="24"/>
                <w:szCs w:val="24"/>
              </w:rPr>
              <w:t>获奖情况：</w:t>
            </w:r>
          </w:p>
          <w:p w14:paraId="0202DF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42" w:firstLineChars="200"/>
              <w:jc w:val="both"/>
              <w:textAlignment w:val="baseline"/>
              <w:rPr>
                <w:rFonts w:ascii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napToGrid w:val="0"/>
                <w:color w:val="000000"/>
                <w:spacing w:val="-10"/>
                <w:sz w:val="24"/>
                <w:szCs w:val="24"/>
              </w:rPr>
              <w:t>国家级：</w:t>
            </w:r>
          </w:p>
          <w:p w14:paraId="159E99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0"/>
                <w:w w:val="100"/>
                <w:sz w:val="24"/>
                <w:szCs w:val="24"/>
              </w:rPr>
              <w:t>1.2025年8月,全国大学生第十届节能减排社会实践与科技竞赛国家三等奖</w:t>
            </w: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0"/>
                <w:w w:val="96"/>
                <w:sz w:val="24"/>
                <w:szCs w:val="24"/>
              </w:rPr>
              <w:t>。</w:t>
            </w:r>
          </w:p>
          <w:p w14:paraId="27A288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50" w:firstLineChars="200"/>
              <w:jc w:val="both"/>
              <w:textAlignment w:val="baseline"/>
              <w:rPr>
                <w:rFonts w:ascii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napToGrid w:val="0"/>
                <w:color w:val="000000"/>
                <w:spacing w:val="-8"/>
                <w:sz w:val="24"/>
                <w:szCs w:val="24"/>
              </w:rPr>
              <w:t>省级</w:t>
            </w:r>
            <w:r>
              <w:rPr>
                <w:rFonts w:hint="eastAsia" w:ascii="仿宋_GB2312" w:hAnsi="仿宋_GB2312" w:cs="仿宋_GB2312"/>
                <w:snapToGrid w:val="0"/>
                <w:color w:val="000000"/>
                <w:spacing w:val="-8"/>
                <w:sz w:val="24"/>
                <w:szCs w:val="24"/>
              </w:rPr>
              <w:t>：</w:t>
            </w:r>
          </w:p>
          <w:p w14:paraId="2C69D7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baseline"/>
              <w:rPr>
                <w:rFonts w:ascii="仿宋_GB2312" w:hAnsi="仿宋_GB2312" w:cs="仿宋_GB2312"/>
                <w:b/>
                <w:bCs/>
                <w:snapToGrid w:val="0"/>
                <w:color w:val="C00000"/>
                <w:spacing w:val="3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napToGrid w:val="0"/>
                <w:color w:val="000000"/>
                <w:spacing w:val="0"/>
                <w:sz w:val="24"/>
                <w:szCs w:val="24"/>
              </w:rPr>
              <w:t>1.2025年5月，湖南省三下乡社会实践活动获优秀个人。</w:t>
            </w:r>
          </w:p>
        </w:tc>
      </w:tr>
      <w:tr w14:paraId="4AFB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1" w:hRule="atLeast"/>
        </w:trPr>
        <w:tc>
          <w:tcPr>
            <w:tcW w:w="1669" w:type="dxa"/>
            <w:vAlign w:val="center"/>
          </w:tcPr>
          <w:p w14:paraId="14E32D7D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仿宋_GB2312" w:hAnsi="仿宋_GB2312" w:cs="仿宋_GB2312"/>
                <w:snapToGrid w:val="0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spacing w:val="-3"/>
                <w:sz w:val="24"/>
                <w:szCs w:val="24"/>
                <w:lang w:eastAsia="en-US"/>
              </w:rPr>
              <w:t>所在单位</w:t>
            </w:r>
            <w:r>
              <w:rPr>
                <w:rFonts w:hint="eastAsia" w:ascii="仿宋_GB2312" w:hAnsi="仿宋_GB2312" w:cs="仿宋_GB2312"/>
                <w:snapToGrid w:val="0"/>
                <w:color w:val="000000"/>
                <w:spacing w:val="-7"/>
                <w:sz w:val="24"/>
                <w:szCs w:val="24"/>
                <w:lang w:eastAsia="en-US"/>
              </w:rPr>
              <w:t>团组织意见</w:t>
            </w:r>
          </w:p>
        </w:tc>
        <w:tc>
          <w:tcPr>
            <w:tcW w:w="7937" w:type="dxa"/>
            <w:gridSpan w:val="5"/>
            <w:vAlign w:val="bottom"/>
          </w:tcPr>
          <w:p w14:paraId="5611C680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仿宋_GB2312" w:hAnsi="仿宋_GB2312"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spacing w:val="-6"/>
                <w:sz w:val="24"/>
                <w:szCs w:val="24"/>
                <w:lang w:eastAsia="en-US"/>
              </w:rPr>
              <w:t>签章：</w:t>
            </w:r>
          </w:p>
          <w:p w14:paraId="76EB2729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baseline"/>
              <w:rPr>
                <w:rFonts w:ascii="仿宋_GB2312" w:hAnsi="仿宋_GB2312" w:cs="仿宋_GB2312"/>
                <w:b/>
                <w:bCs/>
                <w:snapToGrid w:val="0"/>
                <w:color w:val="C00000"/>
                <w:spacing w:val="3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spacing w:val="-12"/>
                <w:sz w:val="24"/>
                <w:szCs w:val="24"/>
                <w:lang w:eastAsia="en-US"/>
              </w:rPr>
              <w:t>年</w:t>
            </w:r>
            <w:r>
              <w:rPr>
                <w:rFonts w:hint="eastAsia" w:ascii="仿宋_GB2312" w:hAnsi="仿宋_GB2312" w:cs="仿宋_GB2312"/>
                <w:snapToGrid w:val="0"/>
                <w:color w:val="000000"/>
                <w:spacing w:val="7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hint="eastAsia" w:ascii="仿宋_GB2312" w:hAnsi="仿宋_GB2312" w:cs="仿宋_GB2312"/>
                <w:snapToGrid w:val="0"/>
                <w:color w:val="000000"/>
                <w:spacing w:val="-12"/>
                <w:sz w:val="24"/>
                <w:szCs w:val="24"/>
                <w:lang w:eastAsia="en-US"/>
              </w:rPr>
              <w:t>月</w:t>
            </w:r>
            <w:r>
              <w:rPr>
                <w:rFonts w:hint="eastAsia" w:ascii="仿宋_GB2312" w:hAnsi="仿宋_GB2312" w:cs="仿宋_GB2312"/>
                <w:snapToGrid w:val="0"/>
                <w:color w:val="000000"/>
                <w:spacing w:val="18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hint="eastAsia" w:ascii="仿宋_GB2312" w:hAnsi="仿宋_GB2312" w:cs="仿宋_GB2312"/>
                <w:snapToGrid w:val="0"/>
                <w:color w:val="000000"/>
                <w:spacing w:val="-12"/>
                <w:sz w:val="24"/>
                <w:szCs w:val="24"/>
                <w:lang w:eastAsia="en-US"/>
              </w:rPr>
              <w:t>日</w:t>
            </w:r>
          </w:p>
        </w:tc>
      </w:tr>
      <w:tr w14:paraId="2355F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1" w:hRule="atLeast"/>
        </w:trPr>
        <w:tc>
          <w:tcPr>
            <w:tcW w:w="1669" w:type="dxa"/>
            <w:vAlign w:val="center"/>
          </w:tcPr>
          <w:p w14:paraId="3E1069DB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仿宋_GB2312" w:hAnsi="仿宋_GB2312" w:cs="仿宋_GB2312"/>
                <w:snapToGrid w:val="0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spacing w:val="-3"/>
                <w:sz w:val="24"/>
                <w:szCs w:val="24"/>
                <w:lang w:eastAsia="en-US"/>
              </w:rPr>
              <w:t>所在单位</w:t>
            </w:r>
            <w:r>
              <w:rPr>
                <w:rFonts w:hint="eastAsia" w:ascii="仿宋_GB2312" w:hAnsi="仿宋_GB2312" w:cs="仿宋_GB2312"/>
                <w:snapToGrid w:val="0"/>
                <w:color w:val="000000"/>
                <w:spacing w:val="-5"/>
                <w:sz w:val="24"/>
                <w:szCs w:val="24"/>
                <w:lang w:eastAsia="en-US"/>
              </w:rPr>
              <w:t>党组织意见</w:t>
            </w:r>
          </w:p>
        </w:tc>
        <w:tc>
          <w:tcPr>
            <w:tcW w:w="7937" w:type="dxa"/>
            <w:gridSpan w:val="5"/>
            <w:vAlign w:val="bottom"/>
          </w:tcPr>
          <w:p w14:paraId="1A1FD070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仿宋_GB2312" w:hAnsi="仿宋_GB2312" w:cs="仿宋_GB2312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spacing w:val="-6"/>
                <w:sz w:val="24"/>
                <w:szCs w:val="24"/>
                <w:lang w:eastAsia="en-US"/>
              </w:rPr>
              <w:t>签章：</w:t>
            </w:r>
          </w:p>
          <w:p w14:paraId="38F8A10E">
            <w:pPr>
              <w:widowControl/>
              <w:kinsoku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baseline"/>
              <w:rPr>
                <w:rFonts w:ascii="仿宋_GB2312" w:hAnsi="仿宋_GB2312" w:cs="仿宋_GB2312"/>
                <w:b/>
                <w:bCs/>
                <w:snapToGrid w:val="0"/>
                <w:color w:val="C00000"/>
                <w:spacing w:val="3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spacing w:val="-12"/>
                <w:sz w:val="24"/>
                <w:szCs w:val="24"/>
                <w:lang w:eastAsia="en-US"/>
              </w:rPr>
              <w:t>年</w:t>
            </w:r>
            <w:r>
              <w:rPr>
                <w:rFonts w:hint="eastAsia" w:ascii="仿宋_GB2312" w:hAnsi="仿宋_GB2312" w:cs="仿宋_GB2312"/>
                <w:snapToGrid w:val="0"/>
                <w:color w:val="000000"/>
                <w:spacing w:val="7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hint="eastAsia" w:ascii="仿宋_GB2312" w:hAnsi="仿宋_GB2312" w:cs="仿宋_GB2312"/>
                <w:snapToGrid w:val="0"/>
                <w:color w:val="000000"/>
                <w:spacing w:val="-12"/>
                <w:sz w:val="24"/>
                <w:szCs w:val="24"/>
                <w:lang w:eastAsia="en-US"/>
              </w:rPr>
              <w:t>月</w:t>
            </w:r>
            <w:r>
              <w:rPr>
                <w:rFonts w:hint="eastAsia" w:ascii="仿宋_GB2312" w:hAnsi="仿宋_GB2312" w:cs="仿宋_GB2312"/>
                <w:snapToGrid w:val="0"/>
                <w:color w:val="000000"/>
                <w:spacing w:val="18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hint="eastAsia" w:ascii="仿宋_GB2312" w:hAnsi="仿宋_GB2312" w:cs="仿宋_GB2312"/>
                <w:snapToGrid w:val="0"/>
                <w:color w:val="000000"/>
                <w:spacing w:val="-12"/>
                <w:sz w:val="24"/>
                <w:szCs w:val="24"/>
                <w:lang w:eastAsia="en-US"/>
              </w:rPr>
              <w:t>日</w:t>
            </w:r>
          </w:p>
        </w:tc>
      </w:tr>
    </w:tbl>
    <w:p w14:paraId="1ADA6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firstLine="0" w:firstLineChars="0"/>
        <w:jc w:val="both"/>
        <w:textAlignment w:val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备注：1.</w:t>
      </w:r>
      <w:r>
        <w:rPr>
          <w:rFonts w:cs="Times New Roman"/>
          <w:b/>
          <w:bCs/>
          <w:sz w:val="24"/>
          <w:szCs w:val="24"/>
        </w:rPr>
        <w:t>表格需正反面打印</w:t>
      </w:r>
      <w:r>
        <w:rPr>
          <w:rFonts w:cs="Times New Roman"/>
          <w:sz w:val="24"/>
          <w:szCs w:val="24"/>
        </w:rPr>
        <w:t>；奖励类别为：青年五四奖章、青年岗位能手、湖科青年英才、优秀共青团员、优秀共青团干部、科技创新先进个人、文体活动先进个人、优秀青年志愿者、优秀编辑、优秀记者（学生组别）。</w:t>
      </w:r>
    </w:p>
    <w:p w14:paraId="37C6B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720" w:firstLineChars="300"/>
        <w:jc w:val="both"/>
        <w:textAlignment w:val="auto"/>
        <w:rPr>
          <w:rFonts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>2.</w:t>
      </w:r>
      <w:r>
        <w:rPr>
          <w:rFonts w:cs="Times New Roman"/>
          <w:sz w:val="24"/>
          <w:szCs w:val="24"/>
        </w:rPr>
        <w:t>获奖情况为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近3年</w:t>
      </w:r>
      <w:r>
        <w:rPr>
          <w:rFonts w:cs="Times New Roman"/>
          <w:sz w:val="24"/>
          <w:szCs w:val="24"/>
        </w:rPr>
        <w:t>所获校级及以上奖励（填写不超过5条）。</w:t>
      </w:r>
    </w:p>
    <w:p w14:paraId="1AFA2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firstLine="720" w:firstLineChars="300"/>
        <w:jc w:val="both"/>
        <w:textAlignment w:val="auto"/>
        <w:rPr>
          <w:rFonts w:cs="Times New Roman"/>
          <w:w w:val="97"/>
          <w:sz w:val="24"/>
          <w:szCs w:val="24"/>
        </w:rPr>
      </w:pPr>
      <w:r>
        <w:rPr>
          <w:rFonts w:hint="eastAsia" w:cs="Times New Roman"/>
          <w:sz w:val="24"/>
          <w:szCs w:val="24"/>
        </w:rPr>
        <w:t>3.</w:t>
      </w:r>
      <w:r>
        <w:rPr>
          <w:rFonts w:cs="Times New Roman"/>
          <w:w w:val="97"/>
          <w:sz w:val="24"/>
          <w:szCs w:val="24"/>
        </w:rPr>
        <w:t>推荐表奖项要求与汇总表一致，奖项需按照国家级、省级、市级、校级顺序进行排列，级别相同按照时间先后顺序排列，每条奖项前需注明</w:t>
      </w:r>
      <w:r>
        <w:rPr>
          <w:rFonts w:hint="eastAsia" w:cs="Times New Roman"/>
          <w:w w:val="97"/>
          <w:sz w:val="24"/>
          <w:szCs w:val="24"/>
        </w:rPr>
        <w:t>“</w:t>
      </w:r>
      <w:r>
        <w:rPr>
          <w:rFonts w:hint="eastAsia" w:cs="Times New Roman"/>
          <w:w w:val="100"/>
          <w:sz w:val="24"/>
          <w:szCs w:val="24"/>
        </w:rPr>
        <w:t>20</w:t>
      </w:r>
      <w:r>
        <w:rPr>
          <w:rFonts w:hint="eastAsia" w:cs="Times New Roman"/>
          <w:w w:val="97"/>
          <w:sz w:val="24"/>
          <w:szCs w:val="24"/>
          <w:lang w:val="en-US" w:eastAsia="zh-CN"/>
        </w:rPr>
        <w:t>XX</w:t>
      </w:r>
      <w:r>
        <w:rPr>
          <w:rFonts w:hint="eastAsia" w:cs="Times New Roman"/>
          <w:w w:val="97"/>
          <w:sz w:val="24"/>
          <w:szCs w:val="24"/>
        </w:rPr>
        <w:t>年XX月”。</w:t>
      </w:r>
    </w:p>
    <w:p w14:paraId="25853BF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firstLine="480"/>
        <w:jc w:val="both"/>
        <w:textAlignment w:val="auto"/>
        <w:rPr>
          <w:rFonts w:ascii="Times New Roman" w:hAnsi="Times New Roman" w:eastAsia="仿宋_GB2312"/>
          <w:w w:val="97"/>
          <w:sz w:val="24"/>
          <w:shd w:val="clear" w:color="FFFFFF" w:fill="D9D9D9"/>
        </w:rPr>
        <w:sectPr>
          <w:pgSz w:w="11910" w:h="16840"/>
          <w:pgMar w:top="1701" w:right="1474" w:bottom="1587" w:left="1587" w:header="850" w:footer="1191" w:gutter="0"/>
          <w:cols w:equalWidth="0" w:num="1">
            <w:col w:w="9644"/>
          </w:cols>
        </w:sectPr>
      </w:pPr>
    </w:p>
    <w:p w14:paraId="2F0D4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b/>
          <w:w w:val="98"/>
          <w:sz w:val="32"/>
        </w:rPr>
      </w:pPr>
      <w:r>
        <w:rPr>
          <w:b/>
          <w:w w:val="98"/>
          <w:sz w:val="32"/>
        </w:rPr>
        <w:t>附件7：湖南科技大学</w:t>
      </w:r>
      <w:r>
        <w:rPr>
          <w:rFonts w:hint="eastAsia" w:cs="仿宋_GB2312"/>
          <w:b/>
          <w:bCs/>
          <w:w w:val="100"/>
          <w:sz w:val="32"/>
          <w:szCs w:val="32"/>
        </w:rPr>
        <w:t>2025</w:t>
      </w:r>
      <w:r>
        <w:rPr>
          <w:rFonts w:hint="eastAsia" w:cs="仿宋_GB2312"/>
          <w:b/>
          <w:bCs/>
          <w:w w:val="100"/>
          <w:position w:val="0"/>
          <w:sz w:val="32"/>
          <w:szCs w:val="32"/>
          <w:lang w:val="en-US" w:eastAsia="zh-CN"/>
        </w:rPr>
        <w:t xml:space="preserve"> </w:t>
      </w:r>
      <w:r>
        <w:rPr>
          <w:rFonts w:hint="eastAsia" w:cs="仿宋_GB2312"/>
          <w:b/>
          <w:bCs/>
          <w:w w:val="100"/>
          <w:position w:val="3"/>
          <w:sz w:val="32"/>
          <w:szCs w:val="16"/>
          <w:lang w:val="en-US" w:eastAsia="zh-CN"/>
        </w:rPr>
        <w:t>-</w:t>
      </w:r>
      <w:r>
        <w:rPr>
          <w:rFonts w:hint="eastAsia" w:cs="仿宋_GB2312"/>
          <w:b/>
          <w:bCs/>
          <w:w w:val="100"/>
          <w:position w:val="0"/>
          <w:sz w:val="32"/>
          <w:szCs w:val="32"/>
          <w:lang w:val="en-US" w:eastAsia="zh-CN"/>
        </w:rPr>
        <w:t xml:space="preserve"> </w:t>
      </w:r>
      <w:r>
        <w:rPr>
          <w:rFonts w:hint="eastAsia" w:cs="仿宋_GB2312"/>
          <w:b/>
          <w:bCs/>
          <w:w w:val="100"/>
          <w:sz w:val="32"/>
          <w:szCs w:val="32"/>
        </w:rPr>
        <w:t>2026</w:t>
      </w:r>
      <w:r>
        <w:rPr>
          <w:b/>
          <w:w w:val="98"/>
          <w:sz w:val="32"/>
        </w:rPr>
        <w:t>学年集体奖励汇总表（五四红旗团委/优秀学生分会/优秀志愿团</w:t>
      </w:r>
    </w:p>
    <w:p w14:paraId="0A487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b/>
        </w:rPr>
      </w:pPr>
      <w:r>
        <w:rPr>
          <w:b/>
        </w:rPr>
        <w:t>/十佳学生社团/五四红旗团支部/优秀分团校）</w:t>
      </w:r>
    </w:p>
    <w:tbl>
      <w:tblPr>
        <w:tblStyle w:val="11"/>
        <w:tblW w:w="142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198"/>
        <w:gridCol w:w="1172"/>
        <w:gridCol w:w="1221"/>
        <w:gridCol w:w="931"/>
        <w:gridCol w:w="720"/>
        <w:gridCol w:w="1241"/>
        <w:gridCol w:w="1619"/>
        <w:gridCol w:w="5402"/>
      </w:tblGrid>
      <w:tr w14:paraId="078B7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711" w:type="dxa"/>
            <w:vAlign w:val="center"/>
          </w:tcPr>
          <w:p w14:paraId="6458F7D8">
            <w:pPr>
              <w:pStyle w:val="13"/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w w:val="90"/>
                <w:sz w:val="24"/>
              </w:rPr>
              <w:t>序</w:t>
            </w:r>
            <w:r>
              <w:rPr>
                <w:rFonts w:eastAsia="仿宋_GB2312"/>
                <w:b/>
                <w:spacing w:val="-10"/>
                <w:sz w:val="24"/>
              </w:rPr>
              <w:t>号</w:t>
            </w:r>
          </w:p>
        </w:tc>
        <w:tc>
          <w:tcPr>
            <w:tcW w:w="1198" w:type="dxa"/>
            <w:vAlign w:val="center"/>
          </w:tcPr>
          <w:p w14:paraId="3F247518">
            <w:pPr>
              <w:pStyle w:val="13"/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pacing w:val="-3"/>
                <w:w w:val="90"/>
                <w:sz w:val="24"/>
              </w:rPr>
              <w:t>奖励名称</w:t>
            </w:r>
          </w:p>
        </w:tc>
        <w:tc>
          <w:tcPr>
            <w:tcW w:w="1172" w:type="dxa"/>
            <w:vAlign w:val="center"/>
          </w:tcPr>
          <w:p w14:paraId="790CAD92">
            <w:pPr>
              <w:pStyle w:val="13"/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pacing w:val="-3"/>
                <w:w w:val="90"/>
                <w:sz w:val="24"/>
              </w:rPr>
              <w:t>集体名称</w:t>
            </w:r>
          </w:p>
        </w:tc>
        <w:tc>
          <w:tcPr>
            <w:tcW w:w="1221" w:type="dxa"/>
            <w:vAlign w:val="center"/>
          </w:tcPr>
          <w:p w14:paraId="39E7289F">
            <w:pPr>
              <w:pStyle w:val="13"/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pacing w:val="-3"/>
                <w:w w:val="90"/>
                <w:sz w:val="24"/>
              </w:rPr>
              <w:t>所在单位</w:t>
            </w:r>
          </w:p>
        </w:tc>
        <w:tc>
          <w:tcPr>
            <w:tcW w:w="931" w:type="dxa"/>
            <w:vAlign w:val="center"/>
          </w:tcPr>
          <w:p w14:paraId="61E4377D">
            <w:pPr>
              <w:pStyle w:val="13"/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pacing w:val="-4"/>
                <w:w w:val="90"/>
                <w:sz w:val="24"/>
              </w:rPr>
              <w:t>负责人</w:t>
            </w:r>
          </w:p>
        </w:tc>
        <w:tc>
          <w:tcPr>
            <w:tcW w:w="720" w:type="dxa"/>
            <w:vAlign w:val="center"/>
          </w:tcPr>
          <w:p w14:paraId="1D63290F">
            <w:pPr>
              <w:pStyle w:val="13"/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w w:val="90"/>
                <w:sz w:val="24"/>
              </w:rPr>
              <w:t>人</w:t>
            </w:r>
            <w:r>
              <w:rPr>
                <w:rFonts w:eastAsia="仿宋_GB2312"/>
                <w:b/>
                <w:spacing w:val="-10"/>
                <w:sz w:val="24"/>
              </w:rPr>
              <w:t>数</w:t>
            </w:r>
          </w:p>
        </w:tc>
        <w:tc>
          <w:tcPr>
            <w:tcW w:w="1241" w:type="dxa"/>
            <w:vAlign w:val="center"/>
          </w:tcPr>
          <w:p w14:paraId="573EFD19">
            <w:pPr>
              <w:pStyle w:val="13"/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pacing w:val="-2"/>
                <w:w w:val="90"/>
                <w:sz w:val="24"/>
              </w:rPr>
              <w:t>最近换届时</w:t>
            </w:r>
          </w:p>
        </w:tc>
        <w:tc>
          <w:tcPr>
            <w:tcW w:w="1619" w:type="dxa"/>
            <w:vAlign w:val="center"/>
          </w:tcPr>
          <w:p w14:paraId="5ABA221C">
            <w:pPr>
              <w:pStyle w:val="13"/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pacing w:val="-3"/>
                <w:w w:val="90"/>
                <w:sz w:val="24"/>
              </w:rPr>
              <w:t>自评分数</w:t>
            </w:r>
          </w:p>
        </w:tc>
        <w:tc>
          <w:tcPr>
            <w:tcW w:w="5402" w:type="dxa"/>
            <w:vAlign w:val="center"/>
          </w:tcPr>
          <w:p w14:paraId="4F4A252E">
            <w:pPr>
              <w:pStyle w:val="13"/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pacing w:val="-2"/>
                <w:w w:val="90"/>
                <w:sz w:val="24"/>
                <w:lang w:val="en-US" w:eastAsia="zh-CN"/>
              </w:rPr>
              <w:t>近3年</w:t>
            </w:r>
            <w:r>
              <w:rPr>
                <w:rFonts w:eastAsia="仿宋_GB2312"/>
                <w:b/>
                <w:spacing w:val="-2"/>
                <w:w w:val="90"/>
                <w:sz w:val="24"/>
              </w:rPr>
              <w:t>获奖及外宣报道情况</w:t>
            </w:r>
          </w:p>
        </w:tc>
      </w:tr>
      <w:tr w14:paraId="67B9F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1" w:type="dxa"/>
            <w:vAlign w:val="center"/>
          </w:tcPr>
          <w:p w14:paraId="424D7E7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198" w:type="dxa"/>
            <w:vAlign w:val="center"/>
          </w:tcPr>
          <w:p w14:paraId="63824ED9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172" w:type="dxa"/>
            <w:vAlign w:val="center"/>
          </w:tcPr>
          <w:p w14:paraId="1BA47D4D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6F45C3D5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931" w:type="dxa"/>
            <w:vAlign w:val="center"/>
          </w:tcPr>
          <w:p w14:paraId="66CD15F5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3AA4B86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40AB6441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619" w:type="dxa"/>
            <w:vAlign w:val="center"/>
          </w:tcPr>
          <w:p w14:paraId="14433F76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5402" w:type="dxa"/>
            <w:vAlign w:val="center"/>
          </w:tcPr>
          <w:p w14:paraId="718957D3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</w:tr>
      <w:tr w14:paraId="1012B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1" w:type="dxa"/>
            <w:vAlign w:val="center"/>
          </w:tcPr>
          <w:p w14:paraId="4B6A1DA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198" w:type="dxa"/>
            <w:vAlign w:val="center"/>
          </w:tcPr>
          <w:p w14:paraId="711A3761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172" w:type="dxa"/>
            <w:vAlign w:val="center"/>
          </w:tcPr>
          <w:p w14:paraId="6C90A0E5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1CB67E53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931" w:type="dxa"/>
            <w:vAlign w:val="center"/>
          </w:tcPr>
          <w:p w14:paraId="6AED6872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350279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48887C5A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619" w:type="dxa"/>
            <w:vAlign w:val="center"/>
          </w:tcPr>
          <w:p w14:paraId="2F7DBB64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5402" w:type="dxa"/>
            <w:vAlign w:val="center"/>
          </w:tcPr>
          <w:p w14:paraId="26CBE2C8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</w:tr>
      <w:tr w14:paraId="37256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711" w:type="dxa"/>
            <w:vAlign w:val="center"/>
          </w:tcPr>
          <w:p w14:paraId="5076274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198" w:type="dxa"/>
            <w:vAlign w:val="center"/>
          </w:tcPr>
          <w:p w14:paraId="11B8D2C3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172" w:type="dxa"/>
            <w:vAlign w:val="center"/>
          </w:tcPr>
          <w:p w14:paraId="2F3D1C0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6E382E1C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931" w:type="dxa"/>
            <w:vAlign w:val="center"/>
          </w:tcPr>
          <w:p w14:paraId="08C17DF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051B928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0109744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619" w:type="dxa"/>
            <w:vAlign w:val="center"/>
          </w:tcPr>
          <w:p w14:paraId="0DF6CBDE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5402" w:type="dxa"/>
            <w:vAlign w:val="center"/>
          </w:tcPr>
          <w:p w14:paraId="67A3C2CD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</w:tr>
      <w:tr w14:paraId="6ABE1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1" w:type="dxa"/>
            <w:vAlign w:val="center"/>
          </w:tcPr>
          <w:p w14:paraId="5DD089D2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198" w:type="dxa"/>
            <w:vAlign w:val="center"/>
          </w:tcPr>
          <w:p w14:paraId="0C8207C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172" w:type="dxa"/>
            <w:vAlign w:val="center"/>
          </w:tcPr>
          <w:p w14:paraId="1A443E3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20D9D02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931" w:type="dxa"/>
            <w:vAlign w:val="center"/>
          </w:tcPr>
          <w:p w14:paraId="4ADCE25A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5546BCCC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214ADC2F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619" w:type="dxa"/>
            <w:vAlign w:val="center"/>
          </w:tcPr>
          <w:p w14:paraId="480B9082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5402" w:type="dxa"/>
            <w:vAlign w:val="center"/>
          </w:tcPr>
          <w:p w14:paraId="171B716C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</w:tr>
      <w:tr w14:paraId="21ECF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1" w:type="dxa"/>
            <w:vAlign w:val="center"/>
          </w:tcPr>
          <w:p w14:paraId="3833A48D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198" w:type="dxa"/>
            <w:vAlign w:val="center"/>
          </w:tcPr>
          <w:p w14:paraId="60B8CC65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172" w:type="dxa"/>
            <w:vAlign w:val="center"/>
          </w:tcPr>
          <w:p w14:paraId="13C42551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04548869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931" w:type="dxa"/>
            <w:vAlign w:val="center"/>
          </w:tcPr>
          <w:p w14:paraId="27555304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465AFB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0EF62A33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619" w:type="dxa"/>
            <w:vAlign w:val="center"/>
          </w:tcPr>
          <w:p w14:paraId="7B43C28D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5402" w:type="dxa"/>
            <w:vAlign w:val="center"/>
          </w:tcPr>
          <w:p w14:paraId="7C32178C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</w:tr>
      <w:tr w14:paraId="7D85C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1" w:type="dxa"/>
            <w:vAlign w:val="center"/>
          </w:tcPr>
          <w:p w14:paraId="4550A2C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198" w:type="dxa"/>
            <w:vAlign w:val="center"/>
          </w:tcPr>
          <w:p w14:paraId="2A7A2021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172" w:type="dxa"/>
            <w:vAlign w:val="center"/>
          </w:tcPr>
          <w:p w14:paraId="3F1B538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337D0DFA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931" w:type="dxa"/>
            <w:vAlign w:val="center"/>
          </w:tcPr>
          <w:p w14:paraId="6BBCB2D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E5BBCC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16920532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619" w:type="dxa"/>
            <w:vAlign w:val="center"/>
          </w:tcPr>
          <w:p w14:paraId="26C54F7E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5402" w:type="dxa"/>
            <w:vAlign w:val="center"/>
          </w:tcPr>
          <w:p w14:paraId="67CA330D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</w:tr>
      <w:tr w14:paraId="22F0E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1" w:type="dxa"/>
            <w:vAlign w:val="center"/>
          </w:tcPr>
          <w:p w14:paraId="5AF3418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198" w:type="dxa"/>
            <w:vAlign w:val="center"/>
          </w:tcPr>
          <w:p w14:paraId="076A2A4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172" w:type="dxa"/>
            <w:vAlign w:val="center"/>
          </w:tcPr>
          <w:p w14:paraId="016CC4F2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2E24F37E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931" w:type="dxa"/>
            <w:vAlign w:val="center"/>
          </w:tcPr>
          <w:p w14:paraId="571A6E24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0B68D59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1467DE0E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619" w:type="dxa"/>
            <w:vAlign w:val="center"/>
          </w:tcPr>
          <w:p w14:paraId="14A48723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5402" w:type="dxa"/>
            <w:vAlign w:val="center"/>
          </w:tcPr>
          <w:p w14:paraId="45DD978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</w:tr>
      <w:tr w14:paraId="38CA5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1" w:type="dxa"/>
            <w:vAlign w:val="center"/>
          </w:tcPr>
          <w:p w14:paraId="081CA31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198" w:type="dxa"/>
            <w:vAlign w:val="center"/>
          </w:tcPr>
          <w:p w14:paraId="071C8BB4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172" w:type="dxa"/>
            <w:vAlign w:val="center"/>
          </w:tcPr>
          <w:p w14:paraId="383BF8E6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1918DFB3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931" w:type="dxa"/>
            <w:vAlign w:val="center"/>
          </w:tcPr>
          <w:p w14:paraId="2DFA749E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12877AF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75BB55D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619" w:type="dxa"/>
            <w:vAlign w:val="center"/>
          </w:tcPr>
          <w:p w14:paraId="52388902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5402" w:type="dxa"/>
            <w:vAlign w:val="center"/>
          </w:tcPr>
          <w:p w14:paraId="094A1786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</w:tr>
      <w:tr w14:paraId="52811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1" w:type="dxa"/>
            <w:vAlign w:val="center"/>
          </w:tcPr>
          <w:p w14:paraId="20B4A966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198" w:type="dxa"/>
            <w:vAlign w:val="center"/>
          </w:tcPr>
          <w:p w14:paraId="2BAFA9C9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172" w:type="dxa"/>
            <w:vAlign w:val="center"/>
          </w:tcPr>
          <w:p w14:paraId="56A4C4E2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3E0753D3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931" w:type="dxa"/>
            <w:vAlign w:val="center"/>
          </w:tcPr>
          <w:p w14:paraId="56E3CDF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8F376F8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3D7CE6DD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619" w:type="dxa"/>
            <w:vAlign w:val="center"/>
          </w:tcPr>
          <w:p w14:paraId="477B6AE6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5402" w:type="dxa"/>
            <w:vAlign w:val="center"/>
          </w:tcPr>
          <w:p w14:paraId="4488A1C1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 w:val="24"/>
              </w:rPr>
            </w:pPr>
          </w:p>
        </w:tc>
      </w:tr>
    </w:tbl>
    <w:p w14:paraId="51B31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0" w:firstLineChars="0"/>
        <w:jc w:val="both"/>
        <w:textAlignment w:val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备注：1.奖励类别为：五四红旗团委、优秀学生分会、优秀志愿团、十佳学生社团、五四红旗团支部、优秀分团校，每个奖项需分别上报汇总表。</w:t>
      </w:r>
    </w:p>
    <w:p w14:paraId="7AD1D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300"/>
        <w:jc w:val="both"/>
        <w:textAlignment w:val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2.获奖情况为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近3年</w:t>
      </w:r>
      <w:r>
        <w:rPr>
          <w:rFonts w:cs="Times New Roman"/>
          <w:sz w:val="24"/>
          <w:szCs w:val="24"/>
        </w:rPr>
        <w:t>所获校级及以上奖励，外宣报道情况为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近3年</w:t>
      </w:r>
      <w:r>
        <w:rPr>
          <w:rFonts w:cs="Times New Roman"/>
          <w:sz w:val="24"/>
          <w:szCs w:val="24"/>
        </w:rPr>
        <w:t>所获校级以上主流媒体报道</w:t>
      </w:r>
      <w:r>
        <w:rPr>
          <w:rFonts w:cs="Times New Roman"/>
          <w:b/>
          <w:sz w:val="24"/>
          <w:szCs w:val="24"/>
        </w:rPr>
        <w:t>（填写不超过5条）</w:t>
      </w:r>
      <w:r>
        <w:rPr>
          <w:rFonts w:cs="Times New Roman"/>
          <w:sz w:val="24"/>
          <w:szCs w:val="24"/>
        </w:rPr>
        <w:t>。汇总表奖项、外宣报道要求与申报表一致，奖项需按照国家级、省级、市级、校级顺序进行排列，级别相同按照时间先后顺序排列，每条奖项前需注明</w:t>
      </w:r>
      <w:r>
        <w:rPr>
          <w:rFonts w:hint="eastAsia" w:cs="Times New Roman"/>
          <w:sz w:val="24"/>
          <w:szCs w:val="24"/>
        </w:rPr>
        <w:t>“20</w:t>
      </w:r>
      <w:r>
        <w:rPr>
          <w:rFonts w:hint="eastAsia" w:cs="Times New Roman"/>
          <w:sz w:val="24"/>
          <w:szCs w:val="24"/>
          <w:lang w:val="en-US" w:eastAsia="zh-CN"/>
        </w:rPr>
        <w:t>XX</w:t>
      </w:r>
      <w:r>
        <w:rPr>
          <w:rFonts w:hint="eastAsia" w:cs="Times New Roman"/>
          <w:sz w:val="24"/>
          <w:szCs w:val="24"/>
        </w:rPr>
        <w:t>年XX月”</w:t>
      </w:r>
      <w:r>
        <w:rPr>
          <w:rFonts w:cs="Times New Roman"/>
          <w:sz w:val="24"/>
          <w:szCs w:val="24"/>
        </w:rPr>
        <w:t>，外宣报道还需注明报道内容主题。</w:t>
      </w:r>
    </w:p>
    <w:p w14:paraId="42733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both"/>
        <w:textAlignment w:val="auto"/>
        <w:rPr>
          <w:sz w:val="24"/>
        </w:rPr>
        <w:sectPr>
          <w:pgSz w:w="16840" w:h="11910" w:orient="landscape"/>
          <w:pgMar w:top="1587" w:right="1701" w:bottom="1474" w:left="1587" w:header="850" w:footer="1191" w:gutter="0"/>
          <w:cols w:equalWidth="0" w:num="1">
            <w:col w:w="16274"/>
          </w:cols>
        </w:sectPr>
      </w:pPr>
    </w:p>
    <w:p w14:paraId="4BCE1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b/>
          <w:sz w:val="32"/>
        </w:rPr>
      </w:pPr>
      <w:r>
        <w:rPr>
          <w:b/>
          <w:sz w:val="32"/>
        </w:rPr>
        <w:t>附件8：湖南科技大学</w:t>
      </w:r>
      <w:r>
        <w:rPr>
          <w:rFonts w:hint="eastAsia" w:cs="仿宋_GB2312"/>
          <w:b/>
          <w:bCs/>
          <w:sz w:val="32"/>
          <w:szCs w:val="32"/>
        </w:rPr>
        <w:t>2025</w:t>
      </w:r>
      <w:r>
        <w:rPr>
          <w:rFonts w:hint="eastAsia" w:cs="仿宋_GB2312"/>
          <w:b/>
          <w:bCs/>
          <w:position w:val="0"/>
          <w:sz w:val="32"/>
          <w:szCs w:val="32"/>
          <w:lang w:val="en-US" w:eastAsia="zh-CN"/>
        </w:rPr>
        <w:t xml:space="preserve"> </w:t>
      </w:r>
      <w:r>
        <w:rPr>
          <w:rFonts w:hint="eastAsia" w:cs="仿宋_GB2312"/>
          <w:b/>
          <w:bCs/>
          <w:position w:val="3"/>
          <w:sz w:val="32"/>
          <w:szCs w:val="16"/>
          <w:lang w:val="en-US" w:eastAsia="zh-CN"/>
        </w:rPr>
        <w:t>-</w:t>
      </w:r>
      <w:r>
        <w:rPr>
          <w:rFonts w:hint="eastAsia" w:cs="仿宋_GB2312"/>
          <w:b/>
          <w:bCs/>
          <w:position w:val="0"/>
          <w:sz w:val="32"/>
          <w:szCs w:val="32"/>
          <w:lang w:val="en-US" w:eastAsia="zh-CN"/>
        </w:rPr>
        <w:t xml:space="preserve"> </w:t>
      </w:r>
      <w:r>
        <w:rPr>
          <w:rFonts w:hint="eastAsia" w:cs="仿宋_GB2312"/>
          <w:b/>
          <w:bCs/>
          <w:sz w:val="32"/>
          <w:szCs w:val="32"/>
        </w:rPr>
        <w:t>2026</w:t>
      </w:r>
      <w:r>
        <w:rPr>
          <w:b/>
          <w:sz w:val="32"/>
        </w:rPr>
        <w:t>学年</w:t>
      </w:r>
      <w:r>
        <w:rPr>
          <w:rFonts w:hint="eastAsia"/>
          <w:b/>
          <w:sz w:val="32"/>
          <w:lang w:eastAsia="zh-CN"/>
        </w:rPr>
        <w:t>“</w:t>
      </w:r>
      <w:r>
        <w:rPr>
          <w:b/>
          <w:sz w:val="32"/>
        </w:rPr>
        <w:t>十佳科技创新团队</w:t>
      </w:r>
      <w:r>
        <w:rPr>
          <w:rFonts w:hint="eastAsia"/>
          <w:b/>
          <w:sz w:val="32"/>
          <w:lang w:eastAsia="zh-CN"/>
        </w:rPr>
        <w:t>”</w:t>
      </w:r>
      <w:r>
        <w:rPr>
          <w:b/>
          <w:sz w:val="32"/>
        </w:rPr>
        <w:t>汇总表</w:t>
      </w:r>
    </w:p>
    <w:tbl>
      <w:tblPr>
        <w:tblStyle w:val="11"/>
        <w:tblW w:w="140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254"/>
        <w:gridCol w:w="1234"/>
        <w:gridCol w:w="996"/>
        <w:gridCol w:w="1181"/>
        <w:gridCol w:w="952"/>
        <w:gridCol w:w="3878"/>
        <w:gridCol w:w="3897"/>
      </w:tblGrid>
      <w:tr w14:paraId="1D907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704" w:type="dxa"/>
            <w:vAlign w:val="center"/>
          </w:tcPr>
          <w:p w14:paraId="4D5D3F0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w w:val="90"/>
                <w:sz w:val="24"/>
              </w:rPr>
              <w:t>序</w:t>
            </w:r>
            <w:r>
              <w:rPr>
                <w:rFonts w:ascii="Times New Roman" w:hAnsi="Times New Roman" w:eastAsia="仿宋_GB2312"/>
                <w:b/>
                <w:spacing w:val="-10"/>
                <w:sz w:val="24"/>
              </w:rPr>
              <w:t>号</w:t>
            </w:r>
          </w:p>
        </w:tc>
        <w:tc>
          <w:tcPr>
            <w:tcW w:w="1254" w:type="dxa"/>
            <w:vAlign w:val="center"/>
          </w:tcPr>
          <w:p w14:paraId="667E9D7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3"/>
                <w:w w:val="90"/>
                <w:sz w:val="24"/>
              </w:rPr>
              <w:t>团队名称</w:t>
            </w:r>
          </w:p>
        </w:tc>
        <w:tc>
          <w:tcPr>
            <w:tcW w:w="1234" w:type="dxa"/>
            <w:vAlign w:val="center"/>
          </w:tcPr>
          <w:p w14:paraId="0048967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3"/>
                <w:w w:val="90"/>
                <w:sz w:val="24"/>
              </w:rPr>
              <w:t>所在单位</w:t>
            </w:r>
          </w:p>
        </w:tc>
        <w:tc>
          <w:tcPr>
            <w:tcW w:w="996" w:type="dxa"/>
            <w:vAlign w:val="center"/>
          </w:tcPr>
          <w:p w14:paraId="40AE4DD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4"/>
                <w:w w:val="90"/>
                <w:sz w:val="24"/>
              </w:rPr>
              <w:t>负责人</w:t>
            </w:r>
          </w:p>
        </w:tc>
        <w:tc>
          <w:tcPr>
            <w:tcW w:w="1181" w:type="dxa"/>
            <w:vAlign w:val="center"/>
          </w:tcPr>
          <w:p w14:paraId="0A0DD91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3"/>
                <w:w w:val="90"/>
                <w:sz w:val="24"/>
              </w:rPr>
              <w:t>指导老师</w:t>
            </w:r>
          </w:p>
        </w:tc>
        <w:tc>
          <w:tcPr>
            <w:tcW w:w="952" w:type="dxa"/>
            <w:vAlign w:val="center"/>
          </w:tcPr>
          <w:p w14:paraId="1BF1FD0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w w:val="90"/>
                <w:sz w:val="24"/>
              </w:rPr>
              <w:t>人</w:t>
            </w:r>
            <w:r>
              <w:rPr>
                <w:rFonts w:ascii="Times New Roman" w:hAnsi="Times New Roman" w:eastAsia="仿宋_GB2312"/>
                <w:b/>
                <w:spacing w:val="-10"/>
                <w:sz w:val="24"/>
              </w:rPr>
              <w:t>数</w:t>
            </w:r>
          </w:p>
        </w:tc>
        <w:tc>
          <w:tcPr>
            <w:tcW w:w="3878" w:type="dxa"/>
            <w:vAlign w:val="center"/>
          </w:tcPr>
          <w:p w14:paraId="79C4872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2"/>
                <w:w w:val="90"/>
                <w:sz w:val="24"/>
              </w:rPr>
              <w:t>科研成果情况</w:t>
            </w:r>
          </w:p>
        </w:tc>
        <w:tc>
          <w:tcPr>
            <w:tcW w:w="3897" w:type="dxa"/>
            <w:vAlign w:val="center"/>
          </w:tcPr>
          <w:p w14:paraId="77EFE28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pacing w:val="-2"/>
                <w:w w:val="90"/>
                <w:sz w:val="24"/>
                <w:lang w:val="en-US" w:eastAsia="zh-CN"/>
              </w:rPr>
              <w:t>近3年</w:t>
            </w:r>
            <w:r>
              <w:rPr>
                <w:rFonts w:ascii="Times New Roman" w:hAnsi="Times New Roman" w:eastAsia="仿宋_GB2312"/>
                <w:b/>
                <w:spacing w:val="-2"/>
                <w:w w:val="90"/>
                <w:sz w:val="24"/>
              </w:rPr>
              <w:t>获奖及外宣报道情况</w:t>
            </w:r>
          </w:p>
        </w:tc>
      </w:tr>
      <w:tr w14:paraId="290D8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704" w:type="dxa"/>
            <w:vAlign w:val="center"/>
          </w:tcPr>
          <w:p w14:paraId="1CC847D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3CE43C9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55C468B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59B9C0E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14:paraId="6CD3BDF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01F866B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878" w:type="dxa"/>
            <w:vAlign w:val="center"/>
          </w:tcPr>
          <w:p w14:paraId="7B4365F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897" w:type="dxa"/>
            <w:vAlign w:val="center"/>
          </w:tcPr>
          <w:p w14:paraId="54D451F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5122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704" w:type="dxa"/>
            <w:vAlign w:val="center"/>
          </w:tcPr>
          <w:p w14:paraId="5C65FF1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7B8D4BB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51690F4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74BF50B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14:paraId="30BAB8D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7253F6E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878" w:type="dxa"/>
            <w:vAlign w:val="center"/>
          </w:tcPr>
          <w:p w14:paraId="3A14C74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897" w:type="dxa"/>
            <w:vAlign w:val="center"/>
          </w:tcPr>
          <w:p w14:paraId="4C154CE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A9D9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704" w:type="dxa"/>
            <w:vAlign w:val="center"/>
          </w:tcPr>
          <w:p w14:paraId="0677512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38B23B1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38E426C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078B936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14:paraId="3ADE181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4EF0326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878" w:type="dxa"/>
            <w:vAlign w:val="center"/>
          </w:tcPr>
          <w:p w14:paraId="7D96E92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897" w:type="dxa"/>
            <w:vAlign w:val="center"/>
          </w:tcPr>
          <w:p w14:paraId="1FBB365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C317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704" w:type="dxa"/>
            <w:vAlign w:val="center"/>
          </w:tcPr>
          <w:p w14:paraId="3813DEC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39AD2F0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27A5956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45A2301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14:paraId="75BEA33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0483E09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878" w:type="dxa"/>
            <w:vAlign w:val="center"/>
          </w:tcPr>
          <w:p w14:paraId="6C0D814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897" w:type="dxa"/>
            <w:vAlign w:val="center"/>
          </w:tcPr>
          <w:p w14:paraId="5BFA329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D6E5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704" w:type="dxa"/>
            <w:vAlign w:val="center"/>
          </w:tcPr>
          <w:p w14:paraId="5ED7333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6709E87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5E7F463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1BC516D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14:paraId="6954EB3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1CE133F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878" w:type="dxa"/>
            <w:vAlign w:val="center"/>
          </w:tcPr>
          <w:p w14:paraId="3EDF951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897" w:type="dxa"/>
            <w:vAlign w:val="center"/>
          </w:tcPr>
          <w:p w14:paraId="2B69ABF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9783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704" w:type="dxa"/>
            <w:vAlign w:val="center"/>
          </w:tcPr>
          <w:p w14:paraId="2F3A5A2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0784BD2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77E00CD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586170C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14:paraId="75A1E17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5782F76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878" w:type="dxa"/>
            <w:vAlign w:val="center"/>
          </w:tcPr>
          <w:p w14:paraId="05117A7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897" w:type="dxa"/>
            <w:vAlign w:val="center"/>
          </w:tcPr>
          <w:p w14:paraId="6A7948F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4132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704" w:type="dxa"/>
            <w:vAlign w:val="center"/>
          </w:tcPr>
          <w:p w14:paraId="19E4130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80D7E3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09D81DA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5410E60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14:paraId="0BC1E5E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1E2C823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878" w:type="dxa"/>
            <w:vAlign w:val="center"/>
          </w:tcPr>
          <w:p w14:paraId="2410038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897" w:type="dxa"/>
            <w:vAlign w:val="center"/>
          </w:tcPr>
          <w:p w14:paraId="6CBDD87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836A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704" w:type="dxa"/>
            <w:vAlign w:val="center"/>
          </w:tcPr>
          <w:p w14:paraId="4BFEB64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4AE2EB0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74009F8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7A88B95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14:paraId="568CC73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4D2328F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878" w:type="dxa"/>
            <w:vAlign w:val="center"/>
          </w:tcPr>
          <w:p w14:paraId="67A925A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897" w:type="dxa"/>
            <w:vAlign w:val="center"/>
          </w:tcPr>
          <w:p w14:paraId="67C6D4C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40D1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704" w:type="dxa"/>
            <w:vAlign w:val="center"/>
          </w:tcPr>
          <w:p w14:paraId="749F973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22D19F3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1161FAD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18BA35D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14:paraId="5686F6A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7F74D95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878" w:type="dxa"/>
            <w:vAlign w:val="center"/>
          </w:tcPr>
          <w:p w14:paraId="135DAE7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897" w:type="dxa"/>
            <w:vAlign w:val="center"/>
          </w:tcPr>
          <w:p w14:paraId="3890D7E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FC32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704" w:type="dxa"/>
            <w:vAlign w:val="center"/>
          </w:tcPr>
          <w:p w14:paraId="17DE2D2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7E8B951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70CDBBE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5618314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14:paraId="34387EF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73B4D03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878" w:type="dxa"/>
            <w:vAlign w:val="center"/>
          </w:tcPr>
          <w:p w14:paraId="4516F21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897" w:type="dxa"/>
            <w:vAlign w:val="center"/>
          </w:tcPr>
          <w:p w14:paraId="4327548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11C5C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both"/>
        <w:textAlignment w:val="auto"/>
        <w:rPr>
          <w:spacing w:val="0"/>
          <w:sz w:val="24"/>
          <w:shd w:val="clear" w:color="auto" w:fill="auto"/>
        </w:rPr>
      </w:pPr>
      <w:r>
        <w:rPr>
          <w:sz w:val="24"/>
        </w:rPr>
        <w:t>备注：</w:t>
      </w:r>
      <w:r>
        <w:rPr>
          <w:rFonts w:eastAsia="Times New Roman"/>
          <w:spacing w:val="0"/>
          <w:sz w:val="24"/>
          <w:shd w:val="clear" w:color="auto" w:fill="auto"/>
        </w:rPr>
        <w:t>1.</w:t>
      </w:r>
      <w:r>
        <w:rPr>
          <w:spacing w:val="0"/>
          <w:sz w:val="24"/>
          <w:shd w:val="clear" w:color="auto" w:fill="auto"/>
        </w:rPr>
        <w:t>获奖情况为</w:t>
      </w:r>
      <w:r>
        <w:rPr>
          <w:rFonts w:hint="eastAsia"/>
          <w:spacing w:val="0"/>
          <w:sz w:val="24"/>
          <w:shd w:val="clear" w:color="auto" w:fill="auto"/>
          <w:lang w:val="en-US" w:eastAsia="zh-CN"/>
        </w:rPr>
        <w:t>近3年</w:t>
      </w:r>
      <w:r>
        <w:rPr>
          <w:spacing w:val="0"/>
          <w:sz w:val="24"/>
          <w:shd w:val="clear" w:color="auto" w:fill="auto"/>
        </w:rPr>
        <w:t>所获校级及以上奖励，外宣报道情况为</w:t>
      </w:r>
      <w:r>
        <w:rPr>
          <w:rFonts w:hint="eastAsia"/>
          <w:b/>
          <w:bCs/>
          <w:spacing w:val="0"/>
          <w:sz w:val="24"/>
          <w:shd w:val="clear" w:color="auto" w:fill="auto"/>
          <w:lang w:val="en-US" w:eastAsia="zh-CN"/>
        </w:rPr>
        <w:t>近3年</w:t>
      </w:r>
      <w:r>
        <w:rPr>
          <w:spacing w:val="0"/>
          <w:sz w:val="24"/>
          <w:shd w:val="clear" w:color="auto" w:fill="auto"/>
        </w:rPr>
        <w:t>所获校级以上主流媒体报道</w:t>
      </w:r>
      <w:r>
        <w:rPr>
          <w:b/>
          <w:spacing w:val="0"/>
          <w:sz w:val="24"/>
          <w:shd w:val="clear" w:color="auto" w:fill="auto"/>
        </w:rPr>
        <w:t>（填写不超过</w:t>
      </w:r>
      <w:r>
        <w:rPr>
          <w:rFonts w:eastAsia="Times New Roman"/>
          <w:b/>
          <w:spacing w:val="0"/>
          <w:sz w:val="24"/>
          <w:shd w:val="clear" w:color="auto" w:fill="auto"/>
        </w:rPr>
        <w:t>5</w:t>
      </w:r>
      <w:r>
        <w:rPr>
          <w:b/>
          <w:spacing w:val="0"/>
          <w:sz w:val="24"/>
          <w:shd w:val="clear" w:color="auto" w:fill="auto"/>
        </w:rPr>
        <w:t>条）</w:t>
      </w:r>
      <w:r>
        <w:rPr>
          <w:spacing w:val="0"/>
          <w:sz w:val="24"/>
          <w:shd w:val="clear" w:color="auto" w:fill="auto"/>
        </w:rPr>
        <w:t>。</w:t>
      </w:r>
    </w:p>
    <w:p w14:paraId="33584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300"/>
        <w:jc w:val="both"/>
        <w:textAlignment w:val="auto"/>
        <w:rPr>
          <w:spacing w:val="0"/>
          <w:sz w:val="24"/>
          <w:shd w:val="clear" w:color="auto" w:fill="auto"/>
        </w:rPr>
      </w:pPr>
      <w:r>
        <w:rPr>
          <w:rFonts w:eastAsia="Times New Roman"/>
          <w:spacing w:val="0"/>
          <w:sz w:val="24"/>
          <w:shd w:val="clear" w:color="auto" w:fill="auto"/>
        </w:rPr>
        <w:t>2.</w:t>
      </w:r>
      <w:r>
        <w:rPr>
          <w:spacing w:val="0"/>
          <w:sz w:val="24"/>
          <w:shd w:val="clear" w:color="auto" w:fill="auto"/>
        </w:rPr>
        <w:t>汇总表奖项、外宣报道要求与申报表一致，奖项需按照国家级、省级、市级、校级顺序进行排列，级别相同按照时间先后顺序排列，每条奖项前需注明</w:t>
      </w:r>
      <w:r>
        <w:rPr>
          <w:rFonts w:hint="eastAsia"/>
          <w:spacing w:val="0"/>
          <w:sz w:val="24"/>
          <w:shd w:val="clear" w:color="auto" w:fill="auto"/>
        </w:rPr>
        <w:t>“20</w:t>
      </w:r>
      <w:r>
        <w:rPr>
          <w:rFonts w:hint="eastAsia"/>
          <w:spacing w:val="0"/>
          <w:sz w:val="24"/>
          <w:shd w:val="clear" w:color="auto" w:fill="auto"/>
          <w:lang w:val="en-US" w:eastAsia="zh-CN"/>
        </w:rPr>
        <w:t>XX</w:t>
      </w:r>
      <w:r>
        <w:rPr>
          <w:rFonts w:hint="eastAsia"/>
          <w:spacing w:val="0"/>
          <w:sz w:val="24"/>
          <w:shd w:val="clear" w:color="auto" w:fill="auto"/>
        </w:rPr>
        <w:t>年XX月”</w:t>
      </w:r>
      <w:r>
        <w:rPr>
          <w:spacing w:val="0"/>
          <w:sz w:val="24"/>
          <w:shd w:val="clear" w:color="auto" w:fill="auto"/>
        </w:rPr>
        <w:t>，外宣报道还需注明报道内容主题。</w:t>
      </w:r>
    </w:p>
    <w:p w14:paraId="318148EF">
      <w:pPr>
        <w:spacing w:line="480" w:lineRule="exact"/>
        <w:ind w:firstLine="0" w:firstLineChars="0"/>
        <w:jc w:val="both"/>
        <w:rPr>
          <w:sz w:val="24"/>
        </w:rPr>
        <w:sectPr>
          <w:pgSz w:w="16840" w:h="11910" w:orient="landscape"/>
          <w:pgMar w:top="1587" w:right="1701" w:bottom="1474" w:left="1587" w:header="850" w:footer="1191" w:gutter="0"/>
          <w:cols w:equalWidth="0" w:num="1">
            <w:col w:w="16274"/>
          </w:cols>
        </w:sectPr>
      </w:pPr>
    </w:p>
    <w:p w14:paraId="780E4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b/>
        </w:rPr>
      </w:pPr>
      <w:r>
        <w:rPr>
          <w:b/>
        </w:rPr>
        <w:t>附件9：湖南科技大学</w:t>
      </w:r>
      <w:r>
        <w:rPr>
          <w:rFonts w:hint="eastAsia" w:cs="仿宋_GB2312"/>
          <w:b/>
          <w:bCs/>
          <w:sz w:val="32"/>
          <w:szCs w:val="32"/>
        </w:rPr>
        <w:t>2025</w:t>
      </w:r>
      <w:r>
        <w:rPr>
          <w:rFonts w:hint="eastAsia" w:cs="仿宋_GB2312"/>
          <w:b/>
          <w:bCs/>
          <w:position w:val="0"/>
          <w:sz w:val="32"/>
          <w:szCs w:val="32"/>
          <w:lang w:val="en-US" w:eastAsia="zh-CN"/>
        </w:rPr>
        <w:t xml:space="preserve"> </w:t>
      </w:r>
      <w:r>
        <w:rPr>
          <w:rFonts w:hint="eastAsia" w:cs="仿宋_GB2312"/>
          <w:b/>
          <w:bCs/>
          <w:position w:val="3"/>
          <w:sz w:val="32"/>
          <w:szCs w:val="16"/>
          <w:lang w:val="en-US" w:eastAsia="zh-CN"/>
        </w:rPr>
        <w:t>-</w:t>
      </w:r>
      <w:r>
        <w:rPr>
          <w:rFonts w:hint="eastAsia" w:cs="仿宋_GB2312"/>
          <w:b/>
          <w:bCs/>
          <w:position w:val="0"/>
          <w:sz w:val="32"/>
          <w:szCs w:val="32"/>
          <w:lang w:val="en-US" w:eastAsia="zh-CN"/>
        </w:rPr>
        <w:t xml:space="preserve"> </w:t>
      </w:r>
      <w:r>
        <w:rPr>
          <w:rFonts w:hint="eastAsia" w:cs="仿宋_GB2312"/>
          <w:b/>
          <w:bCs/>
          <w:sz w:val="32"/>
          <w:szCs w:val="32"/>
        </w:rPr>
        <w:t>2026</w:t>
      </w:r>
      <w:r>
        <w:rPr>
          <w:b/>
        </w:rPr>
        <w:t>学年个人奖励汇总表（教师）</w:t>
      </w:r>
    </w:p>
    <w:p w14:paraId="5C64C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b/>
        </w:rPr>
      </w:pPr>
      <w:r>
        <w:rPr>
          <w:b/>
        </w:rPr>
        <w:t>（青年五四奖章/青年岗位能手/优秀共青团干部）</w:t>
      </w:r>
    </w:p>
    <w:tbl>
      <w:tblPr>
        <w:tblStyle w:val="11"/>
        <w:tblW w:w="142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1038"/>
        <w:gridCol w:w="1687"/>
        <w:gridCol w:w="1038"/>
        <w:gridCol w:w="648"/>
        <w:gridCol w:w="648"/>
        <w:gridCol w:w="1061"/>
        <w:gridCol w:w="1089"/>
        <w:gridCol w:w="6389"/>
      </w:tblGrid>
      <w:tr w14:paraId="01E98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614" w:type="dxa"/>
            <w:vAlign w:val="center"/>
          </w:tcPr>
          <w:p w14:paraId="48D055ED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20"/>
                <w:sz w:val="24"/>
              </w:rPr>
              <w:t>序号</w:t>
            </w:r>
          </w:p>
        </w:tc>
        <w:tc>
          <w:tcPr>
            <w:tcW w:w="1038" w:type="dxa"/>
            <w:vAlign w:val="center"/>
          </w:tcPr>
          <w:p w14:paraId="529B19C4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6"/>
                <w:sz w:val="24"/>
              </w:rPr>
              <w:t>奖励</w:t>
            </w:r>
            <w:r>
              <w:rPr>
                <w:rFonts w:ascii="Times New Roman" w:hAnsi="Times New Roman" w:eastAsia="仿宋_GB2312"/>
                <w:b/>
                <w:w w:val="90"/>
                <w:sz w:val="24"/>
              </w:rPr>
              <w:t>名</w:t>
            </w:r>
            <w:r>
              <w:rPr>
                <w:rFonts w:ascii="Times New Roman" w:hAnsi="Times New Roman" w:eastAsia="仿宋_GB2312"/>
                <w:b/>
                <w:spacing w:val="-21"/>
                <w:sz w:val="24"/>
              </w:rPr>
              <w:t>称</w:t>
            </w:r>
          </w:p>
        </w:tc>
        <w:tc>
          <w:tcPr>
            <w:tcW w:w="1687" w:type="dxa"/>
            <w:vAlign w:val="center"/>
          </w:tcPr>
          <w:p w14:paraId="0F4F99F2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2"/>
                <w:w w:val="90"/>
                <w:sz w:val="24"/>
              </w:rPr>
              <w:t>所在学院及职务</w:t>
            </w:r>
          </w:p>
        </w:tc>
        <w:tc>
          <w:tcPr>
            <w:tcW w:w="1038" w:type="dxa"/>
            <w:vAlign w:val="center"/>
          </w:tcPr>
          <w:p w14:paraId="29E96DE4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w w:val="90"/>
                <w:sz w:val="24"/>
              </w:rPr>
              <w:t>姓</w:t>
            </w:r>
            <w:r>
              <w:rPr>
                <w:rFonts w:ascii="Times New Roman" w:hAnsi="Times New Roman" w:eastAsia="仿宋_GB2312"/>
                <w:b/>
                <w:spacing w:val="-10"/>
                <w:sz w:val="24"/>
              </w:rPr>
              <w:t>名</w:t>
            </w:r>
          </w:p>
        </w:tc>
        <w:tc>
          <w:tcPr>
            <w:tcW w:w="648" w:type="dxa"/>
            <w:vAlign w:val="center"/>
          </w:tcPr>
          <w:p w14:paraId="294229F3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w w:val="90"/>
                <w:sz w:val="24"/>
              </w:rPr>
              <w:t>性</w:t>
            </w:r>
            <w:r>
              <w:rPr>
                <w:rFonts w:ascii="Times New Roman" w:hAnsi="Times New Roman" w:eastAsia="仿宋_GB2312"/>
                <w:b/>
                <w:spacing w:val="-10"/>
                <w:sz w:val="24"/>
              </w:rPr>
              <w:t>别</w:t>
            </w:r>
          </w:p>
        </w:tc>
        <w:tc>
          <w:tcPr>
            <w:tcW w:w="648" w:type="dxa"/>
            <w:vAlign w:val="center"/>
          </w:tcPr>
          <w:p w14:paraId="70914991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w w:val="90"/>
                <w:sz w:val="24"/>
              </w:rPr>
              <w:t>民</w:t>
            </w:r>
            <w:r>
              <w:rPr>
                <w:rFonts w:ascii="Times New Roman" w:hAnsi="Times New Roman" w:eastAsia="仿宋_GB2312"/>
                <w:b/>
                <w:spacing w:val="-10"/>
                <w:sz w:val="24"/>
              </w:rPr>
              <w:t>族</w:t>
            </w:r>
          </w:p>
        </w:tc>
        <w:tc>
          <w:tcPr>
            <w:tcW w:w="1061" w:type="dxa"/>
            <w:vAlign w:val="center"/>
          </w:tcPr>
          <w:p w14:paraId="4B5E208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3"/>
                <w:w w:val="90"/>
                <w:sz w:val="24"/>
              </w:rPr>
              <w:t>政治面貌</w:t>
            </w:r>
          </w:p>
        </w:tc>
        <w:tc>
          <w:tcPr>
            <w:tcW w:w="1089" w:type="dxa"/>
            <w:vAlign w:val="center"/>
          </w:tcPr>
          <w:p w14:paraId="31F86A3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3"/>
                <w:w w:val="90"/>
                <w:sz w:val="24"/>
              </w:rPr>
              <w:t>文化程度</w:t>
            </w:r>
          </w:p>
        </w:tc>
        <w:tc>
          <w:tcPr>
            <w:tcW w:w="6389" w:type="dxa"/>
            <w:vAlign w:val="center"/>
          </w:tcPr>
          <w:p w14:paraId="2DFD67B8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w w:val="90"/>
                <w:sz w:val="24"/>
                <w:lang w:val="en-US" w:eastAsia="zh-CN"/>
              </w:rPr>
              <w:t>近5年</w:t>
            </w:r>
            <w:r>
              <w:rPr>
                <w:rFonts w:ascii="Times New Roman" w:hAnsi="Times New Roman" w:eastAsia="仿宋_GB2312"/>
                <w:b/>
                <w:w w:val="90"/>
                <w:sz w:val="24"/>
              </w:rPr>
              <w:t>科研、所获荣誉（校级及以上</w:t>
            </w:r>
            <w:r>
              <w:rPr>
                <w:rFonts w:ascii="Times New Roman" w:hAnsi="Times New Roman" w:eastAsia="仿宋_GB2312"/>
                <w:b/>
                <w:spacing w:val="-10"/>
                <w:w w:val="90"/>
                <w:sz w:val="24"/>
              </w:rPr>
              <w:t>）</w:t>
            </w:r>
          </w:p>
        </w:tc>
      </w:tr>
      <w:tr w14:paraId="12185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614" w:type="dxa"/>
            <w:vAlign w:val="center"/>
          </w:tcPr>
          <w:p w14:paraId="36B09AB6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5DDFEC54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87" w:type="dxa"/>
            <w:vAlign w:val="center"/>
          </w:tcPr>
          <w:p w14:paraId="0C6DE8DF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4FCB88E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48" w:type="dxa"/>
            <w:vAlign w:val="center"/>
          </w:tcPr>
          <w:p w14:paraId="63D0A725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48" w:type="dxa"/>
            <w:vAlign w:val="center"/>
          </w:tcPr>
          <w:p w14:paraId="06AE49E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305DBA12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9" w:type="dxa"/>
            <w:vAlign w:val="center"/>
          </w:tcPr>
          <w:p w14:paraId="7E46A7E1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389" w:type="dxa"/>
            <w:vAlign w:val="center"/>
          </w:tcPr>
          <w:p w14:paraId="16B2CBAA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66C2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614" w:type="dxa"/>
            <w:vAlign w:val="center"/>
          </w:tcPr>
          <w:p w14:paraId="338C51BC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195885D2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87" w:type="dxa"/>
            <w:vAlign w:val="center"/>
          </w:tcPr>
          <w:p w14:paraId="060A6C26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5D30B66C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48" w:type="dxa"/>
            <w:vAlign w:val="center"/>
          </w:tcPr>
          <w:p w14:paraId="303EDF56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48" w:type="dxa"/>
            <w:vAlign w:val="center"/>
          </w:tcPr>
          <w:p w14:paraId="4D164498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7E3EB935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9" w:type="dxa"/>
            <w:vAlign w:val="center"/>
          </w:tcPr>
          <w:p w14:paraId="6DB5EEB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389" w:type="dxa"/>
            <w:vAlign w:val="center"/>
          </w:tcPr>
          <w:p w14:paraId="0B492E8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7903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4" w:type="dxa"/>
            <w:vAlign w:val="center"/>
          </w:tcPr>
          <w:p w14:paraId="742DB9AC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2CB1394E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87" w:type="dxa"/>
            <w:vAlign w:val="center"/>
          </w:tcPr>
          <w:p w14:paraId="2E05C1D3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4BAC10D4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48" w:type="dxa"/>
            <w:vAlign w:val="center"/>
          </w:tcPr>
          <w:p w14:paraId="13DA8632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48" w:type="dxa"/>
            <w:vAlign w:val="center"/>
          </w:tcPr>
          <w:p w14:paraId="24B5C23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318E3C5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9" w:type="dxa"/>
            <w:vAlign w:val="center"/>
          </w:tcPr>
          <w:p w14:paraId="7679DCD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389" w:type="dxa"/>
            <w:vAlign w:val="center"/>
          </w:tcPr>
          <w:p w14:paraId="14AC23EE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45BE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614" w:type="dxa"/>
            <w:vAlign w:val="center"/>
          </w:tcPr>
          <w:p w14:paraId="3D555226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0015ACAD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87" w:type="dxa"/>
            <w:vAlign w:val="center"/>
          </w:tcPr>
          <w:p w14:paraId="497E7E2D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44DC036F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48" w:type="dxa"/>
            <w:vAlign w:val="center"/>
          </w:tcPr>
          <w:p w14:paraId="71B64139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48" w:type="dxa"/>
            <w:vAlign w:val="center"/>
          </w:tcPr>
          <w:p w14:paraId="6613C123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1021AB8E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9" w:type="dxa"/>
            <w:vAlign w:val="center"/>
          </w:tcPr>
          <w:p w14:paraId="51A16E33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389" w:type="dxa"/>
            <w:vAlign w:val="center"/>
          </w:tcPr>
          <w:p w14:paraId="2169F301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F006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614" w:type="dxa"/>
            <w:vAlign w:val="center"/>
          </w:tcPr>
          <w:p w14:paraId="1B1DF645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2D19532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87" w:type="dxa"/>
            <w:vAlign w:val="center"/>
          </w:tcPr>
          <w:p w14:paraId="7787506C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4F5385D4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48" w:type="dxa"/>
            <w:vAlign w:val="center"/>
          </w:tcPr>
          <w:p w14:paraId="13124828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48" w:type="dxa"/>
            <w:vAlign w:val="center"/>
          </w:tcPr>
          <w:p w14:paraId="447489DA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4BE2CAE2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9" w:type="dxa"/>
            <w:vAlign w:val="center"/>
          </w:tcPr>
          <w:p w14:paraId="62F2A21F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389" w:type="dxa"/>
            <w:vAlign w:val="center"/>
          </w:tcPr>
          <w:p w14:paraId="00079908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CDA9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614" w:type="dxa"/>
            <w:vAlign w:val="center"/>
          </w:tcPr>
          <w:p w14:paraId="234E9902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7B59F4D6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87" w:type="dxa"/>
            <w:vAlign w:val="center"/>
          </w:tcPr>
          <w:p w14:paraId="17D9E828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07E88CF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48" w:type="dxa"/>
            <w:vAlign w:val="center"/>
          </w:tcPr>
          <w:p w14:paraId="05751D09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48" w:type="dxa"/>
            <w:vAlign w:val="center"/>
          </w:tcPr>
          <w:p w14:paraId="2723AC63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08D8B812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9" w:type="dxa"/>
            <w:vAlign w:val="center"/>
          </w:tcPr>
          <w:p w14:paraId="611AE5D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389" w:type="dxa"/>
            <w:vAlign w:val="center"/>
          </w:tcPr>
          <w:p w14:paraId="4CD8098A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B561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614" w:type="dxa"/>
            <w:vAlign w:val="center"/>
          </w:tcPr>
          <w:p w14:paraId="3A790B26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6B65D7C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87" w:type="dxa"/>
            <w:vAlign w:val="center"/>
          </w:tcPr>
          <w:p w14:paraId="5AEA122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7916BCA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48" w:type="dxa"/>
            <w:vAlign w:val="center"/>
          </w:tcPr>
          <w:p w14:paraId="37919E98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48" w:type="dxa"/>
            <w:vAlign w:val="center"/>
          </w:tcPr>
          <w:p w14:paraId="76929CF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36F502DA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9" w:type="dxa"/>
            <w:vAlign w:val="center"/>
          </w:tcPr>
          <w:p w14:paraId="54DCDC5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389" w:type="dxa"/>
            <w:vAlign w:val="center"/>
          </w:tcPr>
          <w:p w14:paraId="4DC58DB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6856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614" w:type="dxa"/>
            <w:vAlign w:val="center"/>
          </w:tcPr>
          <w:p w14:paraId="154827EF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35384511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87" w:type="dxa"/>
            <w:vAlign w:val="center"/>
          </w:tcPr>
          <w:p w14:paraId="2D7F85C5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665D10EE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48" w:type="dxa"/>
            <w:vAlign w:val="center"/>
          </w:tcPr>
          <w:p w14:paraId="3C7E0DC5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48" w:type="dxa"/>
            <w:vAlign w:val="center"/>
          </w:tcPr>
          <w:p w14:paraId="7D440DCA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61228DC9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9" w:type="dxa"/>
            <w:vAlign w:val="center"/>
          </w:tcPr>
          <w:p w14:paraId="7F3F731F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389" w:type="dxa"/>
            <w:vAlign w:val="center"/>
          </w:tcPr>
          <w:p w14:paraId="6640F8BD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7778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614" w:type="dxa"/>
            <w:vAlign w:val="center"/>
          </w:tcPr>
          <w:p w14:paraId="5E67209C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0692C8B4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87" w:type="dxa"/>
            <w:vAlign w:val="center"/>
          </w:tcPr>
          <w:p w14:paraId="510B450A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00BA5C52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48" w:type="dxa"/>
            <w:vAlign w:val="center"/>
          </w:tcPr>
          <w:p w14:paraId="55740842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48" w:type="dxa"/>
            <w:vAlign w:val="center"/>
          </w:tcPr>
          <w:p w14:paraId="2FA5AC3F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248166FF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9" w:type="dxa"/>
            <w:vAlign w:val="center"/>
          </w:tcPr>
          <w:p w14:paraId="4BFD0E09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389" w:type="dxa"/>
            <w:vAlign w:val="center"/>
          </w:tcPr>
          <w:p w14:paraId="3C76B874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C059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614" w:type="dxa"/>
            <w:vAlign w:val="center"/>
          </w:tcPr>
          <w:p w14:paraId="21978A0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34CFA372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87" w:type="dxa"/>
            <w:vAlign w:val="center"/>
          </w:tcPr>
          <w:p w14:paraId="49CFB03E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460A8664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48" w:type="dxa"/>
            <w:vAlign w:val="center"/>
          </w:tcPr>
          <w:p w14:paraId="4632006D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48" w:type="dxa"/>
            <w:vAlign w:val="center"/>
          </w:tcPr>
          <w:p w14:paraId="4392798F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3C212A7C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9" w:type="dxa"/>
            <w:vAlign w:val="center"/>
          </w:tcPr>
          <w:p w14:paraId="0B8105D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389" w:type="dxa"/>
            <w:vAlign w:val="center"/>
          </w:tcPr>
          <w:p w14:paraId="74028E85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465E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614" w:type="dxa"/>
            <w:vAlign w:val="center"/>
          </w:tcPr>
          <w:p w14:paraId="7931E15D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28D4F19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87" w:type="dxa"/>
            <w:vAlign w:val="center"/>
          </w:tcPr>
          <w:p w14:paraId="0F34BABE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1D2419F5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48" w:type="dxa"/>
            <w:vAlign w:val="center"/>
          </w:tcPr>
          <w:p w14:paraId="5C2EF4A9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48" w:type="dxa"/>
            <w:vAlign w:val="center"/>
          </w:tcPr>
          <w:p w14:paraId="12E49ED9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349C6BBF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9" w:type="dxa"/>
            <w:vAlign w:val="center"/>
          </w:tcPr>
          <w:p w14:paraId="4E322071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389" w:type="dxa"/>
            <w:vAlign w:val="center"/>
          </w:tcPr>
          <w:p w14:paraId="7785D2A4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15A8D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both"/>
        <w:textAlignment w:val="auto"/>
        <w:rPr>
          <w:rFonts w:ascii="Times New Roman" w:hAnsi="Times New Roman" w:eastAsia="仿宋_GB2312"/>
          <w:spacing w:val="0"/>
          <w:w w:val="100"/>
          <w:sz w:val="24"/>
        </w:rPr>
      </w:pPr>
      <w:r>
        <w:rPr>
          <w:sz w:val="24"/>
        </w:rPr>
        <w:t>备注：</w:t>
      </w:r>
      <w:r>
        <w:rPr>
          <w:rFonts w:ascii="Times New Roman" w:hAnsi="Times New Roman" w:eastAsia="仿宋_GB2312"/>
          <w:spacing w:val="0"/>
          <w:w w:val="100"/>
          <w:sz w:val="24"/>
        </w:rPr>
        <w:t>1.奖励类别为：青年五四奖章、青年岗位能手、优秀共青团干部（教师组），每个奖项需分别上报汇总表。</w:t>
      </w:r>
    </w:p>
    <w:p w14:paraId="6D6EA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300"/>
        <w:jc w:val="both"/>
        <w:textAlignment w:val="auto"/>
        <w:rPr>
          <w:rFonts w:ascii="Times New Roman" w:hAnsi="Times New Roman" w:eastAsia="仿宋_GB2312"/>
          <w:spacing w:val="0"/>
          <w:w w:val="100"/>
          <w:sz w:val="24"/>
        </w:rPr>
      </w:pPr>
      <w:r>
        <w:rPr>
          <w:rFonts w:ascii="Times New Roman" w:hAnsi="Times New Roman" w:eastAsia="仿宋_GB2312"/>
          <w:spacing w:val="0"/>
          <w:w w:val="100"/>
          <w:sz w:val="24"/>
        </w:rPr>
        <w:t>2.获奖情况为</w:t>
      </w:r>
      <w:r>
        <w:rPr>
          <w:rFonts w:hint="eastAsia" w:ascii="Times New Roman" w:hAnsi="Times New Roman" w:eastAsia="仿宋_GB2312" w:cs="仿宋_GB2312"/>
          <w:b/>
          <w:spacing w:val="0"/>
          <w:w w:val="100"/>
          <w:sz w:val="24"/>
          <w:lang w:val="en-US" w:eastAsia="zh-CN"/>
        </w:rPr>
        <w:t>近5年</w:t>
      </w:r>
      <w:r>
        <w:rPr>
          <w:rFonts w:ascii="Times New Roman" w:hAnsi="Times New Roman" w:eastAsia="仿宋_GB2312"/>
          <w:spacing w:val="0"/>
          <w:w w:val="100"/>
          <w:sz w:val="24"/>
        </w:rPr>
        <w:t>所获校级及以上奖励</w:t>
      </w:r>
      <w:r>
        <w:rPr>
          <w:rFonts w:ascii="Times New Roman" w:hAnsi="Times New Roman" w:eastAsia="仿宋_GB2312"/>
          <w:b/>
          <w:spacing w:val="0"/>
          <w:w w:val="100"/>
          <w:sz w:val="24"/>
        </w:rPr>
        <w:t>（填写不超过5条）</w:t>
      </w:r>
      <w:r>
        <w:rPr>
          <w:rFonts w:hint="eastAsia" w:ascii="Times New Roman" w:hAnsi="Times New Roman" w:eastAsia="仿宋_GB2312"/>
          <w:b/>
          <w:spacing w:val="0"/>
          <w:w w:val="100"/>
          <w:sz w:val="24"/>
          <w:lang w:eastAsia="zh-CN"/>
        </w:rPr>
        <w:t>，</w:t>
      </w:r>
      <w:r>
        <w:rPr>
          <w:rFonts w:ascii="Times New Roman" w:hAnsi="Times New Roman" w:eastAsia="仿宋_GB2312"/>
          <w:spacing w:val="0"/>
          <w:w w:val="100"/>
          <w:sz w:val="24"/>
        </w:rPr>
        <w:t>汇总表奖项要求与推荐表一致，奖项需按照国家级、省级、市级、校级顺序进行排列，级别相同按照时间先后顺序排列，每条奖项前需注明</w:t>
      </w:r>
      <w:r>
        <w:rPr>
          <w:rFonts w:hint="eastAsia" w:ascii="Times New Roman" w:hAnsi="Times New Roman" w:eastAsia="仿宋_GB2312"/>
          <w:spacing w:val="0"/>
          <w:w w:val="100"/>
          <w:sz w:val="24"/>
        </w:rPr>
        <w:t>“2</w:t>
      </w:r>
      <w:r>
        <w:rPr>
          <w:rFonts w:hint="eastAsia" w:ascii="Times New Roman" w:hAnsi="Times New Roman" w:eastAsia="仿宋_GB2312"/>
          <w:spacing w:val="0"/>
          <w:w w:val="100"/>
          <w:sz w:val="24"/>
          <w:lang w:val="en-US" w:eastAsia="zh-CN"/>
        </w:rPr>
        <w:t>0XX</w:t>
      </w:r>
      <w:r>
        <w:rPr>
          <w:rFonts w:hint="eastAsia" w:ascii="Times New Roman" w:hAnsi="Times New Roman" w:eastAsia="仿宋_GB2312"/>
          <w:spacing w:val="0"/>
          <w:w w:val="100"/>
          <w:sz w:val="24"/>
        </w:rPr>
        <w:t>年XX月”。</w:t>
      </w:r>
    </w:p>
    <w:p w14:paraId="4A4C1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both"/>
        <w:textAlignment w:val="auto"/>
        <w:rPr>
          <w:rFonts w:ascii="Times New Roman" w:hAnsi="Times New Roman" w:eastAsia="仿宋_GB2312"/>
          <w:spacing w:val="0"/>
          <w:w w:val="100"/>
          <w:sz w:val="24"/>
        </w:rPr>
        <w:sectPr>
          <w:pgSz w:w="16840" w:h="11910" w:orient="landscape"/>
          <w:pgMar w:top="1587" w:right="1701" w:bottom="1474" w:left="1587" w:header="850" w:footer="1191" w:gutter="0"/>
          <w:cols w:equalWidth="0" w:num="1">
            <w:col w:w="16274"/>
          </w:cols>
        </w:sectPr>
      </w:pPr>
    </w:p>
    <w:p w14:paraId="5602E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b/>
        </w:rPr>
      </w:pPr>
      <w:r>
        <w:rPr>
          <w:b/>
        </w:rPr>
        <w:t>附件10：湖南科技大学</w:t>
      </w:r>
      <w:r>
        <w:rPr>
          <w:rFonts w:hint="eastAsia" w:cs="仿宋_GB2312"/>
          <w:b/>
          <w:bCs/>
          <w:sz w:val="32"/>
          <w:szCs w:val="32"/>
        </w:rPr>
        <w:t>2025</w:t>
      </w:r>
      <w:r>
        <w:rPr>
          <w:rFonts w:hint="eastAsia" w:cs="仿宋_GB2312"/>
          <w:b/>
          <w:bCs/>
          <w:position w:val="0"/>
          <w:sz w:val="32"/>
          <w:szCs w:val="32"/>
          <w:lang w:val="en-US" w:eastAsia="zh-CN"/>
        </w:rPr>
        <w:t xml:space="preserve"> </w:t>
      </w:r>
      <w:r>
        <w:rPr>
          <w:rFonts w:hint="eastAsia" w:cs="仿宋_GB2312"/>
          <w:b/>
          <w:bCs/>
          <w:position w:val="3"/>
          <w:sz w:val="32"/>
          <w:szCs w:val="16"/>
          <w:lang w:val="en-US" w:eastAsia="zh-CN"/>
        </w:rPr>
        <w:t>-</w:t>
      </w:r>
      <w:r>
        <w:rPr>
          <w:rFonts w:hint="eastAsia" w:cs="仿宋_GB2312"/>
          <w:b/>
          <w:bCs/>
          <w:position w:val="0"/>
          <w:sz w:val="32"/>
          <w:szCs w:val="32"/>
          <w:lang w:val="en-US" w:eastAsia="zh-CN"/>
        </w:rPr>
        <w:t xml:space="preserve"> </w:t>
      </w:r>
      <w:r>
        <w:rPr>
          <w:rFonts w:hint="eastAsia" w:cs="仿宋_GB2312"/>
          <w:b/>
          <w:bCs/>
          <w:sz w:val="32"/>
          <w:szCs w:val="32"/>
        </w:rPr>
        <w:t>2026</w:t>
      </w:r>
      <w:r>
        <w:rPr>
          <w:b/>
        </w:rPr>
        <w:t>学年</w:t>
      </w:r>
      <w:r>
        <w:rPr>
          <w:rFonts w:hint="eastAsia"/>
          <w:b/>
          <w:lang w:eastAsia="zh-CN"/>
        </w:rPr>
        <w:t>“</w:t>
      </w:r>
      <w:r>
        <w:rPr>
          <w:b/>
        </w:rPr>
        <w:t>湖科青年英才</w:t>
      </w:r>
      <w:r>
        <w:rPr>
          <w:rFonts w:hint="eastAsia"/>
          <w:b/>
          <w:lang w:eastAsia="zh-CN"/>
        </w:rPr>
        <w:t>”</w:t>
      </w:r>
      <w:r>
        <w:rPr>
          <w:b/>
        </w:rPr>
        <w:t>奖励汇总表</w:t>
      </w:r>
    </w:p>
    <w:p w14:paraId="0362E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b/>
        </w:rPr>
      </w:pPr>
      <w:r>
        <w:rPr>
          <w:b/>
        </w:rPr>
        <w:t>(</w:t>
      </w:r>
      <w:r>
        <w:rPr>
          <w:rFonts w:hint="eastAsia" w:cs="仿宋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科技创新类</w:t>
      </w:r>
      <w:r>
        <w:rPr>
          <w:rFonts w:hint="eastAsia" w:cs="仿宋_GB2312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b/>
        </w:rPr>
        <w:t>人文社科类/文化创意类/财会金融类/</w:t>
      </w:r>
      <w:r>
        <w:rPr>
          <w:rFonts w:hint="eastAsia"/>
          <w:b/>
          <w:lang w:val="en-US" w:eastAsia="zh-CN"/>
        </w:rPr>
        <w:t>一线</w:t>
      </w:r>
      <w:r>
        <w:rPr>
          <w:b/>
        </w:rPr>
        <w:t>创业类)</w:t>
      </w:r>
    </w:p>
    <w:p w14:paraId="6339C407">
      <w:pPr>
        <w:tabs>
          <w:tab w:val="left" w:pos="8025"/>
          <w:tab w:val="left" w:pos="12664"/>
        </w:tabs>
        <w:ind w:firstLine="0" w:firstLineChars="0"/>
        <w:rPr>
          <w:b/>
          <w:sz w:val="22"/>
        </w:rPr>
      </w:pPr>
      <w:r>
        <w:rPr>
          <w:b/>
          <w:spacing w:val="-2"/>
          <w:sz w:val="22"/>
        </w:rPr>
        <w:t>汇总单位（盖章</w:t>
      </w:r>
      <w:r>
        <w:rPr>
          <w:b/>
          <w:spacing w:val="-5"/>
          <w:sz w:val="22"/>
        </w:rPr>
        <w:t>）：</w:t>
      </w:r>
      <w:r>
        <w:rPr>
          <w:b/>
          <w:sz w:val="22"/>
        </w:rPr>
        <w:tab/>
      </w:r>
      <w:r>
        <w:rPr>
          <w:b/>
          <w:spacing w:val="-2"/>
          <w:sz w:val="22"/>
        </w:rPr>
        <w:t>填表人</w:t>
      </w:r>
      <w:r>
        <w:rPr>
          <w:b/>
          <w:spacing w:val="-10"/>
          <w:sz w:val="22"/>
        </w:rPr>
        <w:t>：</w:t>
      </w:r>
      <w:r>
        <w:rPr>
          <w:b/>
          <w:sz w:val="22"/>
        </w:rPr>
        <w:tab/>
      </w:r>
      <w:r>
        <w:rPr>
          <w:b/>
          <w:spacing w:val="-2"/>
          <w:sz w:val="22"/>
        </w:rPr>
        <w:t>电话</w:t>
      </w:r>
      <w:r>
        <w:rPr>
          <w:b/>
          <w:spacing w:val="-10"/>
          <w:sz w:val="22"/>
        </w:rPr>
        <w:t>：</w:t>
      </w:r>
    </w:p>
    <w:tbl>
      <w:tblPr>
        <w:tblStyle w:val="11"/>
        <w:tblW w:w="161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624"/>
        <w:gridCol w:w="624"/>
        <w:gridCol w:w="624"/>
        <w:gridCol w:w="699"/>
        <w:gridCol w:w="1005"/>
        <w:gridCol w:w="682"/>
        <w:gridCol w:w="675"/>
        <w:gridCol w:w="743"/>
        <w:gridCol w:w="952"/>
        <w:gridCol w:w="1260"/>
        <w:gridCol w:w="2018"/>
        <w:gridCol w:w="1905"/>
        <w:gridCol w:w="1552"/>
        <w:gridCol w:w="1356"/>
        <w:gridCol w:w="763"/>
      </w:tblGrid>
      <w:tr w14:paraId="1773B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624" w:type="dxa"/>
            <w:vAlign w:val="center"/>
          </w:tcPr>
          <w:p w14:paraId="6A85EB9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w w:val="90"/>
                <w:sz w:val="24"/>
              </w:rPr>
              <w:t>序</w:t>
            </w:r>
            <w:r>
              <w:rPr>
                <w:rFonts w:ascii="Times New Roman" w:hAnsi="Times New Roman" w:eastAsia="仿宋_GB2312"/>
                <w:b/>
                <w:spacing w:val="-10"/>
                <w:sz w:val="24"/>
              </w:rPr>
              <w:t>号</w:t>
            </w:r>
          </w:p>
        </w:tc>
        <w:tc>
          <w:tcPr>
            <w:tcW w:w="624" w:type="dxa"/>
            <w:vAlign w:val="center"/>
          </w:tcPr>
          <w:p w14:paraId="390C24E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w w:val="90"/>
                <w:sz w:val="24"/>
              </w:rPr>
              <w:t>姓</w:t>
            </w:r>
            <w:r>
              <w:rPr>
                <w:rFonts w:ascii="Times New Roman" w:hAnsi="Times New Roman" w:eastAsia="仿宋_GB2312"/>
                <w:b/>
                <w:spacing w:val="-10"/>
                <w:sz w:val="24"/>
              </w:rPr>
              <w:t>名</w:t>
            </w:r>
          </w:p>
        </w:tc>
        <w:tc>
          <w:tcPr>
            <w:tcW w:w="624" w:type="dxa"/>
            <w:vAlign w:val="center"/>
          </w:tcPr>
          <w:p w14:paraId="69FCF6B5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w w:val="90"/>
                <w:sz w:val="24"/>
              </w:rPr>
              <w:t>性</w:t>
            </w:r>
            <w:r>
              <w:rPr>
                <w:rFonts w:ascii="Times New Roman" w:hAnsi="Times New Roman" w:eastAsia="仿宋_GB2312"/>
                <w:b/>
                <w:spacing w:val="-10"/>
                <w:sz w:val="24"/>
              </w:rPr>
              <w:t>别</w:t>
            </w:r>
          </w:p>
        </w:tc>
        <w:tc>
          <w:tcPr>
            <w:tcW w:w="624" w:type="dxa"/>
            <w:vAlign w:val="center"/>
          </w:tcPr>
          <w:p w14:paraId="54ABEBE4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w w:val="90"/>
                <w:sz w:val="24"/>
              </w:rPr>
              <w:t>籍</w:t>
            </w:r>
            <w:r>
              <w:rPr>
                <w:rFonts w:ascii="Times New Roman" w:hAnsi="Times New Roman" w:eastAsia="仿宋_GB2312"/>
                <w:b/>
                <w:spacing w:val="-10"/>
                <w:sz w:val="24"/>
              </w:rPr>
              <w:t>贯</w:t>
            </w:r>
          </w:p>
        </w:tc>
        <w:tc>
          <w:tcPr>
            <w:tcW w:w="699" w:type="dxa"/>
            <w:vAlign w:val="center"/>
          </w:tcPr>
          <w:p w14:paraId="00D6815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4"/>
                <w:sz w:val="24"/>
              </w:rPr>
              <w:t>出生</w:t>
            </w:r>
            <w:r>
              <w:rPr>
                <w:rFonts w:ascii="Times New Roman" w:hAnsi="Times New Roman" w:eastAsia="仿宋_GB2312"/>
                <w:b/>
                <w:w w:val="90"/>
                <w:sz w:val="24"/>
              </w:rPr>
              <w:t>年</w:t>
            </w:r>
            <w:r>
              <w:rPr>
                <w:rFonts w:ascii="Times New Roman" w:hAnsi="Times New Roman" w:eastAsia="仿宋_GB2312"/>
                <w:b/>
                <w:spacing w:val="-18"/>
                <w:sz w:val="24"/>
              </w:rPr>
              <w:t>月</w:t>
            </w:r>
          </w:p>
        </w:tc>
        <w:tc>
          <w:tcPr>
            <w:tcW w:w="1005" w:type="dxa"/>
            <w:vAlign w:val="center"/>
          </w:tcPr>
          <w:p w14:paraId="3229AE6F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2"/>
                <w:sz w:val="24"/>
              </w:rPr>
              <w:t>现工作</w:t>
            </w:r>
            <w:r>
              <w:rPr>
                <w:rFonts w:ascii="Times New Roman" w:hAnsi="Times New Roman" w:eastAsia="仿宋_GB2312"/>
                <w:b/>
                <w:spacing w:val="-6"/>
                <w:sz w:val="24"/>
              </w:rPr>
              <w:t>单位</w:t>
            </w:r>
          </w:p>
        </w:tc>
        <w:tc>
          <w:tcPr>
            <w:tcW w:w="682" w:type="dxa"/>
            <w:vAlign w:val="center"/>
          </w:tcPr>
          <w:p w14:paraId="2D2BF34E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w w:val="90"/>
                <w:sz w:val="24"/>
              </w:rPr>
              <w:t>职</w:t>
            </w:r>
            <w:r>
              <w:rPr>
                <w:rFonts w:ascii="Times New Roman" w:hAnsi="Times New Roman" w:eastAsia="仿宋_GB2312"/>
                <w:b/>
                <w:spacing w:val="-10"/>
                <w:sz w:val="24"/>
              </w:rPr>
              <w:t>务</w:t>
            </w:r>
          </w:p>
        </w:tc>
        <w:tc>
          <w:tcPr>
            <w:tcW w:w="675" w:type="dxa"/>
            <w:vAlign w:val="center"/>
          </w:tcPr>
          <w:p w14:paraId="0FD75262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w w:val="90"/>
                <w:sz w:val="24"/>
              </w:rPr>
              <w:t>学</w:t>
            </w:r>
            <w:r>
              <w:rPr>
                <w:rFonts w:ascii="Times New Roman" w:hAnsi="Times New Roman" w:eastAsia="仿宋_GB2312"/>
                <w:b/>
                <w:spacing w:val="-10"/>
                <w:sz w:val="24"/>
              </w:rPr>
              <w:t>历</w:t>
            </w:r>
          </w:p>
        </w:tc>
        <w:tc>
          <w:tcPr>
            <w:tcW w:w="743" w:type="dxa"/>
            <w:vAlign w:val="center"/>
          </w:tcPr>
          <w:p w14:paraId="27DC83E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w w:val="90"/>
                <w:sz w:val="24"/>
              </w:rPr>
              <w:t>学</w:t>
            </w:r>
            <w:r>
              <w:rPr>
                <w:rFonts w:ascii="Times New Roman" w:hAnsi="Times New Roman" w:eastAsia="仿宋_GB2312"/>
                <w:b/>
                <w:spacing w:val="-10"/>
                <w:sz w:val="24"/>
              </w:rPr>
              <w:t>位</w:t>
            </w:r>
          </w:p>
        </w:tc>
        <w:tc>
          <w:tcPr>
            <w:tcW w:w="952" w:type="dxa"/>
            <w:vAlign w:val="center"/>
          </w:tcPr>
          <w:p w14:paraId="34F9D7AE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w w:val="90"/>
                <w:sz w:val="24"/>
              </w:rPr>
              <w:t>职</w:t>
            </w:r>
            <w:r>
              <w:rPr>
                <w:rFonts w:ascii="Times New Roman" w:hAnsi="Times New Roman" w:eastAsia="仿宋_GB2312"/>
                <w:b/>
                <w:spacing w:val="-10"/>
                <w:sz w:val="24"/>
              </w:rPr>
              <w:t>称</w:t>
            </w:r>
          </w:p>
        </w:tc>
        <w:tc>
          <w:tcPr>
            <w:tcW w:w="1260" w:type="dxa"/>
            <w:vAlign w:val="center"/>
          </w:tcPr>
          <w:p w14:paraId="282BE522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2"/>
                <w:sz w:val="24"/>
              </w:rPr>
              <w:t>主要研究</w:t>
            </w:r>
            <w:r>
              <w:rPr>
                <w:rFonts w:ascii="Times New Roman" w:hAnsi="Times New Roman" w:eastAsia="仿宋_GB2312"/>
                <w:b/>
                <w:spacing w:val="-6"/>
                <w:sz w:val="24"/>
              </w:rPr>
              <w:t>领域</w:t>
            </w:r>
          </w:p>
        </w:tc>
        <w:tc>
          <w:tcPr>
            <w:tcW w:w="2018" w:type="dxa"/>
            <w:vAlign w:val="center"/>
          </w:tcPr>
          <w:p w14:paraId="7DBA26E1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2"/>
                <w:w w:val="90"/>
                <w:sz w:val="24"/>
              </w:rPr>
              <w:t>主持或承担省部级以上重点</w:t>
            </w:r>
            <w:r>
              <w:rPr>
                <w:rFonts w:ascii="Times New Roman" w:hAnsi="Times New Roman" w:eastAsia="仿宋_GB2312"/>
                <w:b/>
                <w:spacing w:val="-4"/>
                <w:sz w:val="24"/>
              </w:rPr>
              <w:t>科研项目</w:t>
            </w:r>
          </w:p>
        </w:tc>
        <w:tc>
          <w:tcPr>
            <w:tcW w:w="1905" w:type="dxa"/>
            <w:vAlign w:val="center"/>
          </w:tcPr>
          <w:p w14:paraId="08F721E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2"/>
                <w:w w:val="90"/>
                <w:sz w:val="24"/>
              </w:rPr>
              <w:t>省部级以上奖励</w:t>
            </w:r>
          </w:p>
        </w:tc>
        <w:tc>
          <w:tcPr>
            <w:tcW w:w="1552" w:type="dxa"/>
            <w:vAlign w:val="center"/>
          </w:tcPr>
          <w:p w14:paraId="02E64C6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"/>
                <w:w w:val="90"/>
                <w:sz w:val="24"/>
              </w:rPr>
              <w:t>经济效益或社会效益简述</w:t>
            </w:r>
          </w:p>
        </w:tc>
        <w:tc>
          <w:tcPr>
            <w:tcW w:w="1356" w:type="dxa"/>
            <w:vAlign w:val="center"/>
          </w:tcPr>
          <w:p w14:paraId="12F25C3A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4"/>
                <w:sz w:val="24"/>
              </w:rPr>
              <w:t>联系</w:t>
            </w:r>
            <w:r>
              <w:rPr>
                <w:rFonts w:ascii="Times New Roman" w:hAnsi="Times New Roman" w:eastAsia="仿宋_GB2312"/>
                <w:b/>
                <w:w w:val="90"/>
                <w:sz w:val="24"/>
              </w:rPr>
              <w:t>电</w:t>
            </w:r>
            <w:r>
              <w:rPr>
                <w:rFonts w:ascii="Times New Roman" w:hAnsi="Times New Roman" w:eastAsia="仿宋_GB2312"/>
                <w:b/>
                <w:spacing w:val="-18"/>
                <w:sz w:val="24"/>
              </w:rPr>
              <w:t>话</w:t>
            </w:r>
          </w:p>
        </w:tc>
        <w:tc>
          <w:tcPr>
            <w:tcW w:w="763" w:type="dxa"/>
            <w:vAlign w:val="center"/>
          </w:tcPr>
          <w:p w14:paraId="6EBDB2F8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w w:val="90"/>
                <w:sz w:val="24"/>
              </w:rPr>
              <w:t>备</w:t>
            </w:r>
            <w:r>
              <w:rPr>
                <w:rFonts w:ascii="Times New Roman" w:hAnsi="Times New Roman" w:eastAsia="仿宋_GB2312"/>
                <w:b/>
                <w:spacing w:val="-10"/>
                <w:sz w:val="24"/>
              </w:rPr>
              <w:t>注</w:t>
            </w:r>
          </w:p>
        </w:tc>
      </w:tr>
      <w:tr w14:paraId="2F071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624" w:type="dxa"/>
            <w:vAlign w:val="center"/>
          </w:tcPr>
          <w:p w14:paraId="2C831088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4" w:type="dxa"/>
            <w:vAlign w:val="center"/>
          </w:tcPr>
          <w:p w14:paraId="703E4206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4" w:type="dxa"/>
            <w:vAlign w:val="center"/>
          </w:tcPr>
          <w:p w14:paraId="4774C4F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4" w:type="dxa"/>
            <w:vAlign w:val="center"/>
          </w:tcPr>
          <w:p w14:paraId="0ACCCE51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51577224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3F001BD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14:paraId="064C7492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75" w:type="dxa"/>
            <w:vAlign w:val="center"/>
          </w:tcPr>
          <w:p w14:paraId="0605DFBC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0F6729E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232DAB76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4CDD808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18" w:type="dxa"/>
            <w:vAlign w:val="center"/>
          </w:tcPr>
          <w:p w14:paraId="4ECD34A5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05" w:type="dxa"/>
            <w:vAlign w:val="center"/>
          </w:tcPr>
          <w:p w14:paraId="29E6D64C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2" w:type="dxa"/>
            <w:vAlign w:val="center"/>
          </w:tcPr>
          <w:p w14:paraId="60611F7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2484A07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41E6ABFC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DB5F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624" w:type="dxa"/>
            <w:vAlign w:val="center"/>
          </w:tcPr>
          <w:p w14:paraId="024DE01F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4" w:type="dxa"/>
            <w:vAlign w:val="center"/>
          </w:tcPr>
          <w:p w14:paraId="2857D0ED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4" w:type="dxa"/>
            <w:vAlign w:val="center"/>
          </w:tcPr>
          <w:p w14:paraId="7B9BF06C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4" w:type="dxa"/>
            <w:vAlign w:val="center"/>
          </w:tcPr>
          <w:p w14:paraId="3B6E4B8A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44FEC912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4E9488B4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14:paraId="710DDB04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75" w:type="dxa"/>
            <w:vAlign w:val="center"/>
          </w:tcPr>
          <w:p w14:paraId="2046816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5A6ADA1C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0E9A9F8D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024D4F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18" w:type="dxa"/>
            <w:vAlign w:val="center"/>
          </w:tcPr>
          <w:p w14:paraId="1CE0885A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05" w:type="dxa"/>
            <w:vAlign w:val="center"/>
          </w:tcPr>
          <w:p w14:paraId="461C118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2" w:type="dxa"/>
            <w:vAlign w:val="center"/>
          </w:tcPr>
          <w:p w14:paraId="7192D06F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76667F7E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002E8491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04A3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624" w:type="dxa"/>
            <w:vAlign w:val="center"/>
          </w:tcPr>
          <w:p w14:paraId="067B7535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4" w:type="dxa"/>
            <w:vAlign w:val="center"/>
          </w:tcPr>
          <w:p w14:paraId="4D8DFE1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4" w:type="dxa"/>
            <w:vAlign w:val="center"/>
          </w:tcPr>
          <w:p w14:paraId="71B065B8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4" w:type="dxa"/>
            <w:vAlign w:val="center"/>
          </w:tcPr>
          <w:p w14:paraId="337A6C6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47642BE4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649C2B8C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14:paraId="77F535E2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75" w:type="dxa"/>
            <w:vAlign w:val="center"/>
          </w:tcPr>
          <w:p w14:paraId="5829575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44282C2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186C0535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5A29145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18" w:type="dxa"/>
            <w:vAlign w:val="center"/>
          </w:tcPr>
          <w:p w14:paraId="32B4BC5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05" w:type="dxa"/>
            <w:vAlign w:val="center"/>
          </w:tcPr>
          <w:p w14:paraId="0A524C5F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2" w:type="dxa"/>
            <w:vAlign w:val="center"/>
          </w:tcPr>
          <w:p w14:paraId="02CE54D9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33CFB4B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09EBE5CC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C60B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624" w:type="dxa"/>
            <w:vAlign w:val="center"/>
          </w:tcPr>
          <w:p w14:paraId="2FB42BFF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4" w:type="dxa"/>
            <w:vAlign w:val="center"/>
          </w:tcPr>
          <w:p w14:paraId="4EA02AD8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4" w:type="dxa"/>
            <w:vAlign w:val="center"/>
          </w:tcPr>
          <w:p w14:paraId="592F1C6E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4" w:type="dxa"/>
            <w:vAlign w:val="center"/>
          </w:tcPr>
          <w:p w14:paraId="2D28C481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2B582874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1A06D0C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14:paraId="4C9551F2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75" w:type="dxa"/>
            <w:vAlign w:val="center"/>
          </w:tcPr>
          <w:p w14:paraId="5F6AF221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18FEE481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048A92E5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BB1A236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18" w:type="dxa"/>
            <w:vAlign w:val="center"/>
          </w:tcPr>
          <w:p w14:paraId="53C5BFFA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05" w:type="dxa"/>
            <w:vAlign w:val="center"/>
          </w:tcPr>
          <w:p w14:paraId="6BD55591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2" w:type="dxa"/>
            <w:vAlign w:val="center"/>
          </w:tcPr>
          <w:p w14:paraId="040A4614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0333176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501A9ACF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62D9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624" w:type="dxa"/>
            <w:vAlign w:val="center"/>
          </w:tcPr>
          <w:p w14:paraId="450C7156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4" w:type="dxa"/>
            <w:vAlign w:val="center"/>
          </w:tcPr>
          <w:p w14:paraId="11F47E88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4" w:type="dxa"/>
            <w:vAlign w:val="center"/>
          </w:tcPr>
          <w:p w14:paraId="0AA9FBE4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4" w:type="dxa"/>
            <w:vAlign w:val="center"/>
          </w:tcPr>
          <w:p w14:paraId="08B23B55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088A5F8E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0CAB6005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14:paraId="16154614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75" w:type="dxa"/>
            <w:vAlign w:val="center"/>
          </w:tcPr>
          <w:p w14:paraId="45595375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78548AF1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394BB734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C7ACFC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18" w:type="dxa"/>
            <w:vAlign w:val="center"/>
          </w:tcPr>
          <w:p w14:paraId="5183A35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05" w:type="dxa"/>
            <w:vAlign w:val="center"/>
          </w:tcPr>
          <w:p w14:paraId="53E99EF9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2" w:type="dxa"/>
            <w:vAlign w:val="center"/>
          </w:tcPr>
          <w:p w14:paraId="45202FC3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4DF12C26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0B70B849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4A79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624" w:type="dxa"/>
            <w:vAlign w:val="center"/>
          </w:tcPr>
          <w:p w14:paraId="6DA2A6A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4" w:type="dxa"/>
            <w:vAlign w:val="center"/>
          </w:tcPr>
          <w:p w14:paraId="15AD0526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4" w:type="dxa"/>
            <w:vAlign w:val="center"/>
          </w:tcPr>
          <w:p w14:paraId="4D4BA356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4" w:type="dxa"/>
            <w:vAlign w:val="center"/>
          </w:tcPr>
          <w:p w14:paraId="0E3F4821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2B9AD68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1F5F8C44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14:paraId="0761B48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75" w:type="dxa"/>
            <w:vAlign w:val="center"/>
          </w:tcPr>
          <w:p w14:paraId="5B961A2A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560725EF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7FC24DDA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EA6B941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18" w:type="dxa"/>
            <w:vAlign w:val="center"/>
          </w:tcPr>
          <w:p w14:paraId="714F2B64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05" w:type="dxa"/>
            <w:vAlign w:val="center"/>
          </w:tcPr>
          <w:p w14:paraId="69BF646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2" w:type="dxa"/>
            <w:vAlign w:val="center"/>
          </w:tcPr>
          <w:p w14:paraId="7B7DB695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4143F64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6F350949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C131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624" w:type="dxa"/>
            <w:vAlign w:val="center"/>
          </w:tcPr>
          <w:p w14:paraId="19AB9868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4" w:type="dxa"/>
            <w:vAlign w:val="center"/>
          </w:tcPr>
          <w:p w14:paraId="2E9E513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4" w:type="dxa"/>
            <w:vAlign w:val="center"/>
          </w:tcPr>
          <w:p w14:paraId="7390D11E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4" w:type="dxa"/>
            <w:vAlign w:val="center"/>
          </w:tcPr>
          <w:p w14:paraId="24D1562C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761B956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7D139745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14:paraId="36B6380C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75" w:type="dxa"/>
            <w:vAlign w:val="center"/>
          </w:tcPr>
          <w:p w14:paraId="50DF8BC8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28337F69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7FD48A6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6E8E205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18" w:type="dxa"/>
            <w:vAlign w:val="center"/>
          </w:tcPr>
          <w:p w14:paraId="01096638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05" w:type="dxa"/>
            <w:vAlign w:val="center"/>
          </w:tcPr>
          <w:p w14:paraId="6448BAB2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2" w:type="dxa"/>
            <w:vAlign w:val="center"/>
          </w:tcPr>
          <w:p w14:paraId="2D60D588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02FF64DF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722B077C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5979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624" w:type="dxa"/>
            <w:vAlign w:val="center"/>
          </w:tcPr>
          <w:p w14:paraId="0F2BF0D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4" w:type="dxa"/>
            <w:vAlign w:val="center"/>
          </w:tcPr>
          <w:p w14:paraId="6C1722B9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4" w:type="dxa"/>
            <w:vAlign w:val="center"/>
          </w:tcPr>
          <w:p w14:paraId="39B83A1D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4" w:type="dxa"/>
            <w:vAlign w:val="center"/>
          </w:tcPr>
          <w:p w14:paraId="0ADB83AE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0839BDE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3FB3C048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14:paraId="7D75CACD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75" w:type="dxa"/>
            <w:vAlign w:val="center"/>
          </w:tcPr>
          <w:p w14:paraId="1F3B0FFD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75A5249A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170E018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4EB4156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18" w:type="dxa"/>
            <w:vAlign w:val="center"/>
          </w:tcPr>
          <w:p w14:paraId="1E469336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05" w:type="dxa"/>
            <w:vAlign w:val="center"/>
          </w:tcPr>
          <w:p w14:paraId="21C3238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2" w:type="dxa"/>
            <w:vAlign w:val="center"/>
          </w:tcPr>
          <w:p w14:paraId="42111D34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292B9033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7AC8D70A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20D9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624" w:type="dxa"/>
            <w:vAlign w:val="center"/>
          </w:tcPr>
          <w:p w14:paraId="387BA0F3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4" w:type="dxa"/>
            <w:vAlign w:val="center"/>
          </w:tcPr>
          <w:p w14:paraId="5B1CD22F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4" w:type="dxa"/>
            <w:vAlign w:val="center"/>
          </w:tcPr>
          <w:p w14:paraId="6922D591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4" w:type="dxa"/>
            <w:vAlign w:val="center"/>
          </w:tcPr>
          <w:p w14:paraId="5EEAB47D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5A8B1726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2E733CA1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14:paraId="654D4364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75" w:type="dxa"/>
            <w:vAlign w:val="center"/>
          </w:tcPr>
          <w:p w14:paraId="3F1BE41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45D76079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1E35865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44C30C5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18" w:type="dxa"/>
            <w:vAlign w:val="center"/>
          </w:tcPr>
          <w:p w14:paraId="4776091D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05" w:type="dxa"/>
            <w:vAlign w:val="center"/>
          </w:tcPr>
          <w:p w14:paraId="0BD99AF9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2" w:type="dxa"/>
            <w:vAlign w:val="center"/>
          </w:tcPr>
          <w:p w14:paraId="2BA29269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3E5875F9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55BE032D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307E9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both"/>
        <w:textAlignment w:val="auto"/>
        <w:rPr>
          <w:rFonts w:hint="eastAsia" w:eastAsia="仿宋_GB2312"/>
          <w:sz w:val="24"/>
          <w:lang w:eastAsia="zh-CN"/>
        </w:rPr>
      </w:pPr>
      <w:r>
        <w:rPr>
          <w:rFonts w:eastAsia="仿宋_GB2312"/>
          <w:sz w:val="24"/>
        </w:rPr>
        <w:t>备注：</w:t>
      </w:r>
      <w:r>
        <w:rPr>
          <w:rFonts w:hint="eastAsia" w:eastAsia="仿宋_GB2312"/>
          <w:sz w:val="24"/>
          <w:lang w:eastAsia="zh-CN"/>
        </w:rPr>
        <w:t>“</w:t>
      </w:r>
      <w:r>
        <w:rPr>
          <w:rFonts w:eastAsia="仿宋_GB2312"/>
          <w:sz w:val="24"/>
        </w:rPr>
        <w:t>省部级以上奖励</w:t>
      </w:r>
      <w:r>
        <w:rPr>
          <w:rFonts w:hint="eastAsia" w:eastAsia="仿宋_GB2312"/>
          <w:sz w:val="24"/>
          <w:lang w:eastAsia="zh-CN"/>
        </w:rPr>
        <w:t>”</w:t>
      </w:r>
      <w:r>
        <w:rPr>
          <w:rFonts w:eastAsia="仿宋_GB2312"/>
          <w:sz w:val="24"/>
        </w:rPr>
        <w:t>为</w:t>
      </w:r>
      <w:r>
        <w:rPr>
          <w:rFonts w:hint="eastAsia" w:eastAsia="仿宋_GB2312"/>
          <w:b/>
          <w:bCs/>
          <w:sz w:val="24"/>
          <w:lang w:val="en-US" w:eastAsia="zh-CN"/>
        </w:rPr>
        <w:t>近5年</w:t>
      </w:r>
      <w:r>
        <w:rPr>
          <w:rFonts w:eastAsia="仿宋_GB2312"/>
          <w:sz w:val="24"/>
        </w:rPr>
        <w:t>所获省级及以上奖励</w:t>
      </w:r>
      <w:r>
        <w:rPr>
          <w:rFonts w:eastAsia="仿宋_GB2312"/>
          <w:b/>
          <w:sz w:val="24"/>
        </w:rPr>
        <w:t>（填写不超过5条）</w:t>
      </w:r>
      <w:r>
        <w:rPr>
          <w:rFonts w:eastAsia="仿宋_GB2312"/>
          <w:sz w:val="24"/>
        </w:rPr>
        <w:t>。汇总表奖项要求与申报表一致，奖项需按照国家级、省级进行排列，级别相同按照时间先后顺序排列，每条奖项前需注明</w:t>
      </w:r>
      <w:r>
        <w:rPr>
          <w:rFonts w:hint="eastAsia" w:eastAsia="仿宋_GB2312"/>
          <w:sz w:val="24"/>
          <w:lang w:eastAsia="zh-CN"/>
        </w:rPr>
        <w:t>“</w:t>
      </w:r>
      <w:r>
        <w:rPr>
          <w:rFonts w:eastAsia="仿宋_GB2312"/>
          <w:sz w:val="24"/>
        </w:rPr>
        <w:t>20</w:t>
      </w:r>
      <w:r>
        <w:rPr>
          <w:rFonts w:hint="eastAsia" w:eastAsia="仿宋_GB2312"/>
          <w:sz w:val="24"/>
          <w:lang w:val="en-US" w:eastAsia="zh-CN"/>
        </w:rPr>
        <w:t>XX</w:t>
      </w:r>
      <w:r>
        <w:rPr>
          <w:rFonts w:eastAsia="仿宋_GB2312"/>
          <w:sz w:val="24"/>
        </w:rPr>
        <w:t>年XX月</w:t>
      </w:r>
      <w:r>
        <w:rPr>
          <w:rFonts w:hint="eastAsia" w:eastAsia="仿宋_GB2312"/>
          <w:sz w:val="24"/>
          <w:lang w:eastAsia="zh-CN"/>
        </w:rPr>
        <w:t>”。</w:t>
      </w:r>
    </w:p>
    <w:p w14:paraId="6E23E96C">
      <w:pPr>
        <w:ind w:firstLine="0" w:firstLineChars="0"/>
        <w:jc w:val="both"/>
        <w:rPr>
          <w:sz w:val="24"/>
        </w:rPr>
        <w:sectPr>
          <w:pgSz w:w="16840" w:h="11910" w:orient="landscape"/>
          <w:pgMar w:top="1587" w:right="1701" w:bottom="1474" w:left="1587" w:header="850" w:footer="1191" w:gutter="0"/>
          <w:cols w:equalWidth="0" w:num="1">
            <w:col w:w="16274"/>
          </w:cols>
        </w:sectPr>
      </w:pPr>
    </w:p>
    <w:p w14:paraId="0C3B2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b/>
        </w:rPr>
      </w:pPr>
      <w:r>
        <w:rPr>
          <w:b/>
        </w:rPr>
        <w:t>附件11：湖南科技大学</w:t>
      </w:r>
      <w:r>
        <w:rPr>
          <w:rFonts w:hint="eastAsia" w:cs="仿宋_GB2312"/>
          <w:b/>
          <w:bCs/>
          <w:sz w:val="32"/>
          <w:szCs w:val="32"/>
        </w:rPr>
        <w:t>2025</w:t>
      </w:r>
      <w:r>
        <w:rPr>
          <w:rFonts w:hint="eastAsia" w:cs="仿宋_GB2312"/>
          <w:b/>
          <w:bCs/>
          <w:position w:val="0"/>
          <w:sz w:val="32"/>
          <w:szCs w:val="32"/>
          <w:lang w:val="en-US" w:eastAsia="zh-CN"/>
        </w:rPr>
        <w:t xml:space="preserve"> </w:t>
      </w:r>
      <w:r>
        <w:rPr>
          <w:rFonts w:hint="eastAsia" w:cs="仿宋_GB2312"/>
          <w:b/>
          <w:bCs/>
          <w:position w:val="3"/>
          <w:sz w:val="32"/>
          <w:szCs w:val="16"/>
          <w:lang w:val="en-US" w:eastAsia="zh-CN"/>
        </w:rPr>
        <w:t>-</w:t>
      </w:r>
      <w:r>
        <w:rPr>
          <w:rFonts w:hint="eastAsia" w:cs="仿宋_GB2312"/>
          <w:b/>
          <w:bCs/>
          <w:position w:val="0"/>
          <w:sz w:val="32"/>
          <w:szCs w:val="32"/>
          <w:lang w:val="en-US" w:eastAsia="zh-CN"/>
        </w:rPr>
        <w:t xml:space="preserve"> </w:t>
      </w:r>
      <w:r>
        <w:rPr>
          <w:rFonts w:hint="eastAsia" w:cs="仿宋_GB2312"/>
          <w:b/>
          <w:bCs/>
          <w:sz w:val="32"/>
          <w:szCs w:val="32"/>
        </w:rPr>
        <w:t>2026</w:t>
      </w:r>
      <w:r>
        <w:rPr>
          <w:b/>
        </w:rPr>
        <w:t>学年个人奖励汇总表（学生）</w:t>
      </w:r>
    </w:p>
    <w:p w14:paraId="36C326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0" w:firstLine="0" w:firstLineChars="0"/>
        <w:jc w:val="center"/>
        <w:textAlignment w:val="auto"/>
        <w:rPr>
          <w:rFonts w:eastAsia="仿宋_GB2312"/>
          <w:b/>
          <w:bCs w:val="0"/>
        </w:rPr>
      </w:pPr>
      <w:r>
        <w:rPr>
          <w:rFonts w:eastAsia="仿宋_GB2312"/>
          <w:b/>
          <w:bCs w:val="0"/>
        </w:rPr>
        <w:t>（青年五四奖章/青年岗位能手/优秀共青团员/优秀共青团干部/科技创新先进个人/文体活动先进个人/优秀青年志愿者/优秀编辑/优秀记者）</w:t>
      </w:r>
    </w:p>
    <w:tbl>
      <w:tblPr>
        <w:tblStyle w:val="11"/>
        <w:tblW w:w="143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984"/>
        <w:gridCol w:w="851"/>
        <w:gridCol w:w="798"/>
        <w:gridCol w:w="842"/>
        <w:gridCol w:w="627"/>
        <w:gridCol w:w="691"/>
        <w:gridCol w:w="1126"/>
        <w:gridCol w:w="1833"/>
        <w:gridCol w:w="1373"/>
        <w:gridCol w:w="1530"/>
        <w:gridCol w:w="3148"/>
      </w:tblGrid>
      <w:tr w14:paraId="0D286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567" w:type="dxa"/>
            <w:vAlign w:val="center"/>
          </w:tcPr>
          <w:p w14:paraId="4E7E3C85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序号</w:t>
            </w:r>
          </w:p>
        </w:tc>
        <w:tc>
          <w:tcPr>
            <w:tcW w:w="984" w:type="dxa"/>
            <w:vAlign w:val="center"/>
          </w:tcPr>
          <w:p w14:paraId="1110857E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奖励名称</w:t>
            </w:r>
          </w:p>
        </w:tc>
        <w:tc>
          <w:tcPr>
            <w:tcW w:w="851" w:type="dxa"/>
            <w:vAlign w:val="center"/>
          </w:tcPr>
          <w:p w14:paraId="3A4D3E1A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学院</w:t>
            </w:r>
          </w:p>
        </w:tc>
        <w:tc>
          <w:tcPr>
            <w:tcW w:w="798" w:type="dxa"/>
            <w:vAlign w:val="center"/>
          </w:tcPr>
          <w:p w14:paraId="0973447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专业</w:t>
            </w:r>
          </w:p>
        </w:tc>
        <w:tc>
          <w:tcPr>
            <w:tcW w:w="842" w:type="dxa"/>
            <w:vAlign w:val="center"/>
          </w:tcPr>
          <w:p w14:paraId="27E211F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姓名</w:t>
            </w:r>
          </w:p>
        </w:tc>
        <w:tc>
          <w:tcPr>
            <w:tcW w:w="627" w:type="dxa"/>
            <w:vAlign w:val="center"/>
          </w:tcPr>
          <w:p w14:paraId="3BEA8B62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性别</w:t>
            </w:r>
          </w:p>
        </w:tc>
        <w:tc>
          <w:tcPr>
            <w:tcW w:w="691" w:type="dxa"/>
            <w:vAlign w:val="center"/>
          </w:tcPr>
          <w:p w14:paraId="3D4C15C5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政治面貌</w:t>
            </w:r>
          </w:p>
        </w:tc>
        <w:tc>
          <w:tcPr>
            <w:tcW w:w="1126" w:type="dxa"/>
            <w:vAlign w:val="center"/>
          </w:tcPr>
          <w:p w14:paraId="74B6D659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最高任职</w:t>
            </w:r>
          </w:p>
        </w:tc>
        <w:tc>
          <w:tcPr>
            <w:tcW w:w="1833" w:type="dxa"/>
            <w:vAlign w:val="center"/>
          </w:tcPr>
          <w:p w14:paraId="061E971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专业排名（本科</w:t>
            </w:r>
          </w:p>
          <w:p w14:paraId="1ED3EBEA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生为综合素质测评排名）</w:t>
            </w:r>
          </w:p>
        </w:tc>
        <w:tc>
          <w:tcPr>
            <w:tcW w:w="1373" w:type="dxa"/>
            <w:vAlign w:val="center"/>
          </w:tcPr>
          <w:p w14:paraId="1368B032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英语过级</w:t>
            </w:r>
          </w:p>
          <w:p w14:paraId="4F5FB5C3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（分数）</w:t>
            </w:r>
          </w:p>
        </w:tc>
        <w:tc>
          <w:tcPr>
            <w:tcW w:w="1530" w:type="dxa"/>
            <w:vAlign w:val="center"/>
          </w:tcPr>
          <w:p w14:paraId="5680FC59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专业技能过级</w:t>
            </w:r>
          </w:p>
        </w:tc>
        <w:tc>
          <w:tcPr>
            <w:tcW w:w="3148" w:type="dxa"/>
            <w:vAlign w:val="center"/>
          </w:tcPr>
          <w:p w14:paraId="05F039FE">
            <w:pPr>
              <w:pStyle w:val="13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  <w:t>近3年</w:t>
            </w:r>
            <w:r>
              <w:rPr>
                <w:rFonts w:ascii="Times New Roman" w:hAnsi="Times New Roman" w:eastAsia="仿宋_GB2312"/>
                <w:b/>
                <w:sz w:val="24"/>
              </w:rPr>
              <w:t>获奖</w:t>
            </w:r>
            <w:r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  <w:t>情况</w:t>
            </w:r>
          </w:p>
          <w:p w14:paraId="6AD565FC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（校级及以上）</w:t>
            </w:r>
          </w:p>
        </w:tc>
      </w:tr>
      <w:tr w14:paraId="3B8EE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567" w:type="dxa"/>
            <w:vAlign w:val="center"/>
          </w:tcPr>
          <w:p w14:paraId="6DA3EDE3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984" w:type="dxa"/>
            <w:vAlign w:val="center"/>
          </w:tcPr>
          <w:p w14:paraId="37B423BF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AF24679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 w14:paraId="3B9E53F6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42" w:type="dxa"/>
            <w:vAlign w:val="center"/>
          </w:tcPr>
          <w:p w14:paraId="42A793F2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7" w:type="dxa"/>
            <w:vAlign w:val="center"/>
          </w:tcPr>
          <w:p w14:paraId="2B99FD9C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91" w:type="dxa"/>
            <w:vAlign w:val="center"/>
          </w:tcPr>
          <w:p w14:paraId="7108BE2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3B9A03E5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33" w:type="dxa"/>
            <w:vAlign w:val="center"/>
          </w:tcPr>
          <w:p w14:paraId="587FDC09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排名/专业人数</w:t>
            </w:r>
          </w:p>
        </w:tc>
        <w:tc>
          <w:tcPr>
            <w:tcW w:w="1373" w:type="dxa"/>
            <w:vAlign w:val="center"/>
          </w:tcPr>
          <w:p w14:paraId="11E5077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四级（550）</w:t>
            </w:r>
          </w:p>
        </w:tc>
        <w:tc>
          <w:tcPr>
            <w:tcW w:w="1530" w:type="dxa"/>
            <w:vAlign w:val="center"/>
          </w:tcPr>
          <w:p w14:paraId="5818AC9D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计算机二级</w:t>
            </w:r>
          </w:p>
        </w:tc>
        <w:tc>
          <w:tcPr>
            <w:tcW w:w="3148" w:type="dxa"/>
            <w:vAlign w:val="center"/>
          </w:tcPr>
          <w:p w14:paraId="09509FBC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湖南省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“</w:t>
            </w:r>
            <w:r>
              <w:rPr>
                <w:rFonts w:ascii="Times New Roman" w:hAnsi="Times New Roman" w:eastAsia="仿宋_GB2312"/>
                <w:sz w:val="24"/>
              </w:rPr>
              <w:t>三下乡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”</w:t>
            </w:r>
            <w:r>
              <w:rPr>
                <w:rFonts w:ascii="Times New Roman" w:hAnsi="Times New Roman" w:eastAsia="仿宋_GB2312"/>
                <w:sz w:val="24"/>
              </w:rPr>
              <w:t>社会实践活动获优秀个人</w:t>
            </w:r>
          </w:p>
        </w:tc>
      </w:tr>
      <w:tr w14:paraId="663D4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67" w:type="dxa"/>
            <w:vAlign w:val="center"/>
          </w:tcPr>
          <w:p w14:paraId="3A8CE1BF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4" w:type="dxa"/>
            <w:vAlign w:val="center"/>
          </w:tcPr>
          <w:p w14:paraId="697188AD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E41D8FA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 w14:paraId="5919DD0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42" w:type="dxa"/>
            <w:vAlign w:val="center"/>
          </w:tcPr>
          <w:p w14:paraId="1FC4188D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7" w:type="dxa"/>
            <w:vAlign w:val="center"/>
          </w:tcPr>
          <w:p w14:paraId="5335517D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91" w:type="dxa"/>
            <w:vAlign w:val="center"/>
          </w:tcPr>
          <w:p w14:paraId="1439E75D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7DEF8579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33" w:type="dxa"/>
            <w:vAlign w:val="center"/>
          </w:tcPr>
          <w:p w14:paraId="27E37491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11D328A2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5751200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148" w:type="dxa"/>
            <w:vAlign w:val="center"/>
          </w:tcPr>
          <w:p w14:paraId="655BE70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6DF2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67" w:type="dxa"/>
            <w:vAlign w:val="center"/>
          </w:tcPr>
          <w:p w14:paraId="5B6B37B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4" w:type="dxa"/>
            <w:vAlign w:val="center"/>
          </w:tcPr>
          <w:p w14:paraId="2CF63E6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9A35993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 w14:paraId="04C7867E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42" w:type="dxa"/>
            <w:vAlign w:val="center"/>
          </w:tcPr>
          <w:p w14:paraId="193EB732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7" w:type="dxa"/>
            <w:vAlign w:val="center"/>
          </w:tcPr>
          <w:p w14:paraId="270FE5EE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91" w:type="dxa"/>
            <w:vAlign w:val="center"/>
          </w:tcPr>
          <w:p w14:paraId="64F13F11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0FC1FCCA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33" w:type="dxa"/>
            <w:vAlign w:val="center"/>
          </w:tcPr>
          <w:p w14:paraId="18EBE174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7A3B2946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606435D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148" w:type="dxa"/>
            <w:vAlign w:val="center"/>
          </w:tcPr>
          <w:p w14:paraId="282C756C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4B35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67" w:type="dxa"/>
            <w:vAlign w:val="center"/>
          </w:tcPr>
          <w:p w14:paraId="4BCDD949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4" w:type="dxa"/>
            <w:vAlign w:val="center"/>
          </w:tcPr>
          <w:p w14:paraId="35E43D9F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94E90ED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 w14:paraId="3D637721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42" w:type="dxa"/>
            <w:vAlign w:val="center"/>
          </w:tcPr>
          <w:p w14:paraId="55CDC121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7" w:type="dxa"/>
            <w:vAlign w:val="center"/>
          </w:tcPr>
          <w:p w14:paraId="54E17E6A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91" w:type="dxa"/>
            <w:vAlign w:val="center"/>
          </w:tcPr>
          <w:p w14:paraId="3FA20D8C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04826D8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33" w:type="dxa"/>
            <w:vAlign w:val="center"/>
          </w:tcPr>
          <w:p w14:paraId="7975B30C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1BFF2443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71EA0069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148" w:type="dxa"/>
            <w:vAlign w:val="center"/>
          </w:tcPr>
          <w:p w14:paraId="2EEDA4F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014C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67" w:type="dxa"/>
            <w:vAlign w:val="center"/>
          </w:tcPr>
          <w:p w14:paraId="0F0D98C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4" w:type="dxa"/>
            <w:vAlign w:val="center"/>
          </w:tcPr>
          <w:p w14:paraId="1CFA9B89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1886D5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 w14:paraId="2980D35A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42" w:type="dxa"/>
            <w:vAlign w:val="center"/>
          </w:tcPr>
          <w:p w14:paraId="7962653D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7" w:type="dxa"/>
            <w:vAlign w:val="center"/>
          </w:tcPr>
          <w:p w14:paraId="3F28AE55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91" w:type="dxa"/>
            <w:vAlign w:val="center"/>
          </w:tcPr>
          <w:p w14:paraId="36CAA07D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1862B28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33" w:type="dxa"/>
            <w:vAlign w:val="center"/>
          </w:tcPr>
          <w:p w14:paraId="36FE9FE3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3C333C6A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01D9F498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148" w:type="dxa"/>
            <w:vAlign w:val="center"/>
          </w:tcPr>
          <w:p w14:paraId="3056CA3C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448A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67" w:type="dxa"/>
            <w:vAlign w:val="center"/>
          </w:tcPr>
          <w:p w14:paraId="30ADEB3E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4" w:type="dxa"/>
            <w:vAlign w:val="center"/>
          </w:tcPr>
          <w:p w14:paraId="21B010E2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496D56C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 w14:paraId="0B2CA353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42" w:type="dxa"/>
            <w:vAlign w:val="center"/>
          </w:tcPr>
          <w:p w14:paraId="7DA3E49A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7" w:type="dxa"/>
            <w:vAlign w:val="center"/>
          </w:tcPr>
          <w:p w14:paraId="7BABA0F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91" w:type="dxa"/>
            <w:vAlign w:val="center"/>
          </w:tcPr>
          <w:p w14:paraId="773E3CA1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18D11A9E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33" w:type="dxa"/>
            <w:vAlign w:val="center"/>
          </w:tcPr>
          <w:p w14:paraId="67E71EE4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45E34112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56E0AD8E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148" w:type="dxa"/>
            <w:vAlign w:val="center"/>
          </w:tcPr>
          <w:p w14:paraId="5CC4DF4E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9F21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67" w:type="dxa"/>
            <w:vAlign w:val="center"/>
          </w:tcPr>
          <w:p w14:paraId="76790D9E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4" w:type="dxa"/>
            <w:vAlign w:val="center"/>
          </w:tcPr>
          <w:p w14:paraId="4275BC5A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357EC0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 w14:paraId="7D2DBAA1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42" w:type="dxa"/>
            <w:vAlign w:val="center"/>
          </w:tcPr>
          <w:p w14:paraId="2CD56181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7" w:type="dxa"/>
            <w:vAlign w:val="center"/>
          </w:tcPr>
          <w:p w14:paraId="52AEF8C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91" w:type="dxa"/>
            <w:vAlign w:val="center"/>
          </w:tcPr>
          <w:p w14:paraId="45A3432F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2B47CADC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33" w:type="dxa"/>
            <w:vAlign w:val="center"/>
          </w:tcPr>
          <w:p w14:paraId="55198AE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5F1F060C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0B0DAB8F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148" w:type="dxa"/>
            <w:vAlign w:val="center"/>
          </w:tcPr>
          <w:p w14:paraId="2FE2CC90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1D74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67" w:type="dxa"/>
            <w:vAlign w:val="center"/>
          </w:tcPr>
          <w:p w14:paraId="36BCBA12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4" w:type="dxa"/>
            <w:vAlign w:val="center"/>
          </w:tcPr>
          <w:p w14:paraId="07D6CEB6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98D18A9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 w14:paraId="4A8A5CB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42" w:type="dxa"/>
            <w:vAlign w:val="center"/>
          </w:tcPr>
          <w:p w14:paraId="261D4858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7" w:type="dxa"/>
            <w:vAlign w:val="center"/>
          </w:tcPr>
          <w:p w14:paraId="0E04218E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91" w:type="dxa"/>
            <w:vAlign w:val="center"/>
          </w:tcPr>
          <w:p w14:paraId="30B396EC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120687AA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33" w:type="dxa"/>
            <w:vAlign w:val="center"/>
          </w:tcPr>
          <w:p w14:paraId="274ECFDB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5013A887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590B31C1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148" w:type="dxa"/>
            <w:vAlign w:val="center"/>
          </w:tcPr>
          <w:p w14:paraId="2E09B093">
            <w:pPr>
              <w:pStyle w:val="1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46A7E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both"/>
        <w:textAlignment w:val="auto"/>
        <w:rPr>
          <w:rFonts w:eastAsia="仿宋_GB2312"/>
          <w:sz w:val="24"/>
          <w:szCs w:val="24"/>
        </w:rPr>
      </w:pPr>
      <w:r>
        <w:rPr>
          <w:rFonts w:eastAsia="仿宋_GB2312"/>
          <w:spacing w:val="-2"/>
          <w:sz w:val="24"/>
          <w:szCs w:val="24"/>
        </w:rPr>
        <w:t>备注</w:t>
      </w:r>
      <w:r>
        <w:rPr>
          <w:rFonts w:hint="eastAsia" w:eastAsia="仿宋_GB2312"/>
          <w:spacing w:val="-2"/>
          <w:sz w:val="24"/>
          <w:szCs w:val="24"/>
        </w:rPr>
        <w:t>：</w:t>
      </w:r>
      <w:r>
        <w:rPr>
          <w:rFonts w:eastAsia="仿宋_GB2312"/>
          <w:spacing w:val="-2"/>
          <w:sz w:val="24"/>
          <w:szCs w:val="24"/>
        </w:rPr>
        <w:t>1.奖励类别为：青年五四奖章、青年岗位能手、湖科青年英才、优秀共青团员、优秀共青团干部、科技创新先进个人、文体活动先进个人、优秀青年志愿者、优秀编辑、优秀记者，每个奖项需分别上报汇总表。</w:t>
      </w:r>
    </w:p>
    <w:p w14:paraId="75F64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08" w:firstLineChars="300"/>
        <w:textAlignment w:val="auto"/>
        <w:rPr>
          <w:rFonts w:eastAsia="仿宋_GB2312"/>
          <w:sz w:val="24"/>
          <w:szCs w:val="24"/>
        </w:rPr>
      </w:pPr>
      <w:r>
        <w:rPr>
          <w:rFonts w:eastAsia="仿宋_GB2312"/>
          <w:spacing w:val="-2"/>
          <w:sz w:val="24"/>
          <w:szCs w:val="24"/>
        </w:rPr>
        <w:t>2</w:t>
      </w:r>
      <w:r>
        <w:rPr>
          <w:rFonts w:eastAsia="仿宋_GB2312"/>
          <w:spacing w:val="-9"/>
          <w:sz w:val="24"/>
          <w:szCs w:val="24"/>
        </w:rPr>
        <w:t>.获奖情况为</w:t>
      </w:r>
      <w:r>
        <w:rPr>
          <w:rFonts w:hint="eastAsia" w:ascii="Times New Roman" w:hAnsi="Times New Roman" w:eastAsia="仿宋_GB2312"/>
          <w:b/>
          <w:sz w:val="24"/>
          <w:szCs w:val="24"/>
          <w:lang w:val="en-US" w:eastAsia="zh-CN"/>
        </w:rPr>
        <w:t>近3年</w:t>
      </w:r>
      <w:r>
        <w:rPr>
          <w:rFonts w:eastAsia="仿宋_GB2312"/>
          <w:spacing w:val="-2"/>
          <w:sz w:val="24"/>
          <w:szCs w:val="24"/>
        </w:rPr>
        <w:t>所获校级及以上奖励</w:t>
      </w:r>
      <w:r>
        <w:rPr>
          <w:rFonts w:eastAsia="仿宋_GB2312"/>
          <w:b/>
          <w:spacing w:val="-2"/>
          <w:sz w:val="24"/>
          <w:szCs w:val="24"/>
        </w:rPr>
        <w:t>（</w:t>
      </w:r>
      <w:r>
        <w:rPr>
          <w:rFonts w:eastAsia="仿宋_GB2312"/>
          <w:b/>
          <w:spacing w:val="-10"/>
          <w:sz w:val="24"/>
          <w:szCs w:val="24"/>
        </w:rPr>
        <w:t>填写不超过</w:t>
      </w:r>
      <w:r>
        <w:rPr>
          <w:rFonts w:eastAsia="仿宋_GB2312"/>
          <w:b/>
          <w:spacing w:val="-2"/>
          <w:sz w:val="24"/>
          <w:szCs w:val="24"/>
        </w:rPr>
        <w:t>5条）</w:t>
      </w:r>
      <w:r>
        <w:rPr>
          <w:rFonts w:hint="eastAsia" w:eastAsia="仿宋_GB2312"/>
          <w:b w:val="0"/>
          <w:bCs/>
          <w:spacing w:val="-2"/>
          <w:sz w:val="24"/>
          <w:szCs w:val="24"/>
          <w:lang w:val="en-US" w:eastAsia="zh-CN"/>
        </w:rPr>
        <w:t>,</w:t>
      </w:r>
      <w:r>
        <w:rPr>
          <w:rFonts w:eastAsia="仿宋_GB2312"/>
          <w:spacing w:val="-2"/>
          <w:sz w:val="24"/>
          <w:szCs w:val="24"/>
        </w:rPr>
        <w:t>汇总表奖项要求与推荐表一致，奖项需按照国家级、省级、市</w:t>
      </w:r>
      <w:r>
        <w:rPr>
          <w:rFonts w:eastAsia="仿宋_GB2312"/>
          <w:sz w:val="24"/>
          <w:szCs w:val="24"/>
        </w:rPr>
        <w:t>级、校级顺序进行排列，级别相同按照时间先后顺序排列，每条奖项前需注明</w:t>
      </w:r>
      <w:r>
        <w:rPr>
          <w:rFonts w:hint="eastAsia" w:eastAsia="仿宋_GB2312"/>
          <w:sz w:val="24"/>
          <w:szCs w:val="24"/>
          <w:lang w:eastAsia="zh-CN"/>
        </w:rPr>
        <w:t>“</w:t>
      </w:r>
      <w:r>
        <w:rPr>
          <w:rFonts w:eastAsia="仿宋_GB2312"/>
          <w:sz w:val="24"/>
          <w:szCs w:val="24"/>
        </w:rPr>
        <w:t>20</w:t>
      </w:r>
      <w:r>
        <w:rPr>
          <w:rFonts w:hint="eastAsia" w:eastAsia="仿宋_GB2312"/>
          <w:sz w:val="24"/>
          <w:szCs w:val="24"/>
          <w:lang w:val="en-US" w:eastAsia="zh-CN"/>
        </w:rPr>
        <w:t>XX</w:t>
      </w:r>
      <w:r>
        <w:rPr>
          <w:rFonts w:eastAsia="仿宋_GB2312"/>
          <w:spacing w:val="-7"/>
          <w:sz w:val="24"/>
          <w:szCs w:val="24"/>
        </w:rPr>
        <w:t>年</w:t>
      </w:r>
      <w:r>
        <w:rPr>
          <w:rFonts w:eastAsia="仿宋_GB2312"/>
          <w:sz w:val="24"/>
          <w:szCs w:val="24"/>
        </w:rPr>
        <w:t>XX</w:t>
      </w:r>
      <w:r>
        <w:rPr>
          <w:rFonts w:eastAsia="仿宋_GB2312"/>
          <w:spacing w:val="-4"/>
          <w:sz w:val="24"/>
          <w:szCs w:val="24"/>
        </w:rPr>
        <w:t>月</w:t>
      </w:r>
      <w:r>
        <w:rPr>
          <w:rFonts w:hint="eastAsia" w:eastAsia="仿宋_GB2312"/>
          <w:spacing w:val="-4"/>
          <w:sz w:val="24"/>
          <w:szCs w:val="24"/>
          <w:lang w:eastAsia="zh-CN"/>
        </w:rPr>
        <w:t>”</w:t>
      </w:r>
      <w:r>
        <w:rPr>
          <w:rFonts w:eastAsia="仿宋_GB2312"/>
          <w:spacing w:val="-4"/>
          <w:sz w:val="24"/>
          <w:szCs w:val="24"/>
        </w:rPr>
        <w:t>。</w:t>
      </w:r>
    </w:p>
    <w:sectPr>
      <w:pgSz w:w="16840" w:h="11910" w:orient="landscape"/>
      <w:pgMar w:top="1587" w:right="1701" w:bottom="1474" w:left="1587" w:header="850" w:footer="1191" w:gutter="0"/>
      <w:cols w:equalWidth="0" w:num="1">
        <w:col w:w="1627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C7FB5BF-862F-4B58-BEDD-735DFF80C10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397422A-90D9-47C1-A6EE-9E672CD1134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99B1F75-2E4D-4B57-9F73-47AF8E2567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FC3F1">
    <w:pPr>
      <w:pStyle w:val="6"/>
      <w:spacing w:line="14" w:lineRule="auto"/>
      <w:ind w:left="0" w:firstLine="0" w:firstLineChars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01E889">
                          <w:pPr>
                            <w:pStyle w:val="8"/>
                            <w:ind w:firstLine="0" w:firstLineChars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iTWUt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7eUKKZQsVPP76f&#10;fj6cfn0jOINArfUzxN1bRIbunenQNsO5x2Hk3VVOxS8YEfgh7/Eir+gC4fHSdDKd5nBx+IYN8LPH&#10;69b58F4YRaJRUIf6JVnZYeNDHzqExGzarBspUw2lJm1Br16/zdOFiwfgUiNHJNE/Nlqh23ZnZltT&#10;HkHMmb43vOXrBsk3zIc75tAMeDDGJdxiqaRBEnO2KKmN+/qv8xiPGsFLSYvmKqjGLFEiP2jUDoBh&#10;MNxgbAdD79WNQbeOMYaWJxMXXJCDWTmjvmCGljEHXExzZCpoGMyb0Dc4ZpCL5TIFodssCxt9b3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NNiTWU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01E889">
                    <w:pPr>
                      <w:pStyle w:val="8"/>
                      <w:ind w:firstLine="0" w:firstLineChars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8B326">
    <w:pPr>
      <w:pStyle w:val="9"/>
      <w:ind w:left="0" w:leftChars="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YjczMjJiZWUwOTdiYWM0YTUyOWVhNmFhMGJkZDFhZWQifQ=="/>
  </w:docVars>
  <w:rsids>
    <w:rsidRoot w:val="006A16A9"/>
    <w:rsid w:val="006742A5"/>
    <w:rsid w:val="006A16A9"/>
    <w:rsid w:val="00DE577B"/>
    <w:rsid w:val="0147473E"/>
    <w:rsid w:val="01AA7149"/>
    <w:rsid w:val="03D7737D"/>
    <w:rsid w:val="085C5FFF"/>
    <w:rsid w:val="08741F79"/>
    <w:rsid w:val="08FA6632"/>
    <w:rsid w:val="0F5A4B2F"/>
    <w:rsid w:val="0FEE452D"/>
    <w:rsid w:val="124E2CE8"/>
    <w:rsid w:val="1BA053DC"/>
    <w:rsid w:val="2464447E"/>
    <w:rsid w:val="260F621B"/>
    <w:rsid w:val="35147068"/>
    <w:rsid w:val="36240BB5"/>
    <w:rsid w:val="3B4C0F20"/>
    <w:rsid w:val="3BD625D9"/>
    <w:rsid w:val="3D0C02F3"/>
    <w:rsid w:val="3F841E8B"/>
    <w:rsid w:val="41FD11C6"/>
    <w:rsid w:val="44D65A80"/>
    <w:rsid w:val="49662868"/>
    <w:rsid w:val="4BCE359F"/>
    <w:rsid w:val="4D497E4C"/>
    <w:rsid w:val="53A235C5"/>
    <w:rsid w:val="5EC135E5"/>
    <w:rsid w:val="5F0458F0"/>
    <w:rsid w:val="605B54B5"/>
    <w:rsid w:val="62633CEB"/>
    <w:rsid w:val="66E500FB"/>
    <w:rsid w:val="67A51520"/>
    <w:rsid w:val="7845335F"/>
    <w:rsid w:val="78B26644"/>
    <w:rsid w:val="7A392258"/>
    <w:rsid w:val="7D57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line="560" w:lineRule="exact"/>
      <w:ind w:firstLine="480" w:firstLineChars="200"/>
    </w:pPr>
    <w:rPr>
      <w:rFonts w:ascii="Times New Roman" w:hAnsi="Times New Roman" w:eastAsia="仿宋_GB2312" w:cs="宋体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0" w:beforeLines="50" w:after="50" w:afterLines="50"/>
      <w:ind w:left="754"/>
      <w:outlineLvl w:val="0"/>
    </w:pPr>
    <w:rPr>
      <w:rFonts w:eastAsia="黑体"/>
      <w:bCs/>
      <w:szCs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Arial" w:hAnsi="Arial" w:eastAsia="楷体_GB2312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outlineLvl w:val="3"/>
    </w:pPr>
    <w:rPr>
      <w:rFonts w:ascii="Arial" w:hAnsi="Arial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114" w:firstLine="640"/>
    </w:pPr>
    <w:rPr>
      <w:rFonts w:ascii="宋体" w:hAnsi="宋体" w:eastAsia="宋体"/>
      <w:szCs w:val="32"/>
    </w:rPr>
  </w:style>
  <w:style w:type="paragraph" w:styleId="7">
    <w:name w:val="endnote text"/>
    <w:unhideWhenUsed/>
    <w:qFormat/>
    <w:uiPriority w:val="0"/>
    <w:pPr>
      <w:widowControl w:val="0"/>
      <w:snapToGrid w:val="0"/>
      <w:jc w:val="both"/>
    </w:pPr>
    <w:rPr>
      <w:rFonts w:hint="eastAsia"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10">
    <w:name w:val="Title"/>
    <w:basedOn w:val="1"/>
    <w:qFormat/>
    <w:uiPriority w:val="1"/>
    <w:pPr>
      <w:spacing w:after="50" w:afterLines="50"/>
      <w:ind w:right="283"/>
      <w:jc w:val="center"/>
    </w:pPr>
    <w:rPr>
      <w:rFonts w:eastAsia="方正小标宋_GBK"/>
      <w:sz w:val="44"/>
      <w:szCs w:val="110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/>
    </w:rPr>
  </w:style>
  <w:style w:type="paragraph" w:styleId="14">
    <w:name w:val="List Paragraph"/>
    <w:basedOn w:val="1"/>
    <w:qFormat/>
    <w:uiPriority w:val="1"/>
    <w:pPr>
      <w:ind w:left="114" w:firstLine="640"/>
    </w:pPr>
    <w:rPr>
      <w:rFonts w:ascii="宋体" w:hAnsi="宋体" w:eastAsia="宋体"/>
    </w:rPr>
  </w:style>
  <w:style w:type="table" w:customStyle="1" w:styleId="15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红头"/>
    <w:basedOn w:val="10"/>
    <w:qFormat/>
    <w:uiPriority w:val="0"/>
    <w:pPr>
      <w:spacing w:line="1300" w:lineRule="exact"/>
      <w:jc w:val="distribute"/>
    </w:pPr>
    <w:rPr>
      <w:w w:val="54"/>
      <w:sz w:val="116"/>
    </w:rPr>
  </w:style>
  <w:style w:type="character" w:customStyle="1" w:styleId="17">
    <w:name w:val="NormalCharacter"/>
    <w:qFormat/>
    <w:uiPriority w:val="0"/>
    <w:rPr>
      <w:rFonts w:ascii="Times New Roman" w:hAnsi="Times New Roman" w:eastAsia="仿宋_GB2312"/>
      <w:sz w:val="32"/>
    </w:rPr>
  </w:style>
  <w:style w:type="paragraph" w:customStyle="1" w:styleId="18">
    <w:name w:val="Table Text"/>
    <w:basedOn w:val="1"/>
    <w:semiHidden/>
    <w:qFormat/>
    <w:uiPriority w:val="0"/>
    <w:rPr>
      <w:rFonts w:ascii="仿宋_GB2312" w:hAnsi="仿宋_GB2312" w:cs="仿宋_GB2312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13894</Words>
  <Characters>14829</Characters>
  <Lines>114</Lines>
  <Paragraphs>32</Paragraphs>
  <TotalTime>4</TotalTime>
  <ScaleCrop>false</ScaleCrop>
  <LinksUpToDate>false</LinksUpToDate>
  <CharactersWithSpaces>14962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2026-03-20T21:41:00Z</dcterms:created>
  <dc:creator>27607</dc:creator>
  <cp:lastModifiedBy>瘾.</cp:lastModifiedBy>
  <cp:lastPrinted>2026-04-09T02:08:00Z</cp:lastPrinted>
  <dcterms:modified xsi:type="dcterms:W3CDTF">2026-04-09T09:28:10Z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eyJoZGlkIjoiNTU0ZmIwYTQ3NzlmZGUxZmU3Zjk0M2IyZTNmM2IxNjAiLCJ1c2VySWQiOiI4NjY0MzQ1NjcifQ==</vt:lpwstr>
  </property>
  <property fmtid="{D5CDD505-2E9C-101B-9397-08002B2CF9AE}" pid="4" name="ICV">
    <vt:lpwstr>2FE26F9C8E6D40BB9E5A61C57034C3FF_13</vt:lpwstr>
  </property>
</Properties>
</file>