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71D6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ascii="方正小标宋_GBK" w:hAnsi="宋体" w:eastAsia="方正小标宋_GBK"/>
          <w:color w:val="FF3300"/>
          <w:spacing w:val="-45"/>
          <w:w w:val="57"/>
          <w:kern w:val="0"/>
          <w:sz w:val="110"/>
          <w:szCs w:val="110"/>
        </w:rPr>
      </w:pPr>
      <w:bookmarkStart w:id="2" w:name="_GoBack"/>
      <w:bookmarkEnd w:id="2"/>
      <w:r>
        <w:rPr>
          <w:rFonts w:hint="eastAsia" w:ascii="方正小标宋_GBK" w:hAnsi="宋体" w:eastAsia="方正小标宋_GBK"/>
          <w:color w:val="FF3300"/>
          <w:spacing w:val="-45"/>
          <w:w w:val="57"/>
          <w:kern w:val="0"/>
          <w:sz w:val="116"/>
          <w:szCs w:val="116"/>
        </w:rPr>
        <w:t>共青团湖南科技大学委员会文件</w:t>
      </w:r>
    </w:p>
    <w:p w14:paraId="16E94001">
      <w:pPr>
        <w:spacing w:line="600" w:lineRule="exact"/>
        <w:jc w:val="center"/>
        <w:rPr>
          <w:rFonts w:ascii="仿宋_GB2312" w:eastAsia="仿宋_GB2312"/>
          <w:sz w:val="32"/>
          <w:szCs w:val="20"/>
        </w:rPr>
      </w:pPr>
      <w:r>
        <w:rPr>
          <w:rFonts w:hint="eastAsia" w:ascii="仿宋_GB2312" w:eastAsia="仿宋_GB2312"/>
          <w:sz w:val="32"/>
          <w:szCs w:val="20"/>
        </w:rPr>
        <w:t>团办通</w:t>
      </w:r>
      <w:r>
        <w:rPr>
          <w:rFonts w:hint="eastAsia" w:ascii="仿宋_GB2312" w:eastAsia="仿宋_GB2312"/>
          <w:sz w:val="32"/>
          <w:szCs w:val="20"/>
          <w:lang w:eastAsia="zh-CN"/>
        </w:rPr>
        <w:t>发</w:t>
      </w:r>
      <w:r>
        <w:rPr>
          <w:rFonts w:hint="eastAsia" w:ascii="仿宋" w:hAnsi="仿宋" w:eastAsia="仿宋" w:cs="仿宋"/>
          <w:sz w:val="32"/>
          <w:szCs w:val="20"/>
          <w:lang w:val="en-US" w:eastAsia="zh-CN"/>
        </w:rPr>
        <w:t>〔</w:t>
      </w:r>
      <w:r>
        <w:rPr>
          <w:rFonts w:hint="eastAsia" w:ascii="仿宋_GB2312" w:eastAsia="仿宋_GB2312"/>
          <w:sz w:val="32"/>
          <w:szCs w:val="20"/>
          <w:lang w:val="en-US" w:eastAsia="zh-CN"/>
        </w:rPr>
        <w:t>2025</w:t>
      </w:r>
      <w:r>
        <w:rPr>
          <w:rFonts w:hint="eastAsia" w:ascii="仿宋" w:hAnsi="仿宋" w:eastAsia="仿宋" w:cs="仿宋"/>
          <w:sz w:val="32"/>
          <w:szCs w:val="20"/>
          <w:lang w:val="en-US" w:eastAsia="zh-CN"/>
        </w:rPr>
        <w:t>〕8</w:t>
      </w:r>
      <w:r>
        <w:rPr>
          <w:rFonts w:hint="eastAsia" w:ascii="仿宋_GB2312" w:eastAsia="仿宋_GB2312"/>
          <w:sz w:val="32"/>
          <w:szCs w:val="20"/>
        </w:rPr>
        <w:t>号</w:t>
      </w:r>
    </w:p>
    <w:p w14:paraId="7F7C53F3">
      <w:pPr>
        <w:jc w:val="center"/>
        <w:rPr>
          <w:rFonts w:hint="eastAsia" w:eastAsiaTheme="minorEastAsia"/>
          <w:lang w:val="en-US" w:eastAsia="zh-CN"/>
        </w:rPr>
      </w:pPr>
      <w:r>
        <w:rPr>
          <w:sz w:val="32"/>
        </w:rPr>
        <mc:AlternateContent>
          <mc:Choice Requires="wpg">
            <w:drawing>
              <wp:anchor distT="0" distB="0" distL="114300" distR="114300" simplePos="0" relativeHeight="251659264" behindDoc="0" locked="0" layoutInCell="1" allowOverlap="1">
                <wp:simplePos x="0" y="0"/>
                <wp:positionH relativeFrom="column">
                  <wp:posOffset>-358140</wp:posOffset>
                </wp:positionH>
                <wp:positionV relativeFrom="paragraph">
                  <wp:posOffset>68580</wp:posOffset>
                </wp:positionV>
                <wp:extent cx="5987415" cy="152400"/>
                <wp:effectExtent l="0" t="0" r="0" b="0"/>
                <wp:wrapNone/>
                <wp:docPr id="4" name="组合 4"/>
                <wp:cNvGraphicFramePr/>
                <a:graphic xmlns:a="http://schemas.openxmlformats.org/drawingml/2006/main">
                  <a:graphicData uri="http://schemas.microsoft.com/office/word/2010/wordprocessingGroup">
                    <wpg:wgp>
                      <wpg:cNvGrpSpPr/>
                      <wpg:grpSpPr>
                        <a:xfrm rot="0" flipV="1">
                          <a:off x="0" y="0"/>
                          <a:ext cx="5987415" cy="152400"/>
                          <a:chOff x="5060" y="4184"/>
                          <a:chExt cx="9011" cy="203"/>
                        </a:xfrm>
                        <a:effectLst/>
                      </wpg:grpSpPr>
                      <wps:wsp>
                        <wps:cNvPr id="5" name="直接连接符 1"/>
                        <wps:cNvCnPr/>
                        <wps:spPr>
                          <a:xfrm>
                            <a:off x="5060" y="4184"/>
                            <a:ext cx="4167" cy="0"/>
                          </a:xfrm>
                          <a:prstGeom prst="line">
                            <a:avLst/>
                          </a:prstGeom>
                          <a:ln w="28575" cap="flat" cmpd="sng">
                            <a:solidFill>
                              <a:srgbClr val="FF0000"/>
                            </a:solidFill>
                            <a:prstDash val="solid"/>
                            <a:round/>
                            <a:headEnd type="none" w="med" len="med"/>
                            <a:tailEnd type="none" w="med" len="med"/>
                          </a:ln>
                          <a:effectLst/>
                        </wps:spPr>
                        <wps:bodyPr/>
                      </wps:wsp>
                      <wps:wsp>
                        <wps:cNvPr id="6" name="直接连接符 2"/>
                        <wps:cNvCnPr/>
                        <wps:spPr>
                          <a:xfrm>
                            <a:off x="9905" y="4184"/>
                            <a:ext cx="4167" cy="0"/>
                          </a:xfrm>
                          <a:prstGeom prst="line">
                            <a:avLst/>
                          </a:prstGeom>
                          <a:ln w="28575" cap="flat" cmpd="sng">
                            <a:solidFill>
                              <a:srgbClr val="FF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flip:y;margin-left:-28.2pt;margin-top:5.4pt;height:12pt;width:471.45pt;z-index:251659264;mso-width-relative:page;mso-height-relative:page;" coordorigin="5060,4184" coordsize="9011,203" o:gfxdata="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Sn4PRtcAAAAJAQAADwAAAAAAAAABACAAAAAiAAAAZHJzL2Rvd25yZXYueG1sUEsB&#10;AhQAFAAAAAgAh07iQAxyk/uhAgAAWQcAAA4AAAAAAAAAAQAgAAAAJgEAAGRycy9lMm9Eb2MueG1s&#10;UEsFBgAAAAAGAAYAWQEAADkGAAAAAA==&#10;">
                <o:lock v:ext="edit" aspectratio="f"/>
                <v:line id="直接连接符 1" o:spid="_x0000_s1026" o:spt="20" style="position:absolute;left:5060;top:4184;height:0;width:4167;" filled="f" stroked="t" coordsize="21600,21600" o:gfxdata="UEsDBAoAAAAAAIdO4kAAAAAAAAAAAAAAAAAEAAAAZHJzL1BLAwQUAAAACACHTuJAIUQzuLsAAADa&#10;AAAADwAAAGRycy9kb3ducmV2LnhtbEWPT4vCMBTE7wt+h/CEva2pwi5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Qzu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直接连接符 2" o:spid="_x0000_s1026" o:spt="20" style="position:absolute;left:9905;top:4184;height:0;width:4167;"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w:pict>
          </mc:Fallback>
        </mc:AlternateContent>
      </w:r>
      <w:r>
        <w:rPr>
          <w:rFonts w:hint="eastAsia" w:ascii="仿宋_GB2312"/>
          <w:color w:val="FF3300"/>
          <w:sz w:val="44"/>
          <w:szCs w:val="44"/>
        </w:rPr>
        <w:t>★</w:t>
      </w:r>
      <w:r>
        <w:rPr>
          <w:rFonts w:hint="eastAsia" w:ascii="仿宋_GB2312"/>
          <w:color w:val="FF3300"/>
          <w:sz w:val="44"/>
          <w:szCs w:val="44"/>
          <w:lang w:val="en-US" w:eastAsia="zh-CN"/>
        </w:rPr>
        <w:t xml:space="preserve"> </w:t>
      </w:r>
    </w:p>
    <w:p w14:paraId="497B36B6">
      <w:pPr>
        <w:spacing w:line="600" w:lineRule="exact"/>
        <w:jc w:val="both"/>
        <w:rPr>
          <w:rFonts w:hint="eastAsia" w:ascii="方正小标宋简体" w:hAnsi="Times New Roman" w:eastAsia="方正小标宋简体" w:cs="Times New Roman"/>
          <w:b/>
          <w:bCs/>
          <w:sz w:val="44"/>
          <w:szCs w:val="44"/>
        </w:rPr>
      </w:pPr>
    </w:p>
    <w:p w14:paraId="4FCED61D">
      <w:pPr>
        <w:spacing w:line="600" w:lineRule="exact"/>
        <w:jc w:val="both"/>
        <w:rPr>
          <w:rFonts w:ascii="方正小标宋简体" w:hAnsi="Times New Roman" w:eastAsia="方正小标宋简体" w:cs="Times New Roman"/>
          <w:b/>
          <w:bCs/>
          <w:sz w:val="44"/>
          <w:szCs w:val="44"/>
        </w:rPr>
      </w:pPr>
      <w:r>
        <w:rPr>
          <w:rFonts w:hint="eastAsia" w:ascii="方正小标宋简体" w:hAnsi="Times New Roman" w:eastAsia="方正小标宋简体" w:cs="Times New Roman"/>
          <w:b/>
          <w:bCs/>
          <w:sz w:val="44"/>
          <w:szCs w:val="44"/>
        </w:rPr>
        <w:t>关于开展湖南科技大学第</w:t>
      </w:r>
      <w:r>
        <w:rPr>
          <w:rFonts w:hint="eastAsia" w:ascii="方正小标宋简体" w:hAnsi="Times New Roman" w:eastAsia="方正小标宋简体" w:cs="Times New Roman"/>
          <w:b/>
          <w:bCs/>
          <w:sz w:val="44"/>
          <w:szCs w:val="44"/>
          <w:lang w:val="en-US" w:eastAsia="zh-CN"/>
        </w:rPr>
        <w:t>六</w:t>
      </w:r>
      <w:r>
        <w:rPr>
          <w:rFonts w:hint="eastAsia" w:ascii="方正小标宋简体" w:hAnsi="Times New Roman" w:eastAsia="方正小标宋简体" w:cs="Times New Roman"/>
          <w:b/>
          <w:bCs/>
          <w:sz w:val="44"/>
          <w:szCs w:val="44"/>
        </w:rPr>
        <w:t>届志愿“嘉年华”</w:t>
      </w:r>
    </w:p>
    <w:p w14:paraId="690C9891">
      <w:pPr>
        <w:spacing w:after="158" w:afterLines="50" w:line="600" w:lineRule="exact"/>
        <w:jc w:val="center"/>
        <w:rPr>
          <w:rFonts w:hint="eastAsia" w:ascii="方正小标宋简体" w:hAnsi="Times New Roman" w:eastAsia="方正小标宋简体" w:cs="Times New Roman"/>
          <w:b/>
          <w:bCs/>
          <w:sz w:val="44"/>
          <w:szCs w:val="44"/>
        </w:rPr>
      </w:pPr>
      <w:r>
        <w:rPr>
          <w:rFonts w:hint="eastAsia" w:ascii="方正小标宋简体" w:hAnsi="Times New Roman" w:eastAsia="方正小标宋简体" w:cs="Times New Roman"/>
          <w:b/>
          <w:bCs/>
          <w:sz w:val="44"/>
          <w:szCs w:val="44"/>
        </w:rPr>
        <w:t>活动</w:t>
      </w:r>
      <w:r>
        <w:rPr>
          <w:rFonts w:hint="default" w:ascii="方正小标宋简体" w:hAnsi="Times New Roman" w:eastAsia="方正小标宋简体" w:cs="Times New Roman"/>
          <w:b/>
          <w:bCs/>
          <w:sz w:val="44"/>
          <w:szCs w:val="44"/>
        </w:rPr>
        <w:t>的</w:t>
      </w:r>
      <w:r>
        <w:rPr>
          <w:rFonts w:hint="eastAsia" w:ascii="方正小标宋简体" w:hAnsi="Times New Roman" w:eastAsia="方正小标宋简体" w:cs="Times New Roman"/>
          <w:b/>
          <w:bCs/>
          <w:sz w:val="44"/>
          <w:szCs w:val="44"/>
        </w:rPr>
        <w:t>通知</w:t>
      </w:r>
    </w:p>
    <w:p w14:paraId="075A8248">
      <w:pPr>
        <w:pStyle w:val="2"/>
        <w:rPr>
          <w:rFonts w:hint="eastAsia"/>
        </w:rPr>
      </w:pPr>
    </w:p>
    <w:p w14:paraId="77057C0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黑体" w:cs="Times New Roman"/>
          <w:b/>
          <w:bCs/>
          <w:sz w:val="32"/>
          <w:szCs w:val="32"/>
        </w:rPr>
      </w:pPr>
      <w:r>
        <w:rPr>
          <w:rFonts w:ascii="Times New Roman" w:hAnsi="Times New Roman" w:eastAsia="黑体" w:cs="Times New Roman"/>
          <w:b/>
          <w:bCs/>
          <w:sz w:val="32"/>
          <w:szCs w:val="32"/>
        </w:rPr>
        <w:t>各学院团委、学生</w:t>
      </w:r>
      <w:r>
        <w:rPr>
          <w:rFonts w:hint="eastAsia" w:ascii="Times New Roman" w:hAnsi="Times New Roman" w:eastAsia="黑体" w:cs="Times New Roman"/>
          <w:b/>
          <w:bCs/>
          <w:sz w:val="32"/>
          <w:szCs w:val="32"/>
          <w:lang w:eastAsia="zh-CN"/>
        </w:rPr>
        <w:t>会</w:t>
      </w:r>
      <w:r>
        <w:rPr>
          <w:rFonts w:ascii="Times New Roman" w:hAnsi="Times New Roman" w:eastAsia="黑体" w:cs="Times New Roman"/>
          <w:b/>
          <w:bCs/>
          <w:sz w:val="32"/>
          <w:szCs w:val="32"/>
        </w:rPr>
        <w:t>组织、</w:t>
      </w:r>
      <w:r>
        <w:rPr>
          <w:rFonts w:hint="eastAsia" w:ascii="Times New Roman" w:hAnsi="Times New Roman" w:eastAsia="黑体" w:cs="Times New Roman"/>
          <w:b/>
          <w:bCs/>
          <w:sz w:val="32"/>
          <w:szCs w:val="32"/>
          <w:lang w:eastAsia="zh-CN"/>
        </w:rPr>
        <w:t>志愿</w:t>
      </w:r>
      <w:r>
        <w:rPr>
          <w:rFonts w:ascii="Times New Roman" w:hAnsi="Times New Roman" w:eastAsia="黑体" w:cs="Times New Roman"/>
          <w:b/>
          <w:bCs/>
          <w:sz w:val="32"/>
          <w:szCs w:val="32"/>
        </w:rPr>
        <w:t>组织：</w:t>
      </w:r>
    </w:p>
    <w:p w14:paraId="4DF93FA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在第6</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lang w:val="en-US" w:eastAsia="zh-CN"/>
        </w:rPr>
        <w:t>“3.5学雷锋活动日”</w:t>
      </w:r>
      <w:r>
        <w:rPr>
          <w:rFonts w:ascii="Times New Roman" w:hAnsi="Times New Roman" w:eastAsia="仿宋_GB2312" w:cs="Times New Roman"/>
          <w:sz w:val="32"/>
          <w:szCs w:val="32"/>
        </w:rPr>
        <w:t>到来之际，</w:t>
      </w:r>
      <w:r>
        <w:rPr>
          <w:rFonts w:ascii="Times New Roman" w:hAnsi="Times New Roman" w:eastAsia="仿宋_GB2312" w:cs="Times New Roman"/>
          <w:color w:val="333333"/>
          <w:sz w:val="32"/>
          <w:szCs w:val="32"/>
          <w:shd w:val="clear" w:color="auto" w:fill="FFFFFF"/>
        </w:rPr>
        <w:t>为</w:t>
      </w:r>
      <w:r>
        <w:rPr>
          <w:rFonts w:hint="eastAsia" w:ascii="Times New Roman" w:hAnsi="Times New Roman" w:eastAsia="仿宋_GB2312" w:cs="Times New Roman"/>
          <w:color w:val="333333"/>
          <w:sz w:val="32"/>
          <w:szCs w:val="32"/>
          <w:shd w:val="clear" w:color="auto" w:fill="FFFFFF"/>
          <w:lang w:val="en-US" w:eastAsia="zh-CN"/>
        </w:rPr>
        <w:t>继续</w:t>
      </w:r>
      <w:r>
        <w:rPr>
          <w:rFonts w:ascii="Times New Roman" w:hAnsi="Times New Roman" w:eastAsia="仿宋_GB2312" w:cs="Times New Roman"/>
          <w:color w:val="333333"/>
          <w:sz w:val="32"/>
          <w:szCs w:val="32"/>
          <w:shd w:val="clear" w:color="auto" w:fill="FFFFFF"/>
        </w:rPr>
        <w:t>深入学习习近平总书记对深入开展学雷锋活动的重要指示精神，深刻把握雷锋精神的时代内涵，</w:t>
      </w:r>
      <w:r>
        <w:rPr>
          <w:rFonts w:ascii="Times New Roman" w:hAnsi="Times New Roman" w:eastAsia="仿宋_GB2312" w:cs="Times New Roman"/>
          <w:sz w:val="32"/>
          <w:szCs w:val="32"/>
        </w:rPr>
        <w:t>继承和发扬湖科大志愿服务的优良传统，</w:t>
      </w:r>
      <w:r>
        <w:rPr>
          <w:rFonts w:ascii="Times New Roman" w:hAnsi="Times New Roman" w:eastAsia="仿宋_GB2312" w:cs="Times New Roman"/>
          <w:color w:val="333333"/>
          <w:sz w:val="32"/>
          <w:szCs w:val="32"/>
          <w:shd w:val="clear" w:color="auto" w:fill="FFFFFF"/>
        </w:rPr>
        <w:t>引导全校青年学生在志愿奉献中锻炼自我、塑造品质、服务社会</w:t>
      </w:r>
      <w:r>
        <w:rPr>
          <w:rFonts w:ascii="Times New Roman" w:hAnsi="Times New Roman" w:eastAsia="仿宋_GB2312" w:cs="Times New Roman"/>
          <w:sz w:val="32"/>
          <w:szCs w:val="32"/>
        </w:rPr>
        <w:t>。校团委、学生会</w:t>
      </w:r>
      <w:r>
        <w:rPr>
          <w:rFonts w:hint="eastAsia" w:ascii="Times New Roman" w:hAnsi="Times New Roman" w:eastAsia="仿宋_GB2312" w:cs="Times New Roman"/>
          <w:sz w:val="32"/>
          <w:szCs w:val="32"/>
          <w:lang w:val="en-US" w:eastAsia="zh-CN"/>
        </w:rPr>
        <w:t>计划</w:t>
      </w:r>
      <w:r>
        <w:rPr>
          <w:rFonts w:ascii="Times New Roman" w:hAnsi="Times New Roman" w:eastAsia="仿宋_GB2312" w:cs="Times New Roman"/>
          <w:sz w:val="32"/>
          <w:szCs w:val="32"/>
        </w:rPr>
        <w:t>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年3月组织开展湖南科技大学第</w:t>
      </w: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届志愿“嘉年华”系列</w:t>
      </w:r>
      <w:r>
        <w:rPr>
          <w:rFonts w:hint="eastAsia" w:ascii="Times New Roman" w:hAnsi="Times New Roman" w:eastAsia="仿宋_GB2312" w:cs="Times New Roman"/>
          <w:sz w:val="32"/>
          <w:szCs w:val="32"/>
        </w:rPr>
        <w:t>主题教育</w:t>
      </w:r>
      <w:r>
        <w:rPr>
          <w:rFonts w:ascii="Times New Roman" w:hAnsi="Times New Roman" w:eastAsia="仿宋_GB2312" w:cs="Times New Roman"/>
          <w:sz w:val="32"/>
          <w:szCs w:val="32"/>
        </w:rPr>
        <w:t>活动，选树先进典型，为全社会学雷锋、树新风作出榜样。</w:t>
      </w:r>
    </w:p>
    <w:p w14:paraId="20F4AC2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现将相关事宜通知如下：</w:t>
      </w:r>
    </w:p>
    <w:p w14:paraId="3A155AD1">
      <w:pPr>
        <w:keepNext w:val="0"/>
        <w:keepLines w:val="0"/>
        <w:pageBreakBefore w:val="0"/>
        <w:widowControl w:val="0"/>
        <w:kinsoku/>
        <w:wordWrap/>
        <w:overflowPunct/>
        <w:topLinePunct w:val="0"/>
        <w:autoSpaceDE/>
        <w:autoSpaceDN/>
        <w:bidi w:val="0"/>
        <w:adjustRightInd/>
        <w:snapToGrid/>
        <w:spacing w:before="159" w:beforeLines="50" w:after="159" w:afterLines="50" w:line="560" w:lineRule="exact"/>
        <w:ind w:left="0" w:right="0" w:rightChars="0" w:hanging="643" w:hangingChars="200"/>
        <w:jc w:val="left"/>
        <w:textAlignment w:val="auto"/>
        <w:outlineLvl w:val="9"/>
        <w:rPr>
          <w:rFonts w:ascii="黑体" w:hAnsi="黑体" w:eastAsia="黑体" w:cs="Times New Roman"/>
          <w:b/>
          <w:bCs/>
          <w:kern w:val="0"/>
          <w:sz w:val="32"/>
          <w:szCs w:val="32"/>
        </w:rPr>
      </w:pPr>
      <w:r>
        <w:rPr>
          <w:rFonts w:hint="eastAsia" w:ascii="黑体" w:hAnsi="黑体" w:eastAsia="黑体" w:cs="Times New Roman"/>
          <w:b/>
          <w:bCs/>
          <w:kern w:val="0"/>
          <w:sz w:val="32"/>
          <w:szCs w:val="32"/>
        </w:rPr>
        <w:t>一、</w:t>
      </w:r>
      <w:r>
        <w:rPr>
          <w:rFonts w:hint="default" w:ascii="黑体" w:hAnsi="黑体" w:eastAsia="黑体" w:cs="Times New Roman"/>
          <w:b/>
          <w:bCs/>
          <w:kern w:val="0"/>
          <w:sz w:val="32"/>
          <w:szCs w:val="32"/>
        </w:rPr>
        <w:t>组织“</w:t>
      </w:r>
      <w:r>
        <w:rPr>
          <w:rFonts w:hint="eastAsia" w:ascii="黑体" w:hAnsi="黑体" w:eastAsia="黑体" w:cs="Times New Roman"/>
          <w:b/>
          <w:bCs/>
          <w:kern w:val="0"/>
          <w:sz w:val="32"/>
          <w:szCs w:val="32"/>
        </w:rPr>
        <w:t>专业</w:t>
      </w:r>
      <w:r>
        <w:rPr>
          <w:rFonts w:hint="default" w:ascii="黑体" w:hAnsi="黑体" w:eastAsia="黑体" w:cs="Times New Roman"/>
          <w:b/>
          <w:bCs/>
          <w:kern w:val="0"/>
          <w:sz w:val="32"/>
          <w:szCs w:val="32"/>
        </w:rPr>
        <w:t>化”</w:t>
      </w:r>
      <w:r>
        <w:rPr>
          <w:rFonts w:hint="eastAsia" w:ascii="黑体" w:hAnsi="黑体" w:eastAsia="黑体" w:cs="Times New Roman"/>
          <w:b/>
          <w:bCs/>
          <w:kern w:val="0"/>
          <w:sz w:val="32"/>
          <w:szCs w:val="32"/>
        </w:rPr>
        <w:t>志愿服务</w:t>
      </w:r>
      <w:r>
        <w:rPr>
          <w:rFonts w:hint="default" w:ascii="黑体" w:hAnsi="黑体" w:eastAsia="黑体" w:cs="Times New Roman"/>
          <w:b/>
          <w:bCs/>
          <w:kern w:val="0"/>
          <w:sz w:val="32"/>
          <w:szCs w:val="32"/>
        </w:rPr>
        <w:t>就近就便</w:t>
      </w:r>
      <w:r>
        <w:rPr>
          <w:rFonts w:hint="eastAsia" w:ascii="黑体" w:hAnsi="黑体" w:eastAsia="黑体" w:cs="Times New Roman"/>
          <w:b/>
          <w:bCs/>
          <w:kern w:val="0"/>
          <w:sz w:val="32"/>
          <w:szCs w:val="32"/>
        </w:rPr>
        <w:t>进</w:t>
      </w:r>
      <w:r>
        <w:rPr>
          <w:rFonts w:ascii="黑体" w:hAnsi="黑体" w:eastAsia="黑体" w:cs="Times New Roman"/>
          <w:b/>
          <w:bCs/>
          <w:kern w:val="0"/>
          <w:sz w:val="32"/>
          <w:szCs w:val="32"/>
        </w:rPr>
        <w:t>社区活动</w:t>
      </w:r>
    </w:p>
    <w:p w14:paraId="6DE8EF5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专业</w:t>
      </w:r>
      <w:r>
        <w:rPr>
          <w:rFonts w:hint="default" w:ascii="Times New Roman" w:hAnsi="Times New Roman" w:eastAsia="仿宋_GB2312" w:cs="Times New Roman"/>
          <w:b/>
          <w:bCs/>
          <w:sz w:val="32"/>
          <w:szCs w:val="32"/>
        </w:rPr>
        <w:t>化“</w:t>
      </w:r>
      <w:r>
        <w:rPr>
          <w:rFonts w:hint="eastAsia" w:ascii="Times New Roman" w:hAnsi="Times New Roman" w:eastAsia="仿宋_GB2312" w:cs="Times New Roman"/>
          <w:b/>
          <w:bCs/>
          <w:sz w:val="32"/>
          <w:szCs w:val="32"/>
        </w:rPr>
        <w:t>志愿服务</w:t>
      </w:r>
      <w:r>
        <w:rPr>
          <w:rFonts w:hint="eastAsia" w:ascii="Times New Roman" w:hAnsi="Times New Roman" w:eastAsia="仿宋_GB2312" w:cs="Times New Roman"/>
          <w:sz w:val="32"/>
          <w:szCs w:val="32"/>
        </w:rPr>
        <w:t>是指</w:t>
      </w:r>
      <w:r>
        <w:rPr>
          <w:rFonts w:hint="default" w:ascii="Times New Roman" w:hAnsi="Times New Roman" w:eastAsia="仿宋_GB2312" w:cs="Times New Roman"/>
          <w:sz w:val="32"/>
          <w:szCs w:val="32"/>
        </w:rPr>
        <w:t>专业</w:t>
      </w:r>
      <w:r>
        <w:rPr>
          <w:rFonts w:hint="eastAsia" w:ascii="Times New Roman" w:hAnsi="Times New Roman" w:eastAsia="仿宋_GB2312" w:cs="Times New Roman"/>
          <w:sz w:val="32"/>
          <w:szCs w:val="32"/>
        </w:rPr>
        <w:t>志愿者通过自身掌握的专业知识和技能</w:t>
      </w:r>
      <w:r>
        <w:rPr>
          <w:rFonts w:hint="default" w:ascii="Times New Roman" w:hAnsi="Times New Roman" w:eastAsia="仿宋_GB2312" w:cs="Times New Roman"/>
          <w:sz w:val="32"/>
          <w:szCs w:val="32"/>
        </w:rPr>
        <w:t>，为社区或社会等提供免费或者低收费的服务。这种服务可以是利用自己的时间、技能、资源、善心为邻居、社区、社会提供</w:t>
      </w:r>
      <w:r>
        <w:rPr>
          <w:rFonts w:hint="eastAsia" w:ascii="Times New Roman" w:hAnsi="Times New Roman" w:eastAsia="仿宋_GB2312" w:cs="Times New Roman"/>
          <w:sz w:val="32"/>
          <w:szCs w:val="32"/>
          <w:lang w:val="en-US" w:eastAsia="zh-CN"/>
        </w:rPr>
        <w:t>非</w:t>
      </w:r>
      <w:r>
        <w:rPr>
          <w:rFonts w:hint="default" w:ascii="Times New Roman" w:hAnsi="Times New Roman" w:eastAsia="仿宋_GB2312" w:cs="Times New Roman"/>
          <w:sz w:val="32"/>
          <w:szCs w:val="32"/>
        </w:rPr>
        <w:t>盈利、无偿、非职业化援助的行为</w:t>
      </w:r>
      <w:r>
        <w:rPr>
          <w:rFonts w:hint="eastAsia" w:ascii="Times New Roman" w:hAnsi="Times New Roman" w:eastAsia="仿宋_GB2312" w:cs="Times New Roman"/>
          <w:sz w:val="32"/>
          <w:szCs w:val="32"/>
        </w:rPr>
        <w:t>。</w:t>
      </w:r>
    </w:p>
    <w:p w14:paraId="16B0F1D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校院系、班级团组织及学生会（研究生会）、学生社团、青年志愿者分会等学生组织，应</w:t>
      </w:r>
      <w:r>
        <w:rPr>
          <w:rFonts w:hint="eastAsia" w:ascii="Times New Roman" w:hAnsi="Times New Roman" w:eastAsia="仿宋_GB2312" w:cs="Times New Roman"/>
          <w:b/>
          <w:bCs/>
          <w:sz w:val="32"/>
          <w:szCs w:val="32"/>
        </w:rPr>
        <w:t>积极组织学生志愿者</w:t>
      </w:r>
      <w:r>
        <w:rPr>
          <w:rFonts w:hint="default" w:ascii="Times New Roman" w:hAnsi="Times New Roman" w:eastAsia="仿宋_GB2312" w:cs="Times New Roman"/>
          <w:b/>
          <w:bCs/>
          <w:sz w:val="32"/>
          <w:szCs w:val="32"/>
        </w:rPr>
        <w:t>就便就近</w:t>
      </w:r>
      <w:r>
        <w:rPr>
          <w:rFonts w:hint="eastAsia" w:ascii="Times New Roman" w:hAnsi="Times New Roman" w:eastAsia="仿宋_GB2312" w:cs="Times New Roman"/>
          <w:b/>
          <w:bCs/>
          <w:sz w:val="32"/>
          <w:szCs w:val="32"/>
        </w:rPr>
        <w:t>走进街道（乡镇）、社区（村）</w:t>
      </w:r>
      <w:r>
        <w:rPr>
          <w:rFonts w:hint="default" w:ascii="Times New Roman" w:hAnsi="Times New Roman" w:eastAsia="仿宋_GB2312" w:cs="Times New Roman"/>
          <w:b/>
          <w:bCs/>
          <w:sz w:val="32"/>
          <w:szCs w:val="32"/>
        </w:rPr>
        <w:t>、企业、学校</w:t>
      </w:r>
      <w:r>
        <w:rPr>
          <w:rFonts w:hint="eastAsia" w:ascii="Times New Roman" w:hAnsi="Times New Roman" w:eastAsia="仿宋_GB2312" w:cs="Times New Roman"/>
          <w:b/>
          <w:bCs/>
          <w:sz w:val="32"/>
          <w:szCs w:val="32"/>
        </w:rPr>
        <w:t>等开展专业志愿服务</w:t>
      </w:r>
      <w:r>
        <w:rPr>
          <w:rFonts w:hint="eastAsia" w:ascii="Times New Roman" w:hAnsi="Times New Roman" w:eastAsia="仿宋_GB2312" w:cs="Times New Roman"/>
          <w:sz w:val="32"/>
          <w:szCs w:val="32"/>
        </w:rPr>
        <w:t>，力争形成一批具有较高辨识度的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专业</w:t>
      </w:r>
      <w:r>
        <w:rPr>
          <w:rFonts w:hint="default" w:ascii="Times New Roman" w:hAnsi="Times New Roman" w:eastAsia="仿宋_GB2312" w:cs="Times New Roman"/>
          <w:sz w:val="32"/>
          <w:szCs w:val="32"/>
        </w:rPr>
        <w:t>化“</w:t>
      </w:r>
      <w:r>
        <w:rPr>
          <w:rFonts w:hint="eastAsia" w:ascii="Times New Roman" w:hAnsi="Times New Roman" w:eastAsia="仿宋_GB2312" w:cs="Times New Roman"/>
          <w:sz w:val="32"/>
          <w:szCs w:val="32"/>
        </w:rPr>
        <w:t>实践服务团队和工作项目</w:t>
      </w:r>
      <w:r>
        <w:rPr>
          <w:rFonts w:hint="default" w:ascii="Times New Roman" w:hAnsi="Times New Roman" w:eastAsia="仿宋_GB2312" w:cs="Times New Roman"/>
          <w:sz w:val="32"/>
          <w:szCs w:val="32"/>
        </w:rPr>
        <w:t>并进行推广。</w:t>
      </w:r>
    </w:p>
    <w:p w14:paraId="4A5FB1BB">
      <w:pPr>
        <w:keepNext w:val="0"/>
        <w:keepLines w:val="0"/>
        <w:pageBreakBefore w:val="0"/>
        <w:widowControl w:val="0"/>
        <w:kinsoku/>
        <w:wordWrap/>
        <w:overflowPunct/>
        <w:topLinePunct w:val="0"/>
        <w:autoSpaceDE/>
        <w:autoSpaceDN/>
        <w:bidi w:val="0"/>
        <w:adjustRightInd/>
        <w:snapToGrid/>
        <w:spacing w:before="159" w:beforeLines="50" w:after="159" w:afterLines="50" w:line="560" w:lineRule="exact"/>
        <w:ind w:left="0" w:right="0" w:rightChars="0" w:hanging="643" w:hangingChars="200"/>
        <w:jc w:val="left"/>
        <w:textAlignment w:val="auto"/>
        <w:outlineLvl w:val="9"/>
        <w:rPr>
          <w:rFonts w:hint="eastAsia" w:ascii="黑体" w:hAnsi="黑体" w:eastAsia="黑体" w:cs="Times New Roman"/>
          <w:b/>
          <w:bCs/>
          <w:kern w:val="0"/>
          <w:sz w:val="32"/>
          <w:szCs w:val="32"/>
          <w:lang w:val="en-US" w:eastAsia="zh-CN"/>
        </w:rPr>
      </w:pPr>
      <w:r>
        <w:rPr>
          <w:rFonts w:hint="eastAsia" w:ascii="黑体" w:hAnsi="黑体" w:eastAsia="黑体" w:cs="Times New Roman"/>
          <w:b/>
          <w:bCs/>
          <w:kern w:val="0"/>
          <w:sz w:val="32"/>
          <w:szCs w:val="32"/>
          <w:lang w:val="en-US" w:eastAsia="zh-CN"/>
        </w:rPr>
        <w:t>二、</w:t>
      </w:r>
      <w:r>
        <w:rPr>
          <w:rFonts w:hint="eastAsia" w:ascii="黑体" w:hAnsi="黑体" w:eastAsia="黑体" w:cs="Times New Roman"/>
          <w:b/>
          <w:bCs/>
          <w:kern w:val="0"/>
          <w:sz w:val="32"/>
          <w:szCs w:val="32"/>
          <w:lang w:eastAsia="zh-CN"/>
        </w:rPr>
        <w:t>“美丽校园</w:t>
      </w:r>
      <w:r>
        <w:rPr>
          <w:rFonts w:hint="eastAsia" w:ascii="黑体" w:hAnsi="黑体" w:eastAsia="黑体" w:cs="Times New Roman"/>
          <w:b/>
          <w:bCs/>
          <w:kern w:val="0"/>
          <w:sz w:val="32"/>
          <w:szCs w:val="32"/>
          <w:lang w:val="en-US" w:eastAsia="zh-CN"/>
        </w:rPr>
        <w:t xml:space="preserve"> </w:t>
      </w:r>
      <w:r>
        <w:rPr>
          <w:rFonts w:hint="eastAsia" w:ascii="黑体" w:hAnsi="黑体" w:eastAsia="黑体" w:cs="Times New Roman"/>
          <w:b/>
          <w:bCs/>
          <w:kern w:val="0"/>
          <w:sz w:val="32"/>
          <w:szCs w:val="32"/>
          <w:lang w:eastAsia="zh-CN"/>
        </w:rPr>
        <w:t>青春行动”</w:t>
      </w:r>
      <w:r>
        <w:rPr>
          <w:rFonts w:hint="eastAsia" w:ascii="黑体" w:hAnsi="黑体" w:eastAsia="黑体" w:cs="Times New Roman"/>
          <w:b/>
          <w:bCs/>
          <w:kern w:val="0"/>
          <w:sz w:val="32"/>
          <w:szCs w:val="32"/>
          <w:lang w:val="en-US" w:eastAsia="zh-CN"/>
        </w:rPr>
        <w:t>湖科大在行动绿色公益活动</w:t>
      </w:r>
    </w:p>
    <w:p w14:paraId="4028036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bCs/>
          <w:sz w:val="32"/>
          <w:szCs w:val="32"/>
          <w:lang w:val="en-US" w:eastAsia="zh-CN"/>
        </w:rPr>
      </w:pPr>
      <w:r>
        <w:rPr>
          <w:rFonts w:ascii="Times New Roman" w:hAnsi="Times New Roman" w:eastAsia="仿宋_GB2312" w:cs="Times New Roman"/>
          <w:kern w:val="2"/>
          <w:sz w:val="32"/>
          <w:szCs w:val="32"/>
          <w:lang w:bidi="ar-SA"/>
        </w:rPr>
        <w:t>2025年，正值我国第47个植树节之际，我们旨在进一步推动习近平生态文明思想深入青少年教育培养和成长成才的全过程。</w:t>
      </w:r>
      <w:r>
        <w:rPr>
          <w:rFonts w:ascii="Times New Roman" w:hAnsi="Times New Roman" w:eastAsia="仿宋_GB2312" w:cs="Times New Roman"/>
          <w:b w:val="0"/>
          <w:bCs w:val="0"/>
          <w:kern w:val="2"/>
          <w:sz w:val="32"/>
          <w:szCs w:val="32"/>
          <w:lang w:bidi="ar-SA"/>
        </w:rPr>
        <w:t>我们坚持“相互帮助，协力推进，共同呵护”地球家园</w:t>
      </w:r>
      <w:r>
        <w:rPr>
          <w:rFonts w:ascii="Times New Roman" w:hAnsi="Times New Roman" w:eastAsia="仿宋_GB2312" w:cs="Times New Roman"/>
          <w:kern w:val="2"/>
          <w:sz w:val="32"/>
          <w:szCs w:val="32"/>
          <w:lang w:bidi="ar-SA"/>
        </w:rPr>
        <w:t>的十二字方针，通过开展“美丽校园，青春行动”湖科大在行动绿色公益主题活动，呼吁我校学生积极参与</w:t>
      </w:r>
      <w:r>
        <w:rPr>
          <w:rFonts w:ascii="Times New Roman" w:hAnsi="Times New Roman" w:eastAsia="仿宋_GB2312" w:cs="Times New Roman"/>
          <w:b/>
          <w:bCs/>
          <w:kern w:val="2"/>
          <w:sz w:val="32"/>
          <w:szCs w:val="32"/>
          <w:lang w:bidi="ar-SA"/>
        </w:rPr>
        <w:t>植树造林、绿植领养、除草护植等</w:t>
      </w:r>
      <w:r>
        <w:rPr>
          <w:rFonts w:ascii="Times New Roman" w:hAnsi="Times New Roman" w:eastAsia="仿宋_GB2312" w:cs="Times New Roman"/>
          <w:kern w:val="2"/>
          <w:sz w:val="32"/>
          <w:szCs w:val="32"/>
          <w:lang w:bidi="ar-SA"/>
        </w:rPr>
        <w:t>环保活动，以增强环保意识，激发爱林护林造林的热情。我们希望在校园内营造出“爱护环境，人人有责”的环保氛围，为构建环境友好型社会贡献我们的力量</w:t>
      </w:r>
      <w:r>
        <w:rPr>
          <w:rFonts w:hint="eastAsia" w:ascii="Times New Roman" w:hAnsi="Times New Roman" w:eastAsia="仿宋_GB2312" w:cs="Times New Roman"/>
          <w:kern w:val="2"/>
          <w:sz w:val="32"/>
          <w:szCs w:val="32"/>
          <w:lang w:eastAsia="zh-CN" w:bidi="ar-SA"/>
        </w:rPr>
        <w:t>（具体详见专项活动通知）</w:t>
      </w:r>
      <w:r>
        <w:rPr>
          <w:rFonts w:ascii="Times New Roman" w:hAnsi="Times New Roman" w:eastAsia="仿宋_GB2312" w:cs="Times New Roman"/>
          <w:kern w:val="2"/>
          <w:sz w:val="32"/>
          <w:szCs w:val="32"/>
          <w:lang w:bidi="ar-SA"/>
        </w:rPr>
        <w:t>。</w:t>
      </w:r>
    </w:p>
    <w:p w14:paraId="2D04B9F5">
      <w:pPr>
        <w:keepNext w:val="0"/>
        <w:keepLines w:val="0"/>
        <w:pageBreakBefore w:val="0"/>
        <w:widowControl w:val="0"/>
        <w:kinsoku/>
        <w:wordWrap/>
        <w:overflowPunct/>
        <w:topLinePunct w:val="0"/>
        <w:autoSpaceDE/>
        <w:autoSpaceDN/>
        <w:bidi w:val="0"/>
        <w:adjustRightInd/>
        <w:snapToGrid/>
        <w:spacing w:before="159" w:beforeLines="50" w:after="159" w:afterLines="50" w:line="560" w:lineRule="exact"/>
        <w:ind w:left="0" w:right="0" w:rightChars="0" w:hanging="643" w:hangingChars="200"/>
        <w:jc w:val="left"/>
        <w:textAlignment w:val="auto"/>
        <w:outlineLvl w:val="9"/>
        <w:rPr>
          <w:rFonts w:hint="eastAsia" w:ascii="黑体" w:hAnsi="黑体" w:eastAsia="黑体" w:cs="Times New Roman"/>
          <w:b/>
          <w:bCs/>
          <w:kern w:val="0"/>
          <w:sz w:val="32"/>
          <w:szCs w:val="32"/>
        </w:rPr>
      </w:pPr>
      <w:r>
        <w:rPr>
          <w:rFonts w:hint="eastAsia" w:ascii="黑体" w:hAnsi="黑体" w:eastAsia="黑体" w:cs="Times New Roman"/>
          <w:b/>
          <w:bCs/>
          <w:kern w:val="0"/>
          <w:sz w:val="32"/>
          <w:szCs w:val="32"/>
          <w:lang w:val="en-US" w:eastAsia="zh-CN"/>
        </w:rPr>
        <w:t>三、</w:t>
      </w:r>
      <w:r>
        <w:rPr>
          <w:rFonts w:hint="eastAsia" w:ascii="黑体" w:hAnsi="黑体" w:eastAsia="黑体" w:cs="Times New Roman"/>
          <w:b/>
          <w:bCs/>
          <w:kern w:val="0"/>
          <w:sz w:val="32"/>
          <w:szCs w:val="32"/>
        </w:rPr>
        <w:t>湖南</w:t>
      </w:r>
      <w:r>
        <w:rPr>
          <w:rFonts w:hint="eastAsia" w:ascii="黑体" w:hAnsi="黑体" w:eastAsia="黑体" w:cs="Times New Roman"/>
          <w:b/>
          <w:bCs/>
          <w:kern w:val="0"/>
          <w:sz w:val="32"/>
          <w:szCs w:val="32"/>
          <w:lang w:val="en-US" w:eastAsia="zh-CN"/>
        </w:rPr>
        <w:t>科技</w:t>
      </w:r>
      <w:r>
        <w:rPr>
          <w:rFonts w:hint="eastAsia" w:ascii="黑体" w:hAnsi="黑体" w:eastAsia="黑体" w:cs="Times New Roman"/>
          <w:b/>
          <w:bCs/>
          <w:kern w:val="0"/>
          <w:sz w:val="32"/>
          <w:szCs w:val="32"/>
        </w:rPr>
        <w:t>大学</w:t>
      </w:r>
      <w:r>
        <w:rPr>
          <w:rFonts w:hint="eastAsia" w:ascii="黑体" w:hAnsi="黑体" w:eastAsia="黑体" w:cs="Times New Roman"/>
          <w:b/>
          <w:bCs/>
          <w:kern w:val="0"/>
          <w:sz w:val="32"/>
          <w:szCs w:val="32"/>
          <w:lang w:val="en-US" w:eastAsia="zh-CN"/>
        </w:rPr>
        <w:t>第六届</w:t>
      </w:r>
      <w:r>
        <w:rPr>
          <w:rFonts w:hint="eastAsia" w:ascii="黑体" w:hAnsi="黑体" w:eastAsia="黑体" w:cs="Times New Roman"/>
          <w:b/>
          <w:bCs/>
          <w:kern w:val="0"/>
          <w:sz w:val="32"/>
          <w:szCs w:val="32"/>
        </w:rPr>
        <w:t>青年志愿服务项目大赛</w:t>
      </w:r>
      <w:r>
        <w:rPr>
          <w:rFonts w:hint="eastAsia" w:ascii="黑体" w:hAnsi="黑体" w:eastAsia="黑体" w:cs="Times New Roman"/>
          <w:b/>
          <w:bCs/>
          <w:kern w:val="0"/>
          <w:sz w:val="32"/>
          <w:szCs w:val="32"/>
          <w:lang w:val="en-US" w:eastAsia="zh-CN"/>
        </w:rPr>
        <w:t>暨第二届志愿者</w:t>
      </w:r>
      <w:r>
        <w:rPr>
          <w:rFonts w:hint="eastAsia" w:ascii="黑体" w:hAnsi="黑体" w:eastAsia="黑体" w:cs="Times New Roman"/>
          <w:b/>
          <w:bCs/>
          <w:kern w:val="0"/>
          <w:sz w:val="32"/>
          <w:szCs w:val="32"/>
        </w:rPr>
        <w:t>交流大会</w:t>
      </w:r>
    </w:p>
    <w:p w14:paraId="062ABE4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ascii="Times New Roman" w:hAnsi="Times New Roman" w:eastAsia="仿宋_GB2312" w:cs="Times New Roman"/>
          <w:kern w:val="2"/>
          <w:sz w:val="32"/>
          <w:szCs w:val="32"/>
          <w:lang w:bidi="ar-SA"/>
        </w:rPr>
        <w:t>各学院团委需加强对本学院志愿服务专业化、项目化的指导工作，广泛动员学生和团队积极参与学校第六届青年志愿服务项目大赛及第二届青年志愿者交流大会。</w:t>
      </w:r>
      <w:r>
        <w:rPr>
          <w:rFonts w:ascii="Times New Roman" w:hAnsi="Times New Roman" w:eastAsia="仿宋_GB2312" w:cs="Times New Roman"/>
          <w:b/>
          <w:bCs/>
          <w:kern w:val="2"/>
          <w:sz w:val="32"/>
          <w:szCs w:val="32"/>
          <w:lang w:bidi="ar-SA"/>
        </w:rPr>
        <w:t>本次大赛将围绕“专业化”志愿服务这一主题展开</w:t>
      </w:r>
      <w:r>
        <w:rPr>
          <w:rFonts w:ascii="Times New Roman" w:hAnsi="Times New Roman" w:eastAsia="仿宋_GB2312" w:cs="Times New Roman"/>
          <w:kern w:val="2"/>
          <w:sz w:val="32"/>
          <w:szCs w:val="32"/>
          <w:lang w:bidi="ar-SA"/>
        </w:rPr>
        <w:t>，详细信息</w:t>
      </w:r>
      <w:r>
        <w:rPr>
          <w:rFonts w:hint="eastAsia" w:ascii="Times New Roman" w:hAnsi="Times New Roman" w:eastAsia="仿宋_GB2312" w:cs="Times New Roman"/>
          <w:kern w:val="2"/>
          <w:sz w:val="32"/>
          <w:szCs w:val="32"/>
          <w:lang w:eastAsia="zh-CN" w:bidi="ar-SA"/>
        </w:rPr>
        <w:t>详见</w:t>
      </w:r>
      <w:r>
        <w:rPr>
          <w:rFonts w:ascii="Times New Roman" w:hAnsi="Times New Roman" w:eastAsia="仿宋_GB2312" w:cs="Times New Roman"/>
          <w:kern w:val="2"/>
          <w:sz w:val="32"/>
          <w:szCs w:val="32"/>
          <w:lang w:bidi="ar-SA"/>
        </w:rPr>
        <w:t>相关通知。</w:t>
      </w:r>
    </w:p>
    <w:p w14:paraId="5374F7C6">
      <w:pPr>
        <w:keepNext w:val="0"/>
        <w:keepLines w:val="0"/>
        <w:pageBreakBefore w:val="0"/>
        <w:widowControl w:val="0"/>
        <w:kinsoku/>
        <w:wordWrap/>
        <w:overflowPunct/>
        <w:topLinePunct w:val="0"/>
        <w:autoSpaceDE/>
        <w:autoSpaceDN/>
        <w:bidi w:val="0"/>
        <w:adjustRightInd/>
        <w:snapToGrid/>
        <w:spacing w:before="159" w:beforeLines="50" w:after="159" w:afterLines="50" w:line="560" w:lineRule="exact"/>
        <w:ind w:left="0" w:right="0" w:rightChars="0" w:hanging="643" w:hangingChars="200"/>
        <w:jc w:val="left"/>
        <w:textAlignment w:val="auto"/>
        <w:outlineLvl w:val="9"/>
        <w:rPr>
          <w:rFonts w:ascii="黑体" w:hAnsi="黑体" w:eastAsia="黑体" w:cs="Times New Roman"/>
          <w:b/>
          <w:bCs/>
          <w:kern w:val="0"/>
          <w:sz w:val="32"/>
          <w:szCs w:val="32"/>
        </w:rPr>
      </w:pPr>
      <w:r>
        <w:rPr>
          <w:rFonts w:hint="eastAsia" w:ascii="黑体" w:hAnsi="黑体" w:eastAsia="黑体" w:cs="Times New Roman"/>
          <w:b/>
          <w:bCs/>
          <w:kern w:val="0"/>
          <w:sz w:val="32"/>
          <w:szCs w:val="32"/>
          <w:lang w:val="en-US" w:eastAsia="zh-CN"/>
        </w:rPr>
        <w:t>四</w:t>
      </w:r>
      <w:r>
        <w:rPr>
          <w:rFonts w:hint="eastAsia" w:ascii="黑体" w:hAnsi="黑体" w:eastAsia="黑体" w:cs="Times New Roman"/>
          <w:b/>
          <w:bCs/>
          <w:kern w:val="0"/>
          <w:sz w:val="32"/>
          <w:szCs w:val="32"/>
        </w:rPr>
        <w:t>、湖南科技大学</w:t>
      </w:r>
      <w:r>
        <w:rPr>
          <w:rFonts w:hint="eastAsia" w:ascii="黑体" w:hAnsi="黑体" w:eastAsia="黑体" w:cs="Times New Roman"/>
          <w:b/>
          <w:bCs/>
          <w:kern w:val="0"/>
          <w:sz w:val="32"/>
          <w:szCs w:val="32"/>
          <w:lang w:val="en-US" w:eastAsia="zh-CN"/>
        </w:rPr>
        <w:t>第三批</w:t>
      </w:r>
      <w:r>
        <w:rPr>
          <w:rFonts w:hint="eastAsia" w:ascii="黑体" w:hAnsi="黑体" w:eastAsia="黑体" w:cs="Times New Roman"/>
          <w:b/>
          <w:bCs/>
          <w:kern w:val="0"/>
          <w:sz w:val="32"/>
          <w:szCs w:val="32"/>
        </w:rPr>
        <w:t>星级志愿者认定</w:t>
      </w:r>
    </w:p>
    <w:p w14:paraId="2858E6F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规范和完善湖南科技大学志愿服务注册登记工作，充分发挥志愿者的示范带动作用，保证志愿服务的高效性和长期性，根据《志愿服务条例》和民政部《志愿服务记录办法》等条例规定，经研究，校团委决定开展湖南科技大学星级志愿者认定工作（具体详见湖南科技大学星级志愿者认定相关通知）。</w:t>
      </w:r>
    </w:p>
    <w:p w14:paraId="68F59FC0">
      <w:pPr>
        <w:keepNext w:val="0"/>
        <w:keepLines w:val="0"/>
        <w:pageBreakBefore w:val="0"/>
        <w:widowControl w:val="0"/>
        <w:kinsoku/>
        <w:wordWrap/>
        <w:overflowPunct/>
        <w:topLinePunct w:val="0"/>
        <w:autoSpaceDE/>
        <w:autoSpaceDN/>
        <w:bidi w:val="0"/>
        <w:adjustRightInd/>
        <w:snapToGrid/>
        <w:spacing w:before="159" w:beforeLines="50" w:after="159" w:afterLines="50" w:line="560" w:lineRule="exact"/>
        <w:ind w:left="0" w:right="0" w:rightChars="0" w:hanging="643" w:hangingChars="200"/>
        <w:jc w:val="left"/>
        <w:textAlignment w:val="auto"/>
        <w:outlineLvl w:val="9"/>
        <w:rPr>
          <w:rFonts w:hint="eastAsia" w:ascii="黑体" w:hAnsi="黑体" w:eastAsia="黑体" w:cs="Times New Roman"/>
          <w:b/>
          <w:bCs/>
          <w:kern w:val="0"/>
          <w:sz w:val="32"/>
          <w:szCs w:val="32"/>
        </w:rPr>
      </w:pPr>
      <w:r>
        <w:rPr>
          <w:rFonts w:hint="eastAsia" w:ascii="黑体" w:hAnsi="黑体" w:eastAsia="黑体" w:cs="Times New Roman"/>
          <w:b/>
          <w:bCs/>
          <w:kern w:val="0"/>
          <w:sz w:val="32"/>
          <w:szCs w:val="32"/>
        </w:rPr>
        <w:t>五</w:t>
      </w:r>
      <w:r>
        <w:rPr>
          <w:rFonts w:hint="eastAsia" w:ascii="黑体" w:hAnsi="黑体" w:eastAsia="黑体" w:cs="Times New Roman"/>
          <w:b/>
          <w:bCs/>
          <w:kern w:val="0"/>
          <w:sz w:val="32"/>
          <w:szCs w:val="32"/>
          <w:lang w:eastAsia="zh-CN"/>
        </w:rPr>
        <w:t>、</w:t>
      </w:r>
      <w:r>
        <w:rPr>
          <w:rFonts w:hint="eastAsia" w:ascii="黑体" w:hAnsi="黑体" w:eastAsia="黑体" w:cs="Times New Roman"/>
          <w:b/>
          <w:bCs/>
          <w:kern w:val="0"/>
          <w:sz w:val="32"/>
          <w:szCs w:val="32"/>
        </w:rPr>
        <w:t>专项志愿项目申报及志愿者招募</w:t>
      </w:r>
    </w:p>
    <w:p w14:paraId="3BBD8BC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ascii="Times New Roman" w:hAnsi="Times New Roman" w:eastAsia="仿宋_GB2312" w:cs="Times New Roman"/>
          <w:kern w:val="2"/>
          <w:sz w:val="32"/>
          <w:szCs w:val="32"/>
          <w:lang w:bidi="ar-SA"/>
        </w:rPr>
        <w:t>为增强我校专业化志愿服务项目的社会影响力，并扩大其服务范围，我们积极鼓励广大学生踊跃参与志愿服务活动。校团委经过研究决定，</w:t>
      </w:r>
      <w:r>
        <w:rPr>
          <w:rFonts w:ascii="Times New Roman" w:hAnsi="Times New Roman" w:eastAsia="仿宋_GB2312" w:cs="Times New Roman"/>
          <w:b/>
          <w:bCs/>
          <w:kern w:val="2"/>
          <w:sz w:val="32"/>
          <w:szCs w:val="32"/>
          <w:lang w:bidi="ar-SA"/>
        </w:rPr>
        <w:t>将</w:t>
      </w:r>
      <w:r>
        <w:rPr>
          <w:rFonts w:hint="eastAsia" w:ascii="Times New Roman" w:hAnsi="Times New Roman" w:eastAsia="仿宋_GB2312" w:cs="Times New Roman"/>
          <w:b/>
          <w:bCs/>
          <w:kern w:val="2"/>
          <w:sz w:val="32"/>
          <w:szCs w:val="32"/>
          <w:lang w:eastAsia="zh-CN" w:bidi="ar-SA"/>
        </w:rPr>
        <w:t>在志愿“嘉年华”活动期间，</w:t>
      </w:r>
      <w:r>
        <w:rPr>
          <w:rFonts w:ascii="Times New Roman" w:hAnsi="Times New Roman" w:eastAsia="仿宋_GB2312" w:cs="Times New Roman"/>
          <w:b/>
          <w:bCs/>
          <w:kern w:val="2"/>
          <w:sz w:val="32"/>
          <w:szCs w:val="32"/>
          <w:lang w:bidi="ar-SA"/>
        </w:rPr>
        <w:t>面向各类专项志愿服务项目征集</w:t>
      </w:r>
      <w:r>
        <w:rPr>
          <w:rFonts w:hint="eastAsia" w:ascii="Times New Roman" w:hAnsi="Times New Roman" w:eastAsia="仿宋_GB2312" w:cs="Times New Roman"/>
          <w:b/>
          <w:bCs/>
          <w:kern w:val="2"/>
          <w:sz w:val="32"/>
          <w:szCs w:val="32"/>
          <w:lang w:eastAsia="zh-CN" w:bidi="ar-SA"/>
        </w:rPr>
        <w:t>活动</w:t>
      </w:r>
      <w:r>
        <w:rPr>
          <w:rFonts w:ascii="Times New Roman" w:hAnsi="Times New Roman" w:eastAsia="仿宋_GB2312" w:cs="Times New Roman"/>
          <w:b/>
          <w:bCs/>
          <w:kern w:val="2"/>
          <w:sz w:val="32"/>
          <w:szCs w:val="32"/>
          <w:lang w:bidi="ar-SA"/>
        </w:rPr>
        <w:t>申报</w:t>
      </w:r>
      <w:r>
        <w:rPr>
          <w:rFonts w:hint="eastAsia" w:ascii="Times New Roman" w:hAnsi="Times New Roman" w:eastAsia="仿宋_GB2312" w:cs="Times New Roman"/>
          <w:b/>
          <w:bCs/>
          <w:kern w:val="2"/>
          <w:sz w:val="32"/>
          <w:szCs w:val="32"/>
          <w:lang w:eastAsia="zh-CN" w:bidi="ar-SA"/>
        </w:rPr>
        <w:t>工作</w:t>
      </w:r>
      <w:r>
        <w:rPr>
          <w:rFonts w:ascii="Times New Roman" w:hAnsi="Times New Roman" w:eastAsia="仿宋_GB2312" w:cs="Times New Roman"/>
          <w:kern w:val="2"/>
          <w:sz w:val="32"/>
          <w:szCs w:val="32"/>
          <w:lang w:bidi="ar-SA"/>
        </w:rPr>
        <w:t>。各学院团学组织、学生社团、青年志愿者分会等志愿团体，可依据附件4提交活动申报，每个学院原则上可提交一个</w:t>
      </w:r>
      <w:r>
        <w:rPr>
          <w:rFonts w:hint="eastAsia" w:ascii="Times New Roman" w:hAnsi="Times New Roman" w:eastAsia="仿宋_GB2312" w:cs="Times New Roman"/>
          <w:kern w:val="2"/>
          <w:sz w:val="32"/>
          <w:szCs w:val="32"/>
          <w:lang w:eastAsia="zh-CN" w:bidi="ar-SA"/>
        </w:rPr>
        <w:t>活动方案</w:t>
      </w:r>
      <w:r>
        <w:rPr>
          <w:rFonts w:ascii="Times New Roman" w:hAnsi="Times New Roman" w:eastAsia="仿宋_GB2312" w:cs="Times New Roman"/>
          <w:kern w:val="2"/>
          <w:sz w:val="32"/>
          <w:szCs w:val="32"/>
          <w:lang w:bidi="ar-SA"/>
        </w:rPr>
        <w:t>。学校将根据具体情况挑选合适的项目进行</w:t>
      </w:r>
      <w:r>
        <w:rPr>
          <w:rFonts w:hint="eastAsia" w:ascii="Times New Roman" w:hAnsi="Times New Roman" w:eastAsia="仿宋_GB2312" w:cs="Times New Roman"/>
          <w:kern w:val="2"/>
          <w:sz w:val="32"/>
          <w:szCs w:val="32"/>
          <w:lang w:eastAsia="zh-CN" w:bidi="ar-SA"/>
        </w:rPr>
        <w:t>发布</w:t>
      </w:r>
      <w:r>
        <w:rPr>
          <w:rFonts w:ascii="Times New Roman" w:hAnsi="Times New Roman" w:eastAsia="仿宋_GB2312" w:cs="Times New Roman"/>
          <w:kern w:val="2"/>
          <w:sz w:val="32"/>
          <w:szCs w:val="32"/>
          <w:lang w:bidi="ar-SA"/>
        </w:rPr>
        <w:t>。申报成功的项目将获得校级认证，并且校团委将协助进行全校范围内的志愿者招募</w:t>
      </w:r>
      <w:r>
        <w:rPr>
          <w:rFonts w:hint="eastAsia" w:ascii="Times New Roman" w:hAnsi="Times New Roman" w:eastAsia="仿宋_GB2312" w:cs="Times New Roman"/>
          <w:kern w:val="2"/>
          <w:sz w:val="32"/>
          <w:szCs w:val="32"/>
          <w:lang w:eastAsia="zh-CN" w:bidi="ar-SA"/>
        </w:rPr>
        <w:t>，</w:t>
      </w:r>
      <w:r>
        <w:rPr>
          <w:rFonts w:ascii="Times New Roman" w:hAnsi="Times New Roman" w:eastAsia="仿宋_GB2312" w:cs="Times New Roman"/>
          <w:kern w:val="2"/>
          <w:sz w:val="32"/>
          <w:szCs w:val="32"/>
          <w:lang w:bidi="ar-SA"/>
        </w:rPr>
        <w:t>在活动中表现优异的志愿者将有机会获得校级荣誉奖项。</w:t>
      </w:r>
    </w:p>
    <w:p w14:paraId="15013FF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请有意向申报的志愿组织负责人填写下方</w:t>
      </w:r>
      <w:r>
        <w:rPr>
          <w:rFonts w:hint="eastAsia" w:ascii="Times New Roman" w:hAnsi="Times New Roman" w:eastAsia="仿宋_GB2312" w:cs="Times New Roman"/>
          <w:bCs/>
          <w:sz w:val="32"/>
          <w:szCs w:val="32"/>
          <w:lang w:val="en-US" w:eastAsia="zh-CN"/>
        </w:rPr>
        <w:t>湖南科技大学第六届志愿“嘉年华”专项志愿服务项目申报表（附件3）</w:t>
      </w:r>
      <w:r>
        <w:rPr>
          <w:rFonts w:hint="eastAsia" w:ascii="Times New Roman" w:hAnsi="Times New Roman" w:eastAsia="仿宋_GB2312" w:cs="Times New Roman"/>
          <w:sz w:val="32"/>
          <w:szCs w:val="32"/>
        </w:rPr>
        <w:t>，并将电子档文件于2月2</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日12:00前提交至指定邮箱，纸质版文件于2月2</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日12:00-17:00提交至青年之家103办公室。</w:t>
      </w:r>
    </w:p>
    <w:p w14:paraId="75EF2B83">
      <w:pPr>
        <w:spacing w:before="158" w:beforeLines="50" w:after="158" w:afterLines="50" w:line="560" w:lineRule="exact"/>
        <w:ind w:left="634" w:hanging="643" w:hangingChars="200"/>
        <w:jc w:val="left"/>
        <w:rPr>
          <w:rFonts w:hint="eastAsia" w:ascii="仿宋" w:hAnsi="仿宋" w:eastAsia="仿宋" w:cs="仿宋"/>
          <w:b/>
          <w:bCs/>
          <w:kern w:val="0"/>
          <w:sz w:val="32"/>
          <w:szCs w:val="32"/>
        </w:rPr>
      </w:pPr>
      <w:r>
        <w:rPr>
          <w:rFonts w:hint="eastAsia" w:ascii="黑体" w:hAnsi="黑体" w:eastAsia="黑体" w:cs="Times New Roman"/>
          <w:b/>
          <w:bCs/>
          <w:kern w:val="0"/>
          <w:sz w:val="32"/>
          <w:szCs w:val="32"/>
          <w:lang w:val="en-US" w:eastAsia="zh-CN"/>
        </w:rPr>
        <w:t>六</w:t>
      </w:r>
      <w:r>
        <w:rPr>
          <w:rFonts w:ascii="黑体" w:hAnsi="黑体" w:eastAsia="黑体" w:cs="Times New Roman"/>
          <w:b/>
          <w:bCs/>
          <w:kern w:val="0"/>
          <w:sz w:val="32"/>
          <w:szCs w:val="32"/>
        </w:rPr>
        <w:t>、</w:t>
      </w:r>
      <w:r>
        <w:rPr>
          <w:rFonts w:hint="eastAsia" w:ascii="黑体" w:hAnsi="黑体" w:eastAsia="黑体" w:cs="Times New Roman"/>
          <w:b/>
          <w:bCs/>
          <w:kern w:val="0"/>
          <w:sz w:val="32"/>
          <w:szCs w:val="32"/>
          <w:lang w:val="en-US" w:eastAsia="zh-CN"/>
        </w:rPr>
        <w:t>开展无偿献血公益活动</w:t>
      </w:r>
    </w:p>
    <w:p w14:paraId="4A1F460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lang w:val="en-US" w:eastAsia="zh-CN"/>
        </w:rPr>
      </w:pPr>
      <w:bookmarkStart w:id="0" w:name="_Hlk127787873"/>
      <w:r>
        <w:rPr>
          <w:rFonts w:ascii="Times New Roman" w:hAnsi="Times New Roman" w:eastAsia="仿宋_GB2312" w:cs="Times New Roman"/>
          <w:kern w:val="2"/>
          <w:sz w:val="32"/>
          <w:szCs w:val="32"/>
          <w:lang w:bidi="ar-SA"/>
        </w:rPr>
        <w:t>为了充分激发青年大学生在无偿献血活动中的先锋模范作用，并进一步增强广大学生的社会责任感，营造一个充满爱心和奉献精神的社会环境，确保湘潭市临床用血的安全供应，保护生命健康，湘潭市中心血站计划于2025年3月8日（全天）在我校举办无偿献血公益活动。活动地点设在八珍楼门前、美食广场以及青年之家路口的献血车处。</w:t>
      </w:r>
    </w:p>
    <w:bookmarkEnd w:id="0"/>
    <w:p w14:paraId="5D4C277F">
      <w:pPr>
        <w:keepNext w:val="0"/>
        <w:keepLines w:val="0"/>
        <w:pageBreakBefore w:val="0"/>
        <w:widowControl w:val="0"/>
        <w:kinsoku/>
        <w:wordWrap/>
        <w:overflowPunct/>
        <w:topLinePunct w:val="0"/>
        <w:autoSpaceDE/>
        <w:autoSpaceDN/>
        <w:bidi w:val="0"/>
        <w:adjustRightInd/>
        <w:snapToGrid/>
        <w:spacing w:before="159" w:beforeLines="50" w:after="159" w:afterLines="50" w:line="560" w:lineRule="exact"/>
        <w:ind w:left="0" w:right="0" w:rightChars="0" w:firstLine="0" w:firstLineChars="0"/>
        <w:jc w:val="left"/>
        <w:textAlignment w:val="auto"/>
        <w:outlineLvl w:val="9"/>
        <w:rPr>
          <w:rFonts w:ascii="黑体" w:hAnsi="黑体" w:eastAsia="黑体" w:cs="Times New Roman"/>
          <w:b/>
          <w:bCs/>
          <w:kern w:val="0"/>
          <w:sz w:val="32"/>
          <w:szCs w:val="32"/>
        </w:rPr>
      </w:pPr>
      <w:r>
        <w:rPr>
          <w:rFonts w:hint="eastAsia" w:ascii="黑体" w:hAnsi="黑体" w:eastAsia="黑体" w:cs="Times New Roman"/>
          <w:b/>
          <w:bCs/>
          <w:kern w:val="0"/>
          <w:sz w:val="32"/>
          <w:szCs w:val="32"/>
          <w:lang w:val="en-US" w:eastAsia="zh-CN"/>
        </w:rPr>
        <w:t>七、</w:t>
      </w:r>
      <w:r>
        <w:rPr>
          <w:rFonts w:ascii="黑体" w:hAnsi="黑体" w:eastAsia="黑体" w:cs="Times New Roman"/>
          <w:b/>
          <w:bCs/>
          <w:kern w:val="0"/>
          <w:sz w:val="32"/>
          <w:szCs w:val="32"/>
        </w:rPr>
        <w:t>活动</w:t>
      </w:r>
      <w:r>
        <w:rPr>
          <w:rFonts w:hint="eastAsia" w:ascii="黑体" w:hAnsi="黑体" w:eastAsia="黑体" w:cs="Times New Roman"/>
          <w:b/>
          <w:bCs/>
          <w:kern w:val="0"/>
          <w:sz w:val="32"/>
          <w:szCs w:val="32"/>
          <w:lang w:val="en-US" w:eastAsia="zh-CN" w:bidi="ar-SA"/>
        </w:rPr>
        <w:t>要求</w:t>
      </w:r>
    </w:p>
    <w:p w14:paraId="34B01815">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1.思想重视，加强</w:t>
      </w:r>
      <w:r>
        <w:rPr>
          <w:rFonts w:hint="eastAsia" w:ascii="Times New Roman" w:hAnsi="Times New Roman" w:eastAsia="仿宋_GB2312" w:cs="Times New Roman"/>
          <w:b/>
          <w:bCs/>
          <w:sz w:val="32"/>
          <w:szCs w:val="32"/>
          <w:lang w:val="en-US" w:eastAsia="zh-CN"/>
        </w:rPr>
        <w:t>引</w:t>
      </w:r>
      <w:r>
        <w:rPr>
          <w:rFonts w:ascii="Times New Roman" w:hAnsi="Times New Roman" w:eastAsia="仿宋_GB2312" w:cs="Times New Roman"/>
          <w:b/>
          <w:bCs/>
          <w:sz w:val="32"/>
          <w:szCs w:val="32"/>
        </w:rPr>
        <w:t>导。</w:t>
      </w:r>
      <w:r>
        <w:rPr>
          <w:rFonts w:ascii="Times New Roman" w:hAnsi="Times New Roman" w:eastAsia="仿宋_GB2312" w:cs="Times New Roman"/>
          <w:sz w:val="32"/>
          <w:szCs w:val="32"/>
        </w:rPr>
        <w:t>各学院要高度重视，切实按照学校要求精心组织，加强引导。按照要求，对照相关活动时间做好活动的筹备和组织实施工作，将各项活动抓实、抓紧、抓好，并落实到位。</w:t>
      </w:r>
    </w:p>
    <w:p w14:paraId="0DC4EC6E">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2.创新形式，务求实效。</w:t>
      </w:r>
      <w:r>
        <w:rPr>
          <w:rFonts w:ascii="Times New Roman" w:hAnsi="Times New Roman" w:eastAsia="仿宋_GB2312" w:cs="Times New Roman"/>
          <w:sz w:val="32"/>
          <w:szCs w:val="32"/>
        </w:rPr>
        <w:t>各学院要结合工作实际，大力创新活动形式、路径和载体，运用青年学生喜闻乐见的形式，增强对青年学生</w:t>
      </w:r>
      <w:r>
        <w:rPr>
          <w:rFonts w:ascii="Times New Roman" w:hAnsi="Times New Roman" w:eastAsia="仿宋_GB2312" w:cs="Times New Roman"/>
          <w:spacing w:val="-6"/>
          <w:sz w:val="32"/>
          <w:szCs w:val="32"/>
        </w:rPr>
        <w:t>的感召力，引导广大青年学生利用专业特色自觉参与各类实践活动。充分调动青年志愿者和各级班团组织及学生社团的作用。以此活动为契机，巩固、拓展一批志愿服务基地，确保活动项目化、基地化、常态化、长效化，活动成效将纳入五四评优和年度考核工作中。</w:t>
      </w:r>
    </w:p>
    <w:p w14:paraId="0BA24C98">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482" w:firstLineChars="150"/>
        <w:jc w:val="both"/>
        <w:textAlignment w:val="auto"/>
        <w:outlineLvl w:val="9"/>
        <w:rPr>
          <w:rFonts w:hint="eastAsia" w:ascii="Times New Roman" w:hAnsi="Times New Roman" w:eastAsia="仿宋_GB2312" w:cs="Times New Roman"/>
          <w:b w:val="0"/>
          <w:bCs w:val="0"/>
          <w:sz w:val="32"/>
          <w:szCs w:val="32"/>
          <w:lang w:eastAsia="zh-CN"/>
        </w:rPr>
      </w:pPr>
      <w:r>
        <w:rPr>
          <w:rFonts w:ascii="Times New Roman" w:hAnsi="Times New Roman" w:eastAsia="仿宋_GB2312" w:cs="Times New Roman"/>
          <w:b/>
          <w:bCs/>
          <w:kern w:val="2"/>
          <w:sz w:val="32"/>
          <w:szCs w:val="32"/>
          <w:lang w:bidi="ar-SA"/>
        </w:rPr>
        <w:t>3.营造氛围，评优树先。</w:t>
      </w:r>
      <w:r>
        <w:rPr>
          <w:rFonts w:ascii="Times New Roman" w:hAnsi="Times New Roman" w:eastAsia="仿宋_GB2312" w:cs="Times New Roman"/>
          <w:b w:val="0"/>
          <w:bCs w:val="0"/>
          <w:kern w:val="2"/>
          <w:sz w:val="32"/>
          <w:szCs w:val="32"/>
          <w:lang w:bidi="ar-SA"/>
        </w:rPr>
        <w:t>利用各方资源和力量，加大对活动开展情况的宣传力度，可在志愿“嘉年华”活动期间积极向学校投稿宣传稿件，学校将根据实际情况择优报道。校青年志愿者总会将对各学院学雷锋志愿服务活动进行监督与反馈。</w:t>
      </w:r>
    </w:p>
    <w:p w14:paraId="4155E222">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482" w:firstLineChars="150"/>
        <w:jc w:val="both"/>
        <w:textAlignment w:val="auto"/>
        <w:outlineLvl w:val="9"/>
        <w:rPr>
          <w:rFonts w:hint="eastAsia" w:ascii="仿宋" w:hAnsi="仿宋" w:eastAsia="仿宋" w:cs="仿宋"/>
          <w:b w:val="0"/>
          <w:bCs w:val="0"/>
          <w:spacing w:val="-6"/>
          <w:sz w:val="32"/>
          <w:szCs w:val="32"/>
          <w:lang w:eastAsia="zh-CN"/>
        </w:rPr>
      </w:pPr>
      <w:r>
        <w:rPr>
          <w:rFonts w:ascii="Times New Roman" w:hAnsi="Times New Roman" w:eastAsia="仿宋_GB2312" w:cs="Times New Roman"/>
          <w:b/>
          <w:bCs/>
          <w:kern w:val="2"/>
          <w:sz w:val="32"/>
          <w:szCs w:val="32"/>
          <w:lang w:bidi="ar-SA"/>
        </w:rPr>
        <w:t>4.认真总结</w:t>
      </w:r>
      <w:r>
        <w:rPr>
          <w:rFonts w:hint="eastAsia" w:ascii="Times New Roman" w:hAnsi="Times New Roman" w:eastAsia="仿宋_GB2312" w:cs="Times New Roman"/>
          <w:b/>
          <w:bCs/>
          <w:kern w:val="2"/>
          <w:sz w:val="32"/>
          <w:szCs w:val="32"/>
          <w:lang w:eastAsia="zh-CN" w:bidi="ar-SA"/>
        </w:rPr>
        <w:t>，</w:t>
      </w:r>
      <w:r>
        <w:rPr>
          <w:rFonts w:ascii="Times New Roman" w:hAnsi="Times New Roman" w:eastAsia="仿宋_GB2312" w:cs="Times New Roman"/>
          <w:b/>
          <w:bCs/>
          <w:kern w:val="2"/>
          <w:sz w:val="32"/>
          <w:szCs w:val="32"/>
          <w:lang w:bidi="ar-SA"/>
        </w:rPr>
        <w:t>及时反馈。</w:t>
      </w:r>
      <w:r>
        <w:rPr>
          <w:rFonts w:ascii="Times New Roman" w:hAnsi="Times New Roman" w:eastAsia="仿宋_GB2312" w:cs="Times New Roman"/>
          <w:b w:val="0"/>
          <w:bCs w:val="0"/>
          <w:kern w:val="2"/>
          <w:sz w:val="32"/>
          <w:szCs w:val="32"/>
          <w:lang w:bidi="ar-SA"/>
        </w:rPr>
        <w:t>各学院团组织需密切关注活动进展，对集中活动进行详尽的总结，并在4月底前（具体日期请参照相关通知）将第六届志愿“嘉年华”优秀组织单位申请表（附件1）、“专业化”志愿服务就近就便进社区活动的优秀案例（附件2）以及所有相关附件材料（包括活动总结、活动影像资料及宣传报道等）发送至指定邮箱hnustqz@163.com。活动结束后，校团委将依据各学院在志愿服务活动的内容创新、影响力以及提交的材料质量等方面进行综合评定。</w:t>
      </w:r>
    </w:p>
    <w:p w14:paraId="423FB06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32"/>
          <w:szCs w:val="32"/>
        </w:rPr>
      </w:pPr>
    </w:p>
    <w:p w14:paraId="161AD9E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spacing w:val="-6"/>
          <w:sz w:val="32"/>
          <w:szCs w:val="32"/>
        </w:rPr>
        <w:t>附件</w:t>
      </w:r>
      <w:r>
        <w:rPr>
          <w:rFonts w:hint="eastAsia" w:ascii="Times New Roman" w:hAnsi="Times New Roman" w:eastAsia="仿宋_GB2312" w:cs="Times New Roman"/>
          <w:spacing w:val="-6"/>
          <w:sz w:val="32"/>
          <w:szCs w:val="32"/>
          <w:lang w:eastAsia="zh-CN"/>
        </w:rPr>
        <w:t>：</w:t>
      </w:r>
    </w:p>
    <w:p w14:paraId="78DF482E">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1.</w:t>
      </w:r>
      <w:r>
        <w:rPr>
          <w:rFonts w:hint="eastAsia" w:ascii="Times New Roman" w:hAnsi="Times New Roman" w:eastAsia="仿宋_GB2312" w:cs="Times New Roman"/>
          <w:spacing w:val="-6"/>
          <w:sz w:val="32"/>
          <w:szCs w:val="32"/>
        </w:rPr>
        <w:t>湖南科技大学第</w:t>
      </w:r>
      <w:r>
        <w:rPr>
          <w:rFonts w:hint="eastAsia" w:ascii="Times New Roman" w:hAnsi="Times New Roman" w:eastAsia="仿宋_GB2312" w:cs="Times New Roman"/>
          <w:spacing w:val="-6"/>
          <w:sz w:val="32"/>
          <w:szCs w:val="32"/>
          <w:lang w:val="en-US" w:eastAsia="zh-CN"/>
        </w:rPr>
        <w:t>六</w:t>
      </w:r>
      <w:r>
        <w:rPr>
          <w:rFonts w:hint="eastAsia" w:ascii="Times New Roman" w:hAnsi="Times New Roman" w:eastAsia="仿宋_GB2312" w:cs="Times New Roman"/>
          <w:spacing w:val="-6"/>
          <w:sz w:val="32"/>
          <w:szCs w:val="32"/>
        </w:rPr>
        <w:t>届志愿“嘉年华”优秀组织单位申请表</w:t>
      </w:r>
    </w:p>
    <w:p w14:paraId="6C3BE123">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2.湖南科技大学第六届志愿“嘉年华”</w:t>
      </w:r>
      <w:r>
        <w:rPr>
          <w:rFonts w:hint="default" w:ascii="Times New Roman" w:hAnsi="Times New Roman" w:eastAsia="仿宋_GB2312" w:cs="Times New Roman"/>
          <w:bCs/>
          <w:sz w:val="32"/>
          <w:szCs w:val="32"/>
          <w:lang w:val="en-US" w:eastAsia="zh-CN"/>
        </w:rPr>
        <w:t>之</w:t>
      </w:r>
      <w:r>
        <w:rPr>
          <w:rFonts w:hint="eastAsia" w:ascii="Times New Roman" w:hAnsi="Times New Roman" w:eastAsia="仿宋_GB2312" w:cs="Times New Roman"/>
          <w:bCs/>
          <w:sz w:val="32"/>
          <w:szCs w:val="32"/>
          <w:lang w:val="en-US" w:eastAsia="zh-CN"/>
        </w:rPr>
        <w:t>“专业</w:t>
      </w:r>
      <w:r>
        <w:rPr>
          <w:rFonts w:hint="default" w:ascii="Times New Roman" w:hAnsi="Times New Roman" w:eastAsia="仿宋_GB2312" w:cs="Times New Roman"/>
          <w:bCs/>
          <w:sz w:val="32"/>
          <w:szCs w:val="32"/>
          <w:lang w:val="en-US" w:eastAsia="zh-CN"/>
        </w:rPr>
        <w:t>化</w:t>
      </w:r>
      <w:r>
        <w:rPr>
          <w:rFonts w:hint="eastAsia" w:ascii="Times New Roman" w:hAnsi="Times New Roman" w:eastAsia="仿宋_GB2312" w:cs="Times New Roman"/>
          <w:bCs/>
          <w:sz w:val="32"/>
          <w:szCs w:val="32"/>
          <w:lang w:val="en-US" w:eastAsia="zh-CN"/>
        </w:rPr>
        <w:t>”志愿服务</w:t>
      </w:r>
      <w:r>
        <w:rPr>
          <w:rFonts w:hint="default" w:ascii="Times New Roman" w:hAnsi="Times New Roman" w:eastAsia="仿宋_GB2312" w:cs="Times New Roman"/>
          <w:bCs/>
          <w:sz w:val="32"/>
          <w:szCs w:val="32"/>
          <w:lang w:val="en-US" w:eastAsia="zh-CN"/>
        </w:rPr>
        <w:t>就近就便</w:t>
      </w:r>
      <w:r>
        <w:rPr>
          <w:rFonts w:hint="eastAsia" w:ascii="Times New Roman" w:hAnsi="Times New Roman" w:eastAsia="仿宋_GB2312" w:cs="Times New Roman"/>
          <w:bCs/>
          <w:sz w:val="32"/>
          <w:szCs w:val="32"/>
          <w:lang w:val="en-US" w:eastAsia="zh-CN"/>
        </w:rPr>
        <w:t>进社区活动优秀</w:t>
      </w:r>
      <w:r>
        <w:rPr>
          <w:rFonts w:hint="default" w:ascii="Times New Roman" w:hAnsi="Times New Roman" w:eastAsia="仿宋_GB2312" w:cs="Times New Roman"/>
          <w:bCs/>
          <w:sz w:val="32"/>
          <w:szCs w:val="32"/>
          <w:lang w:val="en-US" w:eastAsia="zh-CN"/>
        </w:rPr>
        <w:t>案例</w:t>
      </w:r>
    </w:p>
    <w:p w14:paraId="570E5EAF">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3.湖</w:t>
      </w:r>
      <w:r>
        <w:rPr>
          <w:rFonts w:hint="eastAsia" w:ascii="Times New Roman" w:hAnsi="Times New Roman" w:eastAsia="仿宋_GB2312" w:cs="Times New Roman"/>
          <w:bCs/>
          <w:spacing w:val="-6"/>
          <w:sz w:val="32"/>
          <w:szCs w:val="32"/>
          <w:lang w:val="en-US" w:eastAsia="zh-CN"/>
        </w:rPr>
        <w:t>南科技大学第六届志愿“嘉年华”专项志愿服务项目申报表</w:t>
      </w:r>
    </w:p>
    <w:p w14:paraId="02E2B292">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4.湖南科技大学第六届志愿“嘉年华”志愿服务实践育人行动各学院活动汇总表</w:t>
      </w:r>
    </w:p>
    <w:p w14:paraId="04762935">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ascii="Times New Roman" w:hAnsi="Times New Roman" w:eastAsia="仿宋_GB2312" w:cs="Times New Roman"/>
          <w:bCs/>
          <w:sz w:val="32"/>
          <w:szCs w:val="32"/>
        </w:rPr>
      </w:pPr>
    </w:p>
    <w:p w14:paraId="549FBF8E">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ascii="Times New Roman" w:hAnsi="Times New Roman" w:eastAsia="仿宋_GB2312" w:cs="Times New Roman"/>
          <w:bCs/>
          <w:sz w:val="32"/>
          <w:szCs w:val="32"/>
        </w:rPr>
      </w:pPr>
    </w:p>
    <w:p w14:paraId="467F1EA3">
      <w:pPr>
        <w:keepNext w:val="0"/>
        <w:keepLines w:val="0"/>
        <w:pageBreakBefore w:val="0"/>
        <w:kinsoku/>
        <w:wordWrap/>
        <w:overflowPunct/>
        <w:topLinePunct w:val="0"/>
        <w:autoSpaceDE/>
        <w:autoSpaceDN/>
        <w:bidi w:val="0"/>
        <w:adjustRightInd/>
        <w:snapToGrid/>
        <w:spacing w:line="560" w:lineRule="exact"/>
        <w:ind w:right="0" w:rightChars="0"/>
        <w:jc w:val="right"/>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共青团湖南科技大学委员会  </w:t>
      </w:r>
    </w:p>
    <w:p w14:paraId="23C9D336">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202</w:t>
      </w:r>
      <w:r>
        <w:rPr>
          <w:rFonts w:hint="eastAsia" w:ascii="Times New Roman" w:hAnsi="Times New Roman" w:eastAsia="仿宋_GB2312" w:cs="Times New Roman"/>
          <w:bCs/>
          <w:sz w:val="32"/>
          <w:szCs w:val="32"/>
          <w:lang w:val="en-US" w:eastAsia="zh-CN"/>
        </w:rPr>
        <w:t>5</w:t>
      </w:r>
      <w:r>
        <w:rPr>
          <w:rFonts w:ascii="Times New Roman" w:hAnsi="Times New Roman" w:eastAsia="仿宋_GB2312" w:cs="Times New Roman"/>
          <w:bCs/>
          <w:sz w:val="32"/>
          <w:szCs w:val="32"/>
        </w:rPr>
        <w:t>年</w:t>
      </w:r>
      <w:r>
        <w:rPr>
          <w:rFonts w:hint="eastAsia" w:ascii="Times New Roman" w:hAnsi="Times New Roman" w:eastAsia="仿宋_GB2312" w:cs="Times New Roman"/>
          <w:bCs/>
          <w:sz w:val="32"/>
          <w:szCs w:val="32"/>
          <w:lang w:val="en-US" w:eastAsia="zh-CN"/>
        </w:rPr>
        <w:t>2</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24</w:t>
      </w:r>
      <w:r>
        <w:rPr>
          <w:rFonts w:ascii="Times New Roman" w:hAnsi="Times New Roman" w:eastAsia="仿宋_GB2312" w:cs="Times New Roman"/>
          <w:bCs/>
          <w:sz w:val="32"/>
          <w:szCs w:val="32"/>
        </w:rPr>
        <w:t>日</w:t>
      </w:r>
    </w:p>
    <w:p w14:paraId="1741897B">
      <w:pPr>
        <w:pStyle w:val="2"/>
        <w:keepNext w:val="0"/>
        <w:keepLines w:val="0"/>
        <w:pageBreakBefore w:val="0"/>
        <w:kinsoku/>
        <w:wordWrap/>
        <w:overflowPunct/>
        <w:topLinePunct w:val="0"/>
        <w:autoSpaceDE/>
        <w:autoSpaceDN/>
        <w:bidi w:val="0"/>
        <w:adjustRightInd/>
        <w:snapToGrid/>
        <w:spacing w:after="0" w:line="560" w:lineRule="exact"/>
        <w:ind w:right="0" w:rightChars="0"/>
        <w:textAlignment w:val="auto"/>
        <w:outlineLvl w:val="9"/>
      </w:pPr>
    </w:p>
    <w:p w14:paraId="08898CC2">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方正仿宋_GB2312" w:cs="Times New Roman"/>
          <w:bCs/>
          <w:sz w:val="32"/>
          <w:szCs w:val="32"/>
        </w:rPr>
        <w:sectPr>
          <w:headerReference r:id="rId3" w:type="default"/>
          <w:pgSz w:w="11906" w:h="16838"/>
          <w:pgMar w:top="1701" w:right="1701" w:bottom="1701" w:left="1701" w:header="992" w:footer="992" w:gutter="0"/>
          <w:cols w:space="720" w:num="1"/>
          <w:docGrid w:type="lines" w:linePitch="316" w:charSpace="1648"/>
        </w:sectPr>
      </w:pPr>
    </w:p>
    <w:p w14:paraId="108C8BA3">
      <w:pPr>
        <w:rPr>
          <w:rFonts w:ascii="Times New Roman" w:hAnsi="Times New Roman" w:eastAsia="仿宋_GB2312" w:cs="Times New Roman"/>
          <w:bCs/>
          <w:sz w:val="28"/>
          <w:szCs w:val="28"/>
        </w:rPr>
      </w:pPr>
      <w:r>
        <w:rPr>
          <w:rFonts w:ascii="Times New Roman" w:hAnsi="Times New Roman" w:eastAsia="仿宋_GB2312" w:cs="Times New Roman"/>
          <w:bCs/>
          <w:sz w:val="28"/>
          <w:szCs w:val="28"/>
        </w:rPr>
        <w:t>附件1</w:t>
      </w:r>
    </w:p>
    <w:p w14:paraId="3DD59B66">
      <w:pPr>
        <w:spacing w:line="560" w:lineRule="exact"/>
        <w:jc w:val="center"/>
        <w:rPr>
          <w:rFonts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rPr>
        <w:t>湖南科技大学第</w:t>
      </w:r>
      <w:r>
        <w:rPr>
          <w:rFonts w:hint="eastAsia" w:ascii="方正小标宋简体" w:hAnsi="方正小标宋简体" w:eastAsia="方正小标宋简体" w:cs="方正小标宋简体"/>
          <w:b/>
          <w:bCs w:val="0"/>
          <w:sz w:val="36"/>
          <w:szCs w:val="36"/>
          <w:lang w:val="en-US" w:eastAsia="zh-CN"/>
        </w:rPr>
        <w:t>六</w:t>
      </w:r>
      <w:r>
        <w:rPr>
          <w:rFonts w:hint="eastAsia" w:ascii="方正小标宋简体" w:hAnsi="方正小标宋简体" w:eastAsia="方正小标宋简体" w:cs="方正小标宋简体"/>
          <w:b/>
          <w:bCs w:val="0"/>
          <w:sz w:val="36"/>
          <w:szCs w:val="36"/>
        </w:rPr>
        <w:t>届志愿“嘉年华”优秀组织单位</w:t>
      </w:r>
    </w:p>
    <w:p w14:paraId="47489977">
      <w:pPr>
        <w:spacing w:line="560" w:lineRule="exact"/>
        <w:jc w:val="center"/>
        <w:rPr>
          <w:rFonts w:ascii="方正小标宋简体" w:hAnsi="方正小标宋简体" w:eastAsia="方正小标宋简体" w:cs="方正小标宋简体"/>
          <w:b/>
          <w:bCs w:val="0"/>
          <w:spacing w:val="-6"/>
          <w:sz w:val="36"/>
          <w:szCs w:val="36"/>
        </w:rPr>
      </w:pPr>
      <w:r>
        <w:rPr>
          <w:rFonts w:hint="eastAsia" w:ascii="方正小标宋简体" w:hAnsi="方正小标宋简体" w:eastAsia="方正小标宋简体" w:cs="方正小标宋简体"/>
          <w:b/>
          <w:bCs w:val="0"/>
          <w:spacing w:val="-6"/>
          <w:sz w:val="36"/>
          <w:szCs w:val="36"/>
        </w:rPr>
        <w:t>申请表</w:t>
      </w:r>
    </w:p>
    <w:tbl>
      <w:tblPr>
        <w:tblStyle w:val="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104"/>
        <w:gridCol w:w="2077"/>
        <w:gridCol w:w="3055"/>
      </w:tblGrid>
      <w:tr w14:paraId="4963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5F181A56">
            <w:pPr>
              <w:widowControl/>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单位名称</w:t>
            </w:r>
          </w:p>
        </w:tc>
        <w:tc>
          <w:tcPr>
            <w:tcW w:w="7236" w:type="dxa"/>
            <w:gridSpan w:val="3"/>
            <w:tcBorders>
              <w:top w:val="single" w:color="auto" w:sz="4" w:space="0"/>
              <w:left w:val="single" w:color="auto" w:sz="4" w:space="0"/>
              <w:bottom w:val="single" w:color="auto" w:sz="4" w:space="0"/>
              <w:right w:val="single" w:color="auto" w:sz="4" w:space="0"/>
            </w:tcBorders>
            <w:vAlign w:val="center"/>
          </w:tcPr>
          <w:p w14:paraId="1E3B21DD">
            <w:pPr>
              <w:widowControl/>
              <w:jc w:val="center"/>
              <w:rPr>
                <w:rFonts w:ascii="仿宋_GB2312" w:hAnsi="Times New Roman" w:eastAsia="仿宋_GB2312" w:cs="Times New Roman"/>
                <w:kern w:val="0"/>
                <w:sz w:val="24"/>
              </w:rPr>
            </w:pPr>
          </w:p>
        </w:tc>
      </w:tr>
      <w:tr w14:paraId="7EAD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5C48C464">
            <w:pPr>
              <w:widowControl/>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负责人姓名</w:t>
            </w:r>
          </w:p>
        </w:tc>
        <w:tc>
          <w:tcPr>
            <w:tcW w:w="2104" w:type="dxa"/>
            <w:tcBorders>
              <w:top w:val="single" w:color="auto" w:sz="4" w:space="0"/>
              <w:left w:val="single" w:color="auto" w:sz="4" w:space="0"/>
              <w:bottom w:val="single" w:color="auto" w:sz="4" w:space="0"/>
              <w:right w:val="single" w:color="auto" w:sz="4" w:space="0"/>
            </w:tcBorders>
            <w:vAlign w:val="center"/>
          </w:tcPr>
          <w:p w14:paraId="45C4E340">
            <w:pPr>
              <w:widowControl/>
              <w:jc w:val="center"/>
              <w:rPr>
                <w:rFonts w:ascii="仿宋_GB2312" w:hAnsi="Times New Roman" w:eastAsia="仿宋_GB2312" w:cs="Times New Roman"/>
                <w:kern w:val="0"/>
                <w:sz w:val="24"/>
              </w:rPr>
            </w:pPr>
          </w:p>
        </w:tc>
        <w:tc>
          <w:tcPr>
            <w:tcW w:w="2077" w:type="dxa"/>
            <w:tcBorders>
              <w:top w:val="single" w:color="auto" w:sz="4" w:space="0"/>
              <w:left w:val="single" w:color="auto" w:sz="4" w:space="0"/>
              <w:bottom w:val="single" w:color="auto" w:sz="4" w:space="0"/>
              <w:right w:val="single" w:color="auto" w:sz="4" w:space="0"/>
            </w:tcBorders>
            <w:vAlign w:val="center"/>
          </w:tcPr>
          <w:p w14:paraId="480AD18E">
            <w:pPr>
              <w:widowControl/>
              <w:tabs>
                <w:tab w:val="center" w:pos="459"/>
              </w:tabs>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负责人联系方式</w:t>
            </w:r>
          </w:p>
        </w:tc>
        <w:tc>
          <w:tcPr>
            <w:tcW w:w="3055" w:type="dxa"/>
            <w:tcBorders>
              <w:top w:val="single" w:color="auto" w:sz="4" w:space="0"/>
              <w:left w:val="single" w:color="auto" w:sz="4" w:space="0"/>
              <w:bottom w:val="single" w:color="auto" w:sz="4" w:space="0"/>
              <w:right w:val="single" w:color="auto" w:sz="4" w:space="0"/>
            </w:tcBorders>
            <w:vAlign w:val="center"/>
          </w:tcPr>
          <w:p w14:paraId="605795D9">
            <w:pPr>
              <w:widowControl/>
              <w:jc w:val="center"/>
              <w:rPr>
                <w:rFonts w:ascii="仿宋_GB2312" w:hAnsi="Times New Roman" w:eastAsia="仿宋_GB2312" w:cs="Times New Roman"/>
                <w:kern w:val="0"/>
                <w:sz w:val="24"/>
              </w:rPr>
            </w:pPr>
          </w:p>
        </w:tc>
      </w:tr>
      <w:tr w14:paraId="02C1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2080DFA5">
            <w:pPr>
              <w:widowControl/>
              <w:jc w:val="center"/>
              <w:rPr>
                <w:rFonts w:hint="eastAsia" w:ascii="仿宋_GB2312" w:hAnsi="Times New Roman" w:eastAsia="仿宋_GB2312" w:cs="Times New Roman"/>
                <w:kern w:val="0"/>
                <w:sz w:val="24"/>
              </w:rPr>
            </w:pPr>
            <w:r>
              <w:rPr>
                <w:rFonts w:hint="eastAsia" w:ascii="仿宋_GB2312" w:hAnsi="Times New Roman" w:eastAsia="仿宋_GB2312" w:cs="Times New Roman"/>
                <w:kern w:val="0"/>
                <w:sz w:val="24"/>
              </w:rPr>
              <w:t>第</w:t>
            </w:r>
            <w:r>
              <w:rPr>
                <w:rFonts w:hint="eastAsia" w:ascii="仿宋_GB2312" w:hAnsi="Times New Roman" w:eastAsia="仿宋_GB2312" w:cs="Times New Roman"/>
                <w:kern w:val="0"/>
                <w:sz w:val="24"/>
                <w:lang w:val="en-US" w:eastAsia="zh-CN"/>
              </w:rPr>
              <w:t>六</w:t>
            </w:r>
            <w:r>
              <w:rPr>
                <w:rFonts w:hint="eastAsia" w:ascii="仿宋_GB2312" w:hAnsi="Times New Roman" w:eastAsia="仿宋_GB2312" w:cs="Times New Roman"/>
                <w:kern w:val="0"/>
                <w:sz w:val="24"/>
              </w:rPr>
              <w:t>届志愿“嘉年华”期间志愿服务</w:t>
            </w:r>
          </w:p>
          <w:p w14:paraId="7CCB470D">
            <w:pPr>
              <w:widowControl/>
              <w:jc w:val="center"/>
              <w:rPr>
                <w:rFonts w:hint="eastAsia" w:ascii="仿宋_GB2312" w:hAnsi="Times New Roman" w:eastAsia="仿宋_GB2312" w:cs="Times New Roman"/>
                <w:kern w:val="0"/>
                <w:sz w:val="24"/>
              </w:rPr>
            </w:pPr>
            <w:r>
              <w:rPr>
                <w:rFonts w:hint="eastAsia" w:ascii="仿宋_GB2312" w:hAnsi="Times New Roman" w:eastAsia="仿宋_GB2312" w:cs="Times New Roman"/>
                <w:kern w:val="0"/>
                <w:sz w:val="24"/>
              </w:rPr>
              <w:t>开展情况</w:t>
            </w:r>
          </w:p>
          <w:p w14:paraId="087EB596">
            <w:pPr>
              <w:widowControl/>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（800字以内）</w:t>
            </w:r>
          </w:p>
        </w:tc>
        <w:tc>
          <w:tcPr>
            <w:tcW w:w="7236" w:type="dxa"/>
            <w:gridSpan w:val="3"/>
            <w:tcBorders>
              <w:top w:val="single" w:color="auto" w:sz="4" w:space="0"/>
              <w:left w:val="single" w:color="auto" w:sz="4" w:space="0"/>
              <w:bottom w:val="single" w:color="auto" w:sz="4" w:space="0"/>
              <w:right w:val="single" w:color="auto" w:sz="4" w:space="0"/>
            </w:tcBorders>
            <w:vAlign w:val="center"/>
          </w:tcPr>
          <w:p w14:paraId="14C00697">
            <w:pPr>
              <w:tabs>
                <w:tab w:val="left" w:pos="1998"/>
              </w:tabs>
              <w:jc w:val="center"/>
              <w:rPr>
                <w:rFonts w:ascii="仿宋_GB2312" w:hAnsi="Times New Roman" w:eastAsia="仿宋_GB2312" w:cs="Times New Roman"/>
                <w:sz w:val="24"/>
              </w:rPr>
            </w:pPr>
          </w:p>
        </w:tc>
      </w:tr>
      <w:tr w14:paraId="5E14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7381FB4D">
            <w:pPr>
              <w:widowControl/>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学院</w:t>
            </w:r>
            <w:r>
              <w:rPr>
                <w:rFonts w:hint="eastAsia" w:ascii="仿宋_GB2312" w:hAnsi="Times New Roman" w:eastAsia="仿宋_GB2312" w:cs="Times New Roman"/>
                <w:kern w:val="0"/>
                <w:sz w:val="24"/>
              </w:rPr>
              <w:t>意见</w:t>
            </w:r>
          </w:p>
        </w:tc>
        <w:tc>
          <w:tcPr>
            <w:tcW w:w="7236" w:type="dxa"/>
            <w:gridSpan w:val="3"/>
            <w:tcBorders>
              <w:top w:val="single" w:color="auto" w:sz="4" w:space="0"/>
              <w:left w:val="single" w:color="auto" w:sz="4" w:space="0"/>
              <w:bottom w:val="single" w:color="auto" w:sz="4" w:space="0"/>
              <w:right w:val="single" w:color="auto" w:sz="4" w:space="0"/>
            </w:tcBorders>
            <w:vAlign w:val="center"/>
          </w:tcPr>
          <w:p w14:paraId="6887D6B4">
            <w:pPr>
              <w:widowControl/>
              <w:jc w:val="center"/>
              <w:rPr>
                <w:rFonts w:ascii="仿宋_GB2312" w:hAnsi="Times New Roman" w:eastAsia="仿宋_GB2312" w:cs="Times New Roman"/>
                <w:kern w:val="0"/>
                <w:sz w:val="24"/>
              </w:rPr>
            </w:pPr>
          </w:p>
          <w:p w14:paraId="0155BC9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 xml:space="preserve">                          （</w:t>
            </w:r>
            <w:r>
              <w:rPr>
                <w:rFonts w:hint="default" w:ascii="仿宋_GB2312" w:hAnsi="Times New Roman" w:eastAsia="仿宋_GB2312" w:cs="Times New Roman"/>
                <w:kern w:val="0"/>
                <w:sz w:val="24"/>
              </w:rPr>
              <w:t>签章</w:t>
            </w:r>
            <w:r>
              <w:rPr>
                <w:rFonts w:hint="eastAsia" w:ascii="仿宋_GB2312" w:hAnsi="Times New Roman" w:eastAsia="仿宋_GB2312" w:cs="Times New Roman"/>
                <w:kern w:val="0"/>
                <w:sz w:val="24"/>
              </w:rPr>
              <w:t>）    年  月  日</w:t>
            </w:r>
          </w:p>
        </w:tc>
      </w:tr>
    </w:tbl>
    <w:p w14:paraId="63BC7B75">
      <w:pP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br w:type="page"/>
      </w:r>
    </w:p>
    <w:p w14:paraId="3812759D">
      <w:pPr>
        <w:rPr>
          <w:rFonts w:hint="eastAsia" w:ascii="Times New Roman" w:hAnsi="Times New Roman" w:eastAsia="仿宋_GB2312" w:cs="Times New Roman"/>
          <w:bCs/>
          <w:sz w:val="28"/>
          <w:szCs w:val="28"/>
        </w:rPr>
      </w:pPr>
      <w:r>
        <w:rPr>
          <w:rFonts w:hint="default" w:ascii="Times New Roman" w:hAnsi="Times New Roman" w:eastAsia="仿宋_GB2312" w:cs="Times New Roman"/>
          <w:bCs/>
          <w:sz w:val="28"/>
          <w:szCs w:val="28"/>
        </w:rPr>
        <w:t>附件2</w:t>
      </w:r>
    </w:p>
    <w:p w14:paraId="62AD7BC4">
      <w:pPr>
        <w:spacing w:line="560" w:lineRule="exact"/>
        <w:jc w:val="center"/>
        <w:rPr>
          <w:rFonts w:hint="default"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rPr>
        <w:t>湖南科技大学第</w:t>
      </w:r>
      <w:r>
        <w:rPr>
          <w:rFonts w:hint="eastAsia" w:ascii="方正小标宋简体" w:hAnsi="方正小标宋简体" w:eastAsia="方正小标宋简体" w:cs="方正小标宋简体"/>
          <w:b/>
          <w:bCs w:val="0"/>
          <w:sz w:val="36"/>
          <w:szCs w:val="36"/>
          <w:lang w:val="en-US" w:eastAsia="zh-CN"/>
        </w:rPr>
        <w:t>六</w:t>
      </w:r>
      <w:r>
        <w:rPr>
          <w:rFonts w:hint="eastAsia" w:ascii="方正小标宋简体" w:hAnsi="方正小标宋简体" w:eastAsia="方正小标宋简体" w:cs="方正小标宋简体"/>
          <w:b/>
          <w:bCs w:val="0"/>
          <w:sz w:val="36"/>
          <w:szCs w:val="36"/>
        </w:rPr>
        <w:t>届志愿“嘉年华”</w:t>
      </w:r>
      <w:r>
        <w:rPr>
          <w:rFonts w:hint="default" w:ascii="方正小标宋简体" w:hAnsi="方正小标宋简体" w:eastAsia="方正小标宋简体" w:cs="方正小标宋简体"/>
          <w:b/>
          <w:bCs w:val="0"/>
          <w:sz w:val="36"/>
          <w:szCs w:val="36"/>
        </w:rPr>
        <w:t>之</w:t>
      </w:r>
    </w:p>
    <w:p w14:paraId="391C6643">
      <w:pPr>
        <w:spacing w:line="560" w:lineRule="exact"/>
        <w:jc w:val="center"/>
        <w:rPr>
          <w:rFonts w:hint="eastAsia" w:ascii="方正小标宋简体" w:hAnsi="方正小标宋简体" w:eastAsia="方正小标宋简体" w:cs="方正小标宋简体"/>
          <w:b/>
          <w:bCs w:val="0"/>
          <w:sz w:val="36"/>
          <w:szCs w:val="36"/>
          <w:lang w:val="en-US"/>
        </w:rPr>
      </w:pPr>
      <w:r>
        <w:rPr>
          <w:rFonts w:hint="default" w:ascii="方正小标宋简体" w:hAnsi="方正小标宋简体" w:eastAsia="方正小标宋简体" w:cs="方正小标宋简体"/>
          <w:b/>
          <w:bCs w:val="0"/>
          <w:sz w:val="36"/>
          <w:szCs w:val="36"/>
        </w:rPr>
        <w:t>“</w:t>
      </w:r>
      <w:r>
        <w:rPr>
          <w:rFonts w:hint="eastAsia" w:ascii="方正小标宋简体" w:hAnsi="方正小标宋简体" w:eastAsia="方正小标宋简体" w:cs="方正小标宋简体"/>
          <w:b/>
          <w:bCs w:val="0"/>
          <w:sz w:val="36"/>
          <w:szCs w:val="36"/>
        </w:rPr>
        <w:t>专业</w:t>
      </w:r>
      <w:r>
        <w:rPr>
          <w:rFonts w:hint="default" w:ascii="方正小标宋简体" w:hAnsi="方正小标宋简体" w:eastAsia="方正小标宋简体" w:cs="方正小标宋简体"/>
          <w:b/>
          <w:bCs w:val="0"/>
          <w:sz w:val="36"/>
          <w:szCs w:val="36"/>
        </w:rPr>
        <w:t>化”</w:t>
      </w:r>
      <w:r>
        <w:rPr>
          <w:rFonts w:hint="eastAsia" w:ascii="方正小标宋简体" w:hAnsi="方正小标宋简体" w:eastAsia="方正小标宋简体" w:cs="方正小标宋简体"/>
          <w:b/>
          <w:bCs w:val="0"/>
          <w:sz w:val="36"/>
          <w:szCs w:val="36"/>
        </w:rPr>
        <w:t>志愿服务</w:t>
      </w:r>
      <w:r>
        <w:rPr>
          <w:rFonts w:hint="default" w:ascii="方正小标宋简体" w:hAnsi="方正小标宋简体" w:eastAsia="方正小标宋简体" w:cs="方正小标宋简体"/>
          <w:b/>
          <w:bCs w:val="0"/>
          <w:sz w:val="36"/>
          <w:szCs w:val="36"/>
        </w:rPr>
        <w:t>就近就便</w:t>
      </w:r>
      <w:r>
        <w:rPr>
          <w:rFonts w:hint="eastAsia" w:ascii="方正小标宋简体" w:hAnsi="方正小标宋简体" w:eastAsia="方正小标宋简体" w:cs="方正小标宋简体"/>
          <w:b/>
          <w:bCs w:val="0"/>
          <w:sz w:val="36"/>
          <w:szCs w:val="36"/>
        </w:rPr>
        <w:t>进社区活动优秀</w:t>
      </w:r>
      <w:r>
        <w:rPr>
          <w:rFonts w:hint="default" w:ascii="方正小标宋简体" w:hAnsi="方正小标宋简体" w:eastAsia="方正小标宋简体" w:cs="方正小标宋简体"/>
          <w:b/>
          <w:bCs w:val="0"/>
          <w:sz w:val="36"/>
          <w:szCs w:val="36"/>
        </w:rPr>
        <w:t>案例</w:t>
      </w:r>
    </w:p>
    <w:tbl>
      <w:tblPr>
        <w:tblStyle w:val="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104"/>
        <w:gridCol w:w="2077"/>
        <w:gridCol w:w="3055"/>
      </w:tblGrid>
      <w:tr w14:paraId="1734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3EC46815">
            <w:pPr>
              <w:widowControl/>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案例</w:t>
            </w:r>
            <w:r>
              <w:rPr>
                <w:rFonts w:hint="eastAsia" w:ascii="仿宋_GB2312" w:hAnsi="Times New Roman" w:eastAsia="仿宋_GB2312" w:cs="Times New Roman"/>
                <w:kern w:val="0"/>
                <w:sz w:val="24"/>
              </w:rPr>
              <w:t>名称</w:t>
            </w:r>
          </w:p>
        </w:tc>
        <w:tc>
          <w:tcPr>
            <w:tcW w:w="7236" w:type="dxa"/>
            <w:gridSpan w:val="3"/>
            <w:tcBorders>
              <w:top w:val="single" w:color="auto" w:sz="4" w:space="0"/>
              <w:left w:val="single" w:color="auto" w:sz="4" w:space="0"/>
              <w:bottom w:val="single" w:color="auto" w:sz="4" w:space="0"/>
              <w:right w:val="single" w:color="auto" w:sz="4" w:space="0"/>
            </w:tcBorders>
            <w:vAlign w:val="center"/>
          </w:tcPr>
          <w:p w14:paraId="229C3B9E">
            <w:pPr>
              <w:widowControl/>
              <w:jc w:val="center"/>
              <w:rPr>
                <w:rFonts w:ascii="仿宋_GB2312" w:hAnsi="Times New Roman" w:eastAsia="仿宋_GB2312" w:cs="Times New Roman"/>
                <w:kern w:val="0"/>
                <w:sz w:val="24"/>
              </w:rPr>
            </w:pPr>
          </w:p>
        </w:tc>
      </w:tr>
      <w:tr w14:paraId="0395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206484C8">
            <w:pPr>
              <w:widowControl/>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学院/单位</w:t>
            </w:r>
          </w:p>
        </w:tc>
        <w:tc>
          <w:tcPr>
            <w:tcW w:w="2104" w:type="dxa"/>
            <w:tcBorders>
              <w:top w:val="single" w:color="auto" w:sz="4" w:space="0"/>
              <w:left w:val="single" w:color="auto" w:sz="4" w:space="0"/>
              <w:bottom w:val="single" w:color="auto" w:sz="4" w:space="0"/>
              <w:right w:val="single" w:color="auto" w:sz="4" w:space="0"/>
            </w:tcBorders>
            <w:vAlign w:val="center"/>
          </w:tcPr>
          <w:p w14:paraId="0CA3B5F9">
            <w:pPr>
              <w:widowControl/>
              <w:jc w:val="center"/>
              <w:rPr>
                <w:rFonts w:ascii="仿宋_GB2312" w:hAnsi="Times New Roman" w:eastAsia="仿宋_GB2312" w:cs="Times New Roman"/>
                <w:kern w:val="0"/>
                <w:sz w:val="24"/>
              </w:rPr>
            </w:pPr>
          </w:p>
        </w:tc>
        <w:tc>
          <w:tcPr>
            <w:tcW w:w="2077" w:type="dxa"/>
            <w:tcBorders>
              <w:top w:val="single" w:color="auto" w:sz="4" w:space="0"/>
              <w:left w:val="single" w:color="auto" w:sz="4" w:space="0"/>
              <w:bottom w:val="single" w:color="auto" w:sz="4" w:space="0"/>
              <w:right w:val="single" w:color="auto" w:sz="4" w:space="0"/>
            </w:tcBorders>
            <w:vAlign w:val="center"/>
          </w:tcPr>
          <w:p w14:paraId="309DC099">
            <w:pPr>
              <w:widowControl/>
              <w:tabs>
                <w:tab w:val="center" w:pos="459"/>
              </w:tabs>
              <w:jc w:val="center"/>
              <w:rPr>
                <w:rFonts w:hint="default" w:ascii="仿宋_GB2312" w:hAnsi="Times New Roman" w:eastAsia="仿宋_GB2312" w:cs="Times New Roman"/>
                <w:kern w:val="0"/>
                <w:sz w:val="24"/>
              </w:rPr>
            </w:pPr>
            <w:r>
              <w:rPr>
                <w:rFonts w:hint="eastAsia" w:ascii="仿宋_GB2312" w:hAnsi="Times New Roman" w:eastAsia="仿宋_GB2312" w:cs="Times New Roman"/>
                <w:kern w:val="0"/>
                <w:sz w:val="24"/>
              </w:rPr>
              <w:t>负责人姓名</w:t>
            </w:r>
            <w:r>
              <w:rPr>
                <w:rFonts w:hint="default" w:ascii="仿宋_GB2312" w:hAnsi="Times New Roman" w:eastAsia="仿宋_GB2312" w:cs="Times New Roman"/>
                <w:kern w:val="0"/>
                <w:sz w:val="24"/>
              </w:rPr>
              <w:t>/</w:t>
            </w:r>
          </w:p>
          <w:p w14:paraId="120277E4">
            <w:pPr>
              <w:widowControl/>
              <w:tabs>
                <w:tab w:val="center" w:pos="459"/>
              </w:tabs>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联系方式</w:t>
            </w:r>
          </w:p>
        </w:tc>
        <w:tc>
          <w:tcPr>
            <w:tcW w:w="3055" w:type="dxa"/>
            <w:tcBorders>
              <w:top w:val="single" w:color="auto" w:sz="4" w:space="0"/>
              <w:left w:val="single" w:color="auto" w:sz="4" w:space="0"/>
              <w:bottom w:val="single" w:color="auto" w:sz="4" w:space="0"/>
              <w:right w:val="single" w:color="auto" w:sz="4" w:space="0"/>
            </w:tcBorders>
            <w:vAlign w:val="center"/>
          </w:tcPr>
          <w:p w14:paraId="4191DEC0">
            <w:pPr>
              <w:widowControl/>
              <w:jc w:val="center"/>
              <w:rPr>
                <w:rFonts w:ascii="仿宋_GB2312" w:hAnsi="Times New Roman" w:eastAsia="仿宋_GB2312" w:cs="Times New Roman"/>
                <w:kern w:val="0"/>
                <w:sz w:val="24"/>
              </w:rPr>
            </w:pPr>
          </w:p>
        </w:tc>
      </w:tr>
      <w:tr w14:paraId="57F4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04444099">
            <w:pPr>
              <w:widowControl/>
              <w:jc w:val="center"/>
              <w:rPr>
                <w:rFonts w:hint="eastAsia" w:ascii="仿宋_GB2312" w:hAnsi="Times New Roman" w:eastAsia="仿宋_GB2312" w:cs="Times New Roman"/>
                <w:kern w:val="0"/>
                <w:sz w:val="24"/>
              </w:rPr>
            </w:pPr>
            <w:r>
              <w:rPr>
                <w:rFonts w:hint="default" w:ascii="仿宋_GB2312" w:hAnsi="Times New Roman" w:eastAsia="仿宋_GB2312" w:cs="Times New Roman"/>
                <w:kern w:val="0"/>
                <w:sz w:val="24"/>
              </w:rPr>
              <w:t>指导老师</w:t>
            </w:r>
          </w:p>
        </w:tc>
        <w:tc>
          <w:tcPr>
            <w:tcW w:w="2104" w:type="dxa"/>
            <w:tcBorders>
              <w:top w:val="single" w:color="auto" w:sz="4" w:space="0"/>
              <w:left w:val="single" w:color="auto" w:sz="4" w:space="0"/>
              <w:bottom w:val="single" w:color="auto" w:sz="4" w:space="0"/>
              <w:right w:val="single" w:color="auto" w:sz="4" w:space="0"/>
            </w:tcBorders>
            <w:vAlign w:val="center"/>
          </w:tcPr>
          <w:p w14:paraId="37DD0578">
            <w:pPr>
              <w:widowControl/>
              <w:jc w:val="center"/>
              <w:rPr>
                <w:rFonts w:ascii="仿宋_GB2312" w:hAnsi="Times New Roman" w:eastAsia="仿宋_GB2312" w:cs="Times New Roman"/>
                <w:kern w:val="0"/>
                <w:sz w:val="24"/>
              </w:rPr>
            </w:pPr>
          </w:p>
        </w:tc>
        <w:tc>
          <w:tcPr>
            <w:tcW w:w="2077" w:type="dxa"/>
            <w:tcBorders>
              <w:top w:val="single" w:color="auto" w:sz="4" w:space="0"/>
              <w:left w:val="single" w:color="auto" w:sz="4" w:space="0"/>
              <w:bottom w:val="single" w:color="auto" w:sz="4" w:space="0"/>
              <w:right w:val="single" w:color="auto" w:sz="4" w:space="0"/>
            </w:tcBorders>
            <w:vAlign w:val="center"/>
          </w:tcPr>
          <w:p w14:paraId="1337F952">
            <w:pPr>
              <w:widowControl/>
              <w:tabs>
                <w:tab w:val="center" w:pos="459"/>
              </w:tabs>
              <w:jc w:val="center"/>
              <w:rPr>
                <w:rFonts w:hint="eastAsia" w:ascii="仿宋_GB2312" w:hAnsi="Times New Roman" w:eastAsia="仿宋_GB2312" w:cs="Times New Roman"/>
                <w:kern w:val="0"/>
                <w:sz w:val="24"/>
              </w:rPr>
            </w:pPr>
            <w:r>
              <w:rPr>
                <w:rFonts w:hint="default" w:ascii="仿宋_GB2312" w:hAnsi="Times New Roman" w:eastAsia="仿宋_GB2312" w:cs="Times New Roman"/>
                <w:kern w:val="0"/>
                <w:sz w:val="24"/>
              </w:rPr>
              <w:t>亮点/关键词</w:t>
            </w:r>
          </w:p>
        </w:tc>
        <w:tc>
          <w:tcPr>
            <w:tcW w:w="3055" w:type="dxa"/>
            <w:tcBorders>
              <w:top w:val="single" w:color="auto" w:sz="4" w:space="0"/>
              <w:left w:val="single" w:color="auto" w:sz="4" w:space="0"/>
              <w:bottom w:val="single" w:color="auto" w:sz="4" w:space="0"/>
              <w:right w:val="single" w:color="auto" w:sz="4" w:space="0"/>
            </w:tcBorders>
            <w:vAlign w:val="center"/>
          </w:tcPr>
          <w:p w14:paraId="1310B385">
            <w:pPr>
              <w:widowControl/>
              <w:jc w:val="center"/>
              <w:rPr>
                <w:rFonts w:ascii="仿宋_GB2312" w:hAnsi="Times New Roman" w:eastAsia="仿宋_GB2312" w:cs="Times New Roman"/>
                <w:kern w:val="0"/>
                <w:sz w:val="24"/>
              </w:rPr>
            </w:pPr>
          </w:p>
        </w:tc>
      </w:tr>
      <w:tr w14:paraId="3A88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6266DAC4">
            <w:pPr>
              <w:widowControl/>
              <w:jc w:val="center"/>
              <w:rPr>
                <w:rFonts w:hint="default" w:ascii="仿宋_GB2312" w:hAnsi="Times New Roman" w:eastAsia="仿宋_GB2312" w:cs="Times New Roman"/>
                <w:kern w:val="0"/>
                <w:sz w:val="24"/>
              </w:rPr>
            </w:pPr>
            <w:r>
              <w:rPr>
                <w:rFonts w:hint="default" w:ascii="仿宋_GB2312" w:hAnsi="Times New Roman" w:eastAsia="仿宋_GB2312" w:cs="Times New Roman"/>
                <w:kern w:val="0"/>
                <w:sz w:val="24"/>
              </w:rPr>
              <w:t>“</w:t>
            </w:r>
            <w:r>
              <w:rPr>
                <w:rFonts w:hint="eastAsia" w:ascii="仿宋_GB2312" w:hAnsi="Times New Roman" w:eastAsia="仿宋_GB2312" w:cs="Times New Roman"/>
                <w:kern w:val="0"/>
                <w:sz w:val="24"/>
              </w:rPr>
              <w:t>专业</w:t>
            </w:r>
            <w:r>
              <w:rPr>
                <w:rFonts w:hint="default" w:ascii="仿宋_GB2312" w:hAnsi="Times New Roman" w:eastAsia="仿宋_GB2312" w:cs="Times New Roman"/>
                <w:kern w:val="0"/>
                <w:sz w:val="24"/>
              </w:rPr>
              <w:t>化”</w:t>
            </w:r>
            <w:r>
              <w:rPr>
                <w:rFonts w:hint="eastAsia" w:ascii="仿宋_GB2312" w:hAnsi="Times New Roman" w:eastAsia="仿宋_GB2312" w:cs="Times New Roman"/>
                <w:kern w:val="0"/>
                <w:sz w:val="24"/>
              </w:rPr>
              <w:t>志愿服务</w:t>
            </w:r>
            <w:r>
              <w:rPr>
                <w:rFonts w:hint="default" w:ascii="仿宋_GB2312" w:hAnsi="Times New Roman" w:eastAsia="仿宋_GB2312" w:cs="Times New Roman"/>
                <w:kern w:val="0"/>
                <w:sz w:val="24"/>
              </w:rPr>
              <w:t>就近就便</w:t>
            </w:r>
            <w:r>
              <w:rPr>
                <w:rFonts w:hint="eastAsia" w:ascii="仿宋_GB2312" w:hAnsi="Times New Roman" w:eastAsia="仿宋_GB2312" w:cs="Times New Roman"/>
                <w:kern w:val="0"/>
                <w:sz w:val="24"/>
              </w:rPr>
              <w:t>进社区活动优秀</w:t>
            </w:r>
            <w:r>
              <w:rPr>
                <w:rFonts w:hint="default" w:ascii="仿宋_GB2312" w:hAnsi="Times New Roman" w:eastAsia="仿宋_GB2312" w:cs="Times New Roman"/>
                <w:kern w:val="0"/>
                <w:sz w:val="24"/>
              </w:rPr>
              <w:t>案例简介</w:t>
            </w:r>
          </w:p>
          <w:p w14:paraId="497C7EB6">
            <w:pPr>
              <w:widowControl/>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（500字以内）</w:t>
            </w:r>
          </w:p>
        </w:tc>
        <w:tc>
          <w:tcPr>
            <w:tcW w:w="7236" w:type="dxa"/>
            <w:gridSpan w:val="3"/>
            <w:tcBorders>
              <w:top w:val="single" w:color="auto" w:sz="4" w:space="0"/>
              <w:left w:val="single" w:color="auto" w:sz="4" w:space="0"/>
              <w:bottom w:val="single" w:color="auto" w:sz="4" w:space="0"/>
              <w:right w:val="single" w:color="auto" w:sz="4" w:space="0"/>
            </w:tcBorders>
            <w:vAlign w:val="center"/>
          </w:tcPr>
          <w:p w14:paraId="2F2BEC01">
            <w:pPr>
              <w:tabs>
                <w:tab w:val="left" w:pos="1998"/>
              </w:tabs>
              <w:jc w:val="center"/>
              <w:rPr>
                <w:rFonts w:ascii="仿宋_GB2312" w:hAnsi="Times New Roman" w:eastAsia="仿宋_GB2312" w:cs="Times New Roman"/>
                <w:sz w:val="24"/>
              </w:rPr>
            </w:pPr>
          </w:p>
        </w:tc>
      </w:tr>
      <w:tr w14:paraId="2F1C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40ACF057">
            <w:pPr>
              <w:widowControl/>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学院</w:t>
            </w:r>
            <w:r>
              <w:rPr>
                <w:rFonts w:hint="eastAsia" w:ascii="仿宋_GB2312" w:hAnsi="Times New Roman" w:eastAsia="仿宋_GB2312" w:cs="Times New Roman"/>
                <w:kern w:val="0"/>
                <w:sz w:val="24"/>
              </w:rPr>
              <w:t>意见</w:t>
            </w:r>
          </w:p>
        </w:tc>
        <w:tc>
          <w:tcPr>
            <w:tcW w:w="7236" w:type="dxa"/>
            <w:gridSpan w:val="3"/>
            <w:tcBorders>
              <w:top w:val="single" w:color="auto" w:sz="4" w:space="0"/>
              <w:left w:val="single" w:color="auto" w:sz="4" w:space="0"/>
              <w:bottom w:val="single" w:color="auto" w:sz="4" w:space="0"/>
              <w:right w:val="single" w:color="auto" w:sz="4" w:space="0"/>
            </w:tcBorders>
            <w:vAlign w:val="center"/>
          </w:tcPr>
          <w:p w14:paraId="55A2363F">
            <w:pPr>
              <w:widowControl/>
              <w:jc w:val="center"/>
              <w:rPr>
                <w:rFonts w:ascii="仿宋_GB2312" w:hAnsi="Times New Roman" w:eastAsia="仿宋_GB2312" w:cs="Times New Roman"/>
                <w:kern w:val="0"/>
                <w:sz w:val="24"/>
              </w:rPr>
            </w:pPr>
          </w:p>
          <w:p w14:paraId="77A6746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 xml:space="preserve">                          （</w:t>
            </w:r>
            <w:r>
              <w:rPr>
                <w:rFonts w:hint="default" w:ascii="仿宋_GB2312" w:hAnsi="Times New Roman" w:eastAsia="仿宋_GB2312" w:cs="Times New Roman"/>
                <w:kern w:val="0"/>
                <w:sz w:val="24"/>
              </w:rPr>
              <w:t>签章</w:t>
            </w:r>
            <w:r>
              <w:rPr>
                <w:rFonts w:hint="eastAsia" w:ascii="仿宋_GB2312" w:hAnsi="Times New Roman" w:eastAsia="仿宋_GB2312" w:cs="Times New Roman"/>
                <w:kern w:val="0"/>
                <w:sz w:val="24"/>
              </w:rPr>
              <w:t>）    年  月  日</w:t>
            </w:r>
          </w:p>
        </w:tc>
      </w:tr>
    </w:tbl>
    <w:p w14:paraId="1C050100">
      <w:pPr>
        <w:spacing w:line="700" w:lineRule="atLeast"/>
        <w:sectPr>
          <w:pgSz w:w="11906" w:h="16838"/>
          <w:pgMar w:top="1440" w:right="1588" w:bottom="1440" w:left="1588" w:header="851" w:footer="992" w:gutter="0"/>
          <w:cols w:space="425" w:num="1"/>
          <w:docGrid w:type="lines" w:linePitch="312" w:charSpace="0"/>
        </w:sectPr>
      </w:pPr>
    </w:p>
    <w:p w14:paraId="0F77A090">
      <w:pPr>
        <w:rPr>
          <w:rFonts w:hint="eastAsia"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附件3</w:t>
      </w:r>
    </w:p>
    <w:p w14:paraId="23678B14">
      <w:pPr>
        <w:spacing w:line="560" w:lineRule="exact"/>
        <w:jc w:val="center"/>
        <w:rPr>
          <w:rFonts w:hint="eastAsia" w:ascii="方正小标宋简体" w:hAnsi="方正小标宋简体" w:eastAsia="方正小标宋简体" w:cs="方正小标宋简体"/>
          <w:b/>
          <w:bCs w:val="0"/>
          <w:sz w:val="36"/>
          <w:szCs w:val="36"/>
          <w:lang w:val="en-US" w:eastAsia="zh-CN"/>
        </w:rPr>
      </w:pPr>
      <w:r>
        <w:rPr>
          <w:rFonts w:hint="eastAsia" w:ascii="方正小标宋简体" w:hAnsi="方正小标宋简体" w:eastAsia="方正小标宋简体" w:cs="方正小标宋简体"/>
          <w:b/>
          <w:bCs w:val="0"/>
          <w:sz w:val="36"/>
          <w:szCs w:val="36"/>
          <w:lang w:val="en-US" w:eastAsia="zh-CN"/>
        </w:rPr>
        <w:t>湖南科技大学第六届志愿“嘉年华”专项志愿服务项目申报表</w:t>
      </w:r>
    </w:p>
    <w:tbl>
      <w:tblPr>
        <w:tblStyle w:val="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104"/>
        <w:gridCol w:w="2077"/>
        <w:gridCol w:w="3055"/>
      </w:tblGrid>
      <w:tr w14:paraId="75C0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2B88E833">
            <w:pPr>
              <w:widowControl/>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lang w:val="en-US" w:eastAsia="zh-CN"/>
              </w:rPr>
              <w:t>项目</w:t>
            </w:r>
            <w:r>
              <w:rPr>
                <w:rFonts w:hint="eastAsia" w:ascii="仿宋_GB2312" w:hAnsi="Times New Roman" w:eastAsia="仿宋_GB2312" w:cs="Times New Roman"/>
                <w:kern w:val="0"/>
                <w:sz w:val="24"/>
              </w:rPr>
              <w:t>名称</w:t>
            </w:r>
          </w:p>
        </w:tc>
        <w:tc>
          <w:tcPr>
            <w:tcW w:w="7236" w:type="dxa"/>
            <w:gridSpan w:val="3"/>
            <w:tcBorders>
              <w:top w:val="single" w:color="auto" w:sz="4" w:space="0"/>
              <w:left w:val="single" w:color="auto" w:sz="4" w:space="0"/>
              <w:bottom w:val="single" w:color="auto" w:sz="4" w:space="0"/>
              <w:right w:val="single" w:color="auto" w:sz="4" w:space="0"/>
            </w:tcBorders>
            <w:vAlign w:val="center"/>
          </w:tcPr>
          <w:p w14:paraId="2010FEB9">
            <w:pPr>
              <w:widowControl/>
              <w:jc w:val="center"/>
              <w:rPr>
                <w:rFonts w:ascii="仿宋_GB2312" w:hAnsi="Times New Roman" w:eastAsia="仿宋_GB2312" w:cs="Times New Roman"/>
                <w:kern w:val="0"/>
                <w:sz w:val="24"/>
              </w:rPr>
            </w:pPr>
          </w:p>
        </w:tc>
      </w:tr>
      <w:tr w14:paraId="0FE8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5727281A">
            <w:pPr>
              <w:widowControl/>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学院/单位</w:t>
            </w:r>
          </w:p>
        </w:tc>
        <w:tc>
          <w:tcPr>
            <w:tcW w:w="2104" w:type="dxa"/>
            <w:tcBorders>
              <w:top w:val="single" w:color="auto" w:sz="4" w:space="0"/>
              <w:left w:val="single" w:color="auto" w:sz="4" w:space="0"/>
              <w:bottom w:val="single" w:color="auto" w:sz="4" w:space="0"/>
              <w:right w:val="single" w:color="auto" w:sz="4" w:space="0"/>
            </w:tcBorders>
            <w:vAlign w:val="center"/>
          </w:tcPr>
          <w:p w14:paraId="327B3126">
            <w:pPr>
              <w:widowControl/>
              <w:jc w:val="center"/>
              <w:rPr>
                <w:rFonts w:ascii="仿宋_GB2312" w:hAnsi="Times New Roman" w:eastAsia="仿宋_GB2312" w:cs="Times New Roman"/>
                <w:kern w:val="0"/>
                <w:sz w:val="24"/>
              </w:rPr>
            </w:pPr>
          </w:p>
        </w:tc>
        <w:tc>
          <w:tcPr>
            <w:tcW w:w="2077" w:type="dxa"/>
            <w:tcBorders>
              <w:top w:val="single" w:color="auto" w:sz="4" w:space="0"/>
              <w:left w:val="single" w:color="auto" w:sz="4" w:space="0"/>
              <w:bottom w:val="single" w:color="auto" w:sz="4" w:space="0"/>
              <w:right w:val="single" w:color="auto" w:sz="4" w:space="0"/>
            </w:tcBorders>
            <w:vAlign w:val="center"/>
          </w:tcPr>
          <w:p w14:paraId="4E61ABB8">
            <w:pPr>
              <w:widowControl/>
              <w:tabs>
                <w:tab w:val="center" w:pos="459"/>
              </w:tabs>
              <w:jc w:val="center"/>
              <w:rPr>
                <w:rFonts w:hint="default" w:ascii="仿宋_GB2312" w:hAnsi="Times New Roman" w:eastAsia="仿宋_GB2312" w:cs="Times New Roman"/>
                <w:kern w:val="0"/>
                <w:sz w:val="24"/>
              </w:rPr>
            </w:pPr>
            <w:r>
              <w:rPr>
                <w:rFonts w:hint="eastAsia" w:ascii="仿宋_GB2312" w:hAnsi="Times New Roman" w:eastAsia="仿宋_GB2312" w:cs="Times New Roman"/>
                <w:kern w:val="0"/>
                <w:sz w:val="24"/>
              </w:rPr>
              <w:t>负责人姓名</w:t>
            </w:r>
            <w:r>
              <w:rPr>
                <w:rFonts w:hint="default" w:ascii="仿宋_GB2312" w:hAnsi="Times New Roman" w:eastAsia="仿宋_GB2312" w:cs="Times New Roman"/>
                <w:kern w:val="0"/>
                <w:sz w:val="24"/>
              </w:rPr>
              <w:t>/</w:t>
            </w:r>
          </w:p>
          <w:p w14:paraId="6E1FCC2C">
            <w:pPr>
              <w:widowControl/>
              <w:tabs>
                <w:tab w:val="center" w:pos="459"/>
              </w:tabs>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联系方式</w:t>
            </w:r>
          </w:p>
        </w:tc>
        <w:tc>
          <w:tcPr>
            <w:tcW w:w="3055" w:type="dxa"/>
            <w:tcBorders>
              <w:top w:val="single" w:color="auto" w:sz="4" w:space="0"/>
              <w:left w:val="single" w:color="auto" w:sz="4" w:space="0"/>
              <w:bottom w:val="single" w:color="auto" w:sz="4" w:space="0"/>
              <w:right w:val="single" w:color="auto" w:sz="4" w:space="0"/>
            </w:tcBorders>
            <w:vAlign w:val="center"/>
          </w:tcPr>
          <w:p w14:paraId="6DBB4236">
            <w:pPr>
              <w:widowControl/>
              <w:jc w:val="center"/>
              <w:rPr>
                <w:rFonts w:ascii="仿宋_GB2312" w:hAnsi="Times New Roman" w:eastAsia="仿宋_GB2312" w:cs="Times New Roman"/>
                <w:kern w:val="0"/>
                <w:sz w:val="24"/>
              </w:rPr>
            </w:pPr>
          </w:p>
        </w:tc>
      </w:tr>
      <w:tr w14:paraId="5212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0CA52502">
            <w:pPr>
              <w:widowControl/>
              <w:jc w:val="center"/>
              <w:rPr>
                <w:rFonts w:hint="eastAsia" w:ascii="仿宋_GB2312" w:hAnsi="Times New Roman" w:eastAsia="仿宋_GB2312" w:cs="Times New Roman"/>
                <w:kern w:val="0"/>
                <w:sz w:val="24"/>
              </w:rPr>
            </w:pPr>
            <w:r>
              <w:rPr>
                <w:rFonts w:hint="default" w:ascii="仿宋_GB2312" w:hAnsi="Times New Roman" w:eastAsia="仿宋_GB2312" w:cs="Times New Roman"/>
                <w:kern w:val="0"/>
                <w:sz w:val="24"/>
              </w:rPr>
              <w:t>指导老师</w:t>
            </w:r>
          </w:p>
        </w:tc>
        <w:tc>
          <w:tcPr>
            <w:tcW w:w="2104" w:type="dxa"/>
            <w:tcBorders>
              <w:top w:val="single" w:color="auto" w:sz="4" w:space="0"/>
              <w:left w:val="single" w:color="auto" w:sz="4" w:space="0"/>
              <w:bottom w:val="single" w:color="auto" w:sz="4" w:space="0"/>
              <w:right w:val="single" w:color="auto" w:sz="4" w:space="0"/>
            </w:tcBorders>
            <w:vAlign w:val="center"/>
          </w:tcPr>
          <w:p w14:paraId="57907C6B">
            <w:pPr>
              <w:widowControl/>
              <w:jc w:val="center"/>
              <w:rPr>
                <w:rFonts w:hint="eastAsia" w:ascii="仿宋_GB2312" w:hAnsi="Times New Roman" w:eastAsia="仿宋_GB2312" w:cs="Times New Roman"/>
                <w:kern w:val="0"/>
                <w:sz w:val="24"/>
                <w:lang w:eastAsia="zh-CN"/>
              </w:rPr>
            </w:pPr>
          </w:p>
        </w:tc>
        <w:tc>
          <w:tcPr>
            <w:tcW w:w="2077" w:type="dxa"/>
            <w:tcBorders>
              <w:top w:val="single" w:color="auto" w:sz="4" w:space="0"/>
              <w:left w:val="single" w:color="auto" w:sz="4" w:space="0"/>
              <w:bottom w:val="single" w:color="auto" w:sz="4" w:space="0"/>
              <w:right w:val="single" w:color="auto" w:sz="4" w:space="0"/>
            </w:tcBorders>
            <w:vAlign w:val="center"/>
          </w:tcPr>
          <w:p w14:paraId="70B04191">
            <w:pPr>
              <w:widowControl/>
              <w:tabs>
                <w:tab w:val="center" w:pos="459"/>
              </w:tabs>
              <w:jc w:val="center"/>
              <w:rPr>
                <w:rFonts w:hint="eastAsia" w:ascii="仿宋_GB2312" w:hAnsi="Times New Roman" w:eastAsia="仿宋_GB2312" w:cs="Times New Roman"/>
                <w:kern w:val="0"/>
                <w:sz w:val="24"/>
              </w:rPr>
            </w:pPr>
            <w:r>
              <w:rPr>
                <w:rFonts w:hint="default" w:ascii="仿宋_GB2312" w:hAnsi="Times New Roman" w:eastAsia="仿宋_GB2312" w:cs="Times New Roman"/>
                <w:kern w:val="0"/>
                <w:sz w:val="24"/>
              </w:rPr>
              <w:t>亮点/关键词</w:t>
            </w:r>
          </w:p>
        </w:tc>
        <w:tc>
          <w:tcPr>
            <w:tcW w:w="3055" w:type="dxa"/>
            <w:tcBorders>
              <w:top w:val="single" w:color="auto" w:sz="4" w:space="0"/>
              <w:left w:val="single" w:color="auto" w:sz="4" w:space="0"/>
              <w:bottom w:val="single" w:color="auto" w:sz="4" w:space="0"/>
              <w:right w:val="single" w:color="auto" w:sz="4" w:space="0"/>
            </w:tcBorders>
            <w:vAlign w:val="center"/>
          </w:tcPr>
          <w:p w14:paraId="13804779">
            <w:pPr>
              <w:widowControl/>
              <w:jc w:val="center"/>
              <w:rPr>
                <w:rFonts w:ascii="仿宋_GB2312" w:hAnsi="Times New Roman" w:eastAsia="仿宋_GB2312" w:cs="Times New Roman"/>
                <w:kern w:val="0"/>
                <w:sz w:val="24"/>
              </w:rPr>
            </w:pPr>
          </w:p>
        </w:tc>
      </w:tr>
      <w:tr w14:paraId="4276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2EDA027C">
            <w:pPr>
              <w:widowControl/>
              <w:jc w:val="center"/>
              <w:rPr>
                <w:rFonts w:hint="eastAsia" w:ascii="仿宋_GB2312" w:hAnsi="Times New Roman" w:eastAsia="仿宋_GB2312" w:cs="Times New Roman"/>
                <w:kern w:val="0"/>
                <w:sz w:val="24"/>
                <w:lang w:val="en-US" w:eastAsia="zh-CN"/>
              </w:rPr>
            </w:pPr>
            <w:r>
              <w:rPr>
                <w:rFonts w:hint="eastAsia" w:ascii="仿宋_GB2312" w:hAnsi="Times New Roman" w:eastAsia="仿宋_GB2312" w:cs="Times New Roman"/>
                <w:kern w:val="0"/>
                <w:sz w:val="24"/>
                <w:lang w:val="en-US" w:eastAsia="zh-CN"/>
              </w:rPr>
              <w:t>专项志愿服务项目</w:t>
            </w:r>
          </w:p>
          <w:p w14:paraId="564F42FC">
            <w:pPr>
              <w:widowControl/>
              <w:jc w:val="center"/>
              <w:rPr>
                <w:rFonts w:hint="default" w:ascii="仿宋_GB2312" w:hAnsi="Times New Roman" w:eastAsia="仿宋_GB2312" w:cs="Times New Roman"/>
                <w:kern w:val="0"/>
                <w:sz w:val="24"/>
              </w:rPr>
            </w:pPr>
            <w:r>
              <w:rPr>
                <w:rFonts w:hint="eastAsia" w:ascii="仿宋_GB2312" w:hAnsi="Times New Roman" w:eastAsia="仿宋_GB2312" w:cs="Times New Roman"/>
                <w:kern w:val="0"/>
                <w:sz w:val="24"/>
              </w:rPr>
              <w:t>活动</w:t>
            </w:r>
            <w:r>
              <w:rPr>
                <w:rFonts w:hint="default" w:ascii="仿宋_GB2312" w:hAnsi="Times New Roman" w:eastAsia="仿宋_GB2312" w:cs="Times New Roman"/>
                <w:kern w:val="0"/>
                <w:sz w:val="24"/>
              </w:rPr>
              <w:t>简介</w:t>
            </w:r>
          </w:p>
          <w:p w14:paraId="25A9B8CF">
            <w:pPr>
              <w:widowControl/>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（500字</w:t>
            </w:r>
            <w:r>
              <w:rPr>
                <w:rFonts w:hint="eastAsia" w:ascii="仿宋_GB2312" w:hAnsi="Times New Roman" w:eastAsia="仿宋_GB2312" w:cs="Times New Roman"/>
                <w:kern w:val="0"/>
                <w:sz w:val="24"/>
                <w:lang w:val="en-US" w:eastAsia="zh-CN"/>
              </w:rPr>
              <w:t>左右）</w:t>
            </w:r>
          </w:p>
        </w:tc>
        <w:tc>
          <w:tcPr>
            <w:tcW w:w="7236" w:type="dxa"/>
            <w:gridSpan w:val="3"/>
            <w:tcBorders>
              <w:top w:val="single" w:color="auto" w:sz="4" w:space="0"/>
              <w:left w:val="single" w:color="auto" w:sz="4" w:space="0"/>
              <w:bottom w:val="single" w:color="auto" w:sz="4" w:space="0"/>
              <w:right w:val="single" w:color="auto" w:sz="4" w:space="0"/>
            </w:tcBorders>
            <w:vAlign w:val="top"/>
          </w:tcPr>
          <w:p w14:paraId="2FE8E4AE">
            <w:pPr>
              <w:tabs>
                <w:tab w:val="left" w:pos="1998"/>
              </w:tabs>
              <w:jc w:val="left"/>
              <w:rPr>
                <w:rFonts w:hint="eastAsia" w:ascii="仿宋_GB2312" w:hAnsi="Times New Roman" w:eastAsia="仿宋_GB2312" w:cs="Times New Roman"/>
                <w:color w:val="FF0000"/>
                <w:kern w:val="0"/>
                <w:sz w:val="24"/>
                <w:lang w:val="en-US" w:eastAsia="zh-CN"/>
              </w:rPr>
            </w:pPr>
          </w:p>
          <w:p w14:paraId="72CE81C9">
            <w:pPr>
              <w:tabs>
                <w:tab w:val="left" w:pos="1998"/>
              </w:tabs>
              <w:jc w:val="left"/>
              <w:rPr>
                <w:rFonts w:hint="eastAsia" w:ascii="仿宋_GB2312" w:hAnsi="Times New Roman" w:eastAsia="仿宋_GB2312" w:cs="Times New Roman"/>
                <w:sz w:val="24"/>
                <w:lang w:val="en-US" w:eastAsia="zh-CN"/>
              </w:rPr>
            </w:pPr>
            <w:r>
              <w:rPr>
                <w:rFonts w:hint="eastAsia" w:ascii="仿宋_GB2312" w:hAnsi="Times New Roman" w:eastAsia="仿宋_GB2312" w:cs="Times New Roman"/>
                <w:color w:val="FF0000"/>
                <w:kern w:val="0"/>
                <w:sz w:val="24"/>
                <w:lang w:val="en-US" w:eastAsia="zh-CN"/>
              </w:rPr>
              <w:t>（包括但不限于活动开展情况、获得奖项、后续开展计划等，可另附材料）</w:t>
            </w:r>
          </w:p>
        </w:tc>
      </w:tr>
      <w:tr w14:paraId="48C1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453A42A4">
            <w:pPr>
              <w:widowControl/>
              <w:jc w:val="center"/>
              <w:rPr>
                <w:rFonts w:ascii="仿宋_GB2312" w:hAnsi="Times New Roman" w:eastAsia="仿宋_GB2312" w:cs="Times New Roman"/>
                <w:kern w:val="0"/>
                <w:sz w:val="24"/>
              </w:rPr>
            </w:pPr>
            <w:r>
              <w:rPr>
                <w:rFonts w:hint="default" w:ascii="仿宋_GB2312" w:hAnsi="Times New Roman" w:eastAsia="仿宋_GB2312" w:cs="Times New Roman"/>
                <w:kern w:val="0"/>
                <w:sz w:val="24"/>
              </w:rPr>
              <w:t>学院</w:t>
            </w:r>
            <w:r>
              <w:rPr>
                <w:rFonts w:hint="eastAsia" w:ascii="仿宋_GB2312" w:hAnsi="Times New Roman" w:eastAsia="仿宋_GB2312" w:cs="Times New Roman"/>
                <w:kern w:val="0"/>
                <w:sz w:val="24"/>
                <w:lang w:val="en-US" w:eastAsia="zh-CN"/>
              </w:rPr>
              <w:t>团委</w:t>
            </w:r>
            <w:r>
              <w:rPr>
                <w:rFonts w:hint="eastAsia" w:ascii="仿宋_GB2312" w:hAnsi="Times New Roman" w:eastAsia="仿宋_GB2312" w:cs="Times New Roman"/>
                <w:kern w:val="0"/>
                <w:sz w:val="24"/>
              </w:rPr>
              <w:t>意见</w:t>
            </w:r>
          </w:p>
        </w:tc>
        <w:tc>
          <w:tcPr>
            <w:tcW w:w="7236" w:type="dxa"/>
            <w:gridSpan w:val="3"/>
            <w:tcBorders>
              <w:top w:val="single" w:color="auto" w:sz="4" w:space="0"/>
              <w:left w:val="single" w:color="auto" w:sz="4" w:space="0"/>
              <w:bottom w:val="single" w:color="auto" w:sz="4" w:space="0"/>
              <w:right w:val="single" w:color="auto" w:sz="4" w:space="0"/>
            </w:tcBorders>
            <w:vAlign w:val="center"/>
          </w:tcPr>
          <w:p w14:paraId="4C7369D9">
            <w:pPr>
              <w:widowControl/>
              <w:jc w:val="center"/>
              <w:rPr>
                <w:rFonts w:ascii="仿宋_GB2312" w:hAnsi="Times New Roman" w:eastAsia="仿宋_GB2312" w:cs="Times New Roman"/>
                <w:kern w:val="0"/>
                <w:sz w:val="24"/>
              </w:rPr>
            </w:pPr>
          </w:p>
          <w:p w14:paraId="727400D7">
            <w:pPr>
              <w:widowControl/>
              <w:jc w:val="center"/>
              <w:rPr>
                <w:rFonts w:ascii="仿宋_GB2312" w:hAnsi="Times New Roman" w:eastAsia="仿宋_GB2312" w:cs="Times New Roman"/>
                <w:kern w:val="0"/>
                <w:sz w:val="24"/>
              </w:rPr>
            </w:pPr>
          </w:p>
          <w:p w14:paraId="455B23B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 xml:space="preserve">                          （</w:t>
            </w:r>
            <w:r>
              <w:rPr>
                <w:rFonts w:hint="default" w:ascii="仿宋_GB2312" w:hAnsi="Times New Roman" w:eastAsia="仿宋_GB2312" w:cs="Times New Roman"/>
                <w:kern w:val="0"/>
                <w:sz w:val="24"/>
              </w:rPr>
              <w:t>签章</w:t>
            </w:r>
            <w:r>
              <w:rPr>
                <w:rFonts w:hint="eastAsia" w:ascii="仿宋_GB2312" w:hAnsi="Times New Roman" w:eastAsia="仿宋_GB2312" w:cs="Times New Roman"/>
                <w:kern w:val="0"/>
                <w:sz w:val="24"/>
              </w:rPr>
              <w:t>）    年  月  日</w:t>
            </w:r>
          </w:p>
        </w:tc>
      </w:tr>
      <w:tr w14:paraId="7BFE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14:paraId="1A8EE42E">
            <w:pPr>
              <w:widowControl/>
              <w:jc w:val="center"/>
              <w:rPr>
                <w:rFonts w:hint="eastAsia" w:ascii="仿宋_GB2312" w:hAnsi="Times New Roman" w:eastAsia="仿宋_GB2312" w:cs="Times New Roman"/>
                <w:kern w:val="0"/>
                <w:sz w:val="24"/>
                <w:lang w:val="en-US" w:eastAsia="zh-CN"/>
              </w:rPr>
            </w:pPr>
            <w:r>
              <w:rPr>
                <w:rFonts w:hint="eastAsia" w:ascii="仿宋_GB2312" w:hAnsi="Times New Roman" w:eastAsia="仿宋_GB2312" w:cs="Times New Roman"/>
                <w:kern w:val="0"/>
                <w:sz w:val="24"/>
                <w:lang w:val="en-US" w:eastAsia="zh-CN"/>
              </w:rPr>
              <w:t>校团委意见</w:t>
            </w:r>
          </w:p>
        </w:tc>
        <w:tc>
          <w:tcPr>
            <w:tcW w:w="7236" w:type="dxa"/>
            <w:gridSpan w:val="3"/>
            <w:tcBorders>
              <w:top w:val="single" w:color="auto" w:sz="4" w:space="0"/>
              <w:left w:val="single" w:color="auto" w:sz="4" w:space="0"/>
              <w:bottom w:val="single" w:color="auto" w:sz="4" w:space="0"/>
              <w:right w:val="single" w:color="auto" w:sz="4" w:space="0"/>
            </w:tcBorders>
            <w:vAlign w:val="center"/>
          </w:tcPr>
          <w:p w14:paraId="58BE9FB8">
            <w:pPr>
              <w:widowControl/>
              <w:jc w:val="center"/>
              <w:rPr>
                <w:rFonts w:ascii="仿宋_GB2312" w:hAnsi="Times New Roman" w:eastAsia="仿宋_GB2312" w:cs="Times New Roman"/>
                <w:kern w:val="0"/>
                <w:sz w:val="24"/>
              </w:rPr>
            </w:pPr>
          </w:p>
          <w:p w14:paraId="624837ED">
            <w:pPr>
              <w:widowControl/>
              <w:jc w:val="center"/>
              <w:rPr>
                <w:rFonts w:ascii="仿宋_GB2312" w:hAnsi="Times New Roman" w:eastAsia="仿宋_GB2312" w:cs="Times New Roman"/>
                <w:kern w:val="0"/>
                <w:sz w:val="24"/>
              </w:rPr>
            </w:pPr>
          </w:p>
          <w:p w14:paraId="4FCE9888">
            <w:pPr>
              <w:jc w:val="center"/>
              <w:rPr>
                <w:rFonts w:hint="eastAsia" w:ascii="仿宋_GB2312" w:hAnsi="Times New Roman" w:eastAsia="仿宋_GB2312" w:cs="Times New Roman"/>
                <w:kern w:val="0"/>
                <w:sz w:val="24"/>
              </w:rPr>
            </w:pPr>
            <w:r>
              <w:rPr>
                <w:rFonts w:hint="eastAsia" w:ascii="仿宋_GB2312" w:hAnsi="Times New Roman" w:eastAsia="仿宋_GB2312" w:cs="Times New Roman"/>
                <w:kern w:val="0"/>
                <w:sz w:val="24"/>
              </w:rPr>
              <w:t xml:space="preserve">                          （</w:t>
            </w:r>
            <w:r>
              <w:rPr>
                <w:rFonts w:hint="default" w:ascii="仿宋_GB2312" w:hAnsi="Times New Roman" w:eastAsia="仿宋_GB2312" w:cs="Times New Roman"/>
                <w:kern w:val="0"/>
                <w:sz w:val="24"/>
              </w:rPr>
              <w:t>签章</w:t>
            </w:r>
            <w:r>
              <w:rPr>
                <w:rFonts w:hint="eastAsia" w:ascii="仿宋_GB2312" w:hAnsi="Times New Roman" w:eastAsia="仿宋_GB2312" w:cs="Times New Roman"/>
                <w:kern w:val="0"/>
                <w:sz w:val="24"/>
              </w:rPr>
              <w:t>）    年  月  日</w:t>
            </w:r>
          </w:p>
        </w:tc>
      </w:tr>
    </w:tbl>
    <w:p w14:paraId="7DFDDF8A">
      <w:pPr>
        <w:keepNext w:val="0"/>
        <w:keepLines w:val="0"/>
        <w:pageBreakBefore w:val="0"/>
        <w:widowControl/>
        <w:kinsoku/>
        <w:wordWrap/>
        <w:overflowPunct/>
        <w:topLinePunct w:val="0"/>
        <w:autoSpaceDE/>
        <w:autoSpaceDN/>
        <w:bidi w:val="0"/>
        <w:adjustRightInd/>
        <w:snapToGrid/>
        <w:spacing w:line="20" w:lineRule="exact"/>
        <w:jc w:val="both"/>
        <w:textAlignment w:val="auto"/>
        <w:rPr>
          <w:rFonts w:hint="default" w:ascii="仿宋_GB2312" w:hAnsi="Times New Roman" w:eastAsia="仿宋_GB2312" w:cs="Times New Roman"/>
          <w:kern w:val="0"/>
          <w:sz w:val="24"/>
          <w:lang w:val="en-US" w:eastAsia="zh-CN"/>
        </w:rPr>
      </w:pPr>
    </w:p>
    <w:p w14:paraId="44811392">
      <w:pPr>
        <w:spacing w:line="700" w:lineRule="atLeast"/>
        <w:rPr>
          <w:rFonts w:hint="eastAsia" w:ascii="方正小标宋简体" w:hAnsi="方正小标宋简体" w:eastAsia="方正小标宋简体" w:cs="方正小标宋简体"/>
          <w:bCs/>
          <w:sz w:val="36"/>
          <w:szCs w:val="36"/>
          <w:lang w:val="en-US" w:eastAsia="zh-CN"/>
        </w:rPr>
      </w:pPr>
    </w:p>
    <w:p w14:paraId="207A285C">
      <w:pPr>
        <w:spacing w:line="700" w:lineRule="atLeast"/>
        <w:sectPr>
          <w:pgSz w:w="11906" w:h="16838"/>
          <w:pgMar w:top="1440" w:right="1588" w:bottom="1440" w:left="1588" w:header="851" w:footer="992" w:gutter="0"/>
          <w:cols w:space="425" w:num="1"/>
          <w:docGrid w:type="lines" w:linePitch="312" w:charSpace="0"/>
        </w:sectPr>
      </w:pPr>
    </w:p>
    <w:p w14:paraId="25C47A40">
      <w:pPr>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附件4</w:t>
      </w:r>
    </w:p>
    <w:p w14:paraId="416590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0"/>
          <w:sz w:val="40"/>
          <w:szCs w:val="40"/>
          <w:lang w:val="en-US" w:eastAsia="zh-CN"/>
        </w:rPr>
      </w:pPr>
      <w:bookmarkStart w:id="1" w:name="_Hlk60932554"/>
      <w:r>
        <w:rPr>
          <w:rFonts w:hint="eastAsia" w:ascii="方正小标宋简体" w:hAnsi="方正小标宋简体" w:eastAsia="方正小标宋简体" w:cs="方正小标宋简体"/>
          <w:b/>
          <w:bCs/>
          <w:spacing w:val="0"/>
          <w:sz w:val="40"/>
          <w:szCs w:val="40"/>
          <w:lang w:val="en-US" w:eastAsia="zh-CN"/>
        </w:rPr>
        <w:t>湖南科技大学第六届志愿“嘉年华”志愿服务实践育人行动各学院活动</w:t>
      </w:r>
    </w:p>
    <w:p w14:paraId="7AC7E662">
      <w:pPr>
        <w:keepNext w:val="0"/>
        <w:keepLines w:val="0"/>
        <w:pageBreakBefore w:val="0"/>
        <w:widowControl w:val="0"/>
        <w:kinsoku/>
        <w:wordWrap/>
        <w:overflowPunct/>
        <w:topLinePunct w:val="0"/>
        <w:autoSpaceDE/>
        <w:autoSpaceDN/>
        <w:bidi w:val="0"/>
        <w:adjustRightInd/>
        <w:snapToGrid/>
        <w:spacing w:after="163" w:afterLines="50" w:line="600" w:lineRule="exact"/>
        <w:jc w:val="center"/>
        <w:textAlignment w:val="auto"/>
        <w:rPr>
          <w:rFonts w:hint="eastAsia" w:ascii="方正小标宋简体" w:hAnsi="方正小标宋简体" w:eastAsia="方正小标宋简体" w:cs="方正小标宋简体"/>
          <w:b/>
          <w:bCs/>
          <w:spacing w:val="0"/>
          <w:sz w:val="40"/>
          <w:szCs w:val="40"/>
          <w:lang w:val="en-US" w:eastAsia="zh-CN"/>
        </w:rPr>
      </w:pPr>
      <w:r>
        <w:rPr>
          <w:rFonts w:hint="eastAsia" w:ascii="方正小标宋简体" w:hAnsi="方正小标宋简体" w:eastAsia="方正小标宋简体" w:cs="方正小标宋简体"/>
          <w:b/>
          <w:bCs/>
          <w:spacing w:val="0"/>
          <w:sz w:val="40"/>
          <w:szCs w:val="40"/>
          <w:lang w:val="en-US" w:eastAsia="zh-CN"/>
        </w:rPr>
        <w:t>汇总表</w:t>
      </w:r>
    </w:p>
    <w:bookmarkEnd w:id="1"/>
    <w:tbl>
      <w:tblPr>
        <w:tblStyle w:val="9"/>
        <w:tblW w:w="13666" w:type="dxa"/>
        <w:jc w:val="center"/>
        <w:tblLayout w:type="fixed"/>
        <w:tblCellMar>
          <w:top w:w="0" w:type="dxa"/>
          <w:left w:w="0" w:type="dxa"/>
          <w:bottom w:w="0" w:type="dxa"/>
          <w:right w:w="0" w:type="dxa"/>
        </w:tblCellMar>
      </w:tblPr>
      <w:tblGrid>
        <w:gridCol w:w="708"/>
        <w:gridCol w:w="2167"/>
        <w:gridCol w:w="2171"/>
        <w:gridCol w:w="2526"/>
        <w:gridCol w:w="1263"/>
        <w:gridCol w:w="1164"/>
        <w:gridCol w:w="2243"/>
        <w:gridCol w:w="1424"/>
      </w:tblGrid>
      <w:tr w14:paraId="359A01D2">
        <w:tblPrEx>
          <w:tblCellMar>
            <w:top w:w="0" w:type="dxa"/>
            <w:left w:w="0" w:type="dxa"/>
            <w:bottom w:w="0" w:type="dxa"/>
            <w:right w:w="0" w:type="dxa"/>
          </w:tblCellMar>
        </w:tblPrEx>
        <w:trPr>
          <w:cantSplit/>
          <w:trHeight w:val="850" w:hRule="atLeast"/>
          <w:tblHeader/>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1ACAF">
            <w:pPr>
              <w:widowControl/>
              <w:spacing w:line="320" w:lineRule="exact"/>
              <w:jc w:val="center"/>
              <w:textAlignment w:val="center"/>
              <w:rPr>
                <w:rFonts w:ascii="方正黑体简体" w:hAnsi="方正黑体简体" w:eastAsia="方正黑体简体" w:cs="方正黑体简体"/>
                <w:b/>
                <w:bCs w:val="0"/>
                <w:color w:val="000000"/>
                <w:sz w:val="24"/>
                <w:highlight w:val="none"/>
              </w:rPr>
            </w:pPr>
            <w:r>
              <w:rPr>
                <w:rFonts w:hint="eastAsia" w:ascii="方正黑体简体" w:hAnsi="方正黑体简体" w:eastAsia="方正黑体简体" w:cs="方正黑体简体"/>
                <w:b/>
                <w:bCs w:val="0"/>
                <w:color w:val="000000"/>
                <w:kern w:val="0"/>
                <w:sz w:val="24"/>
                <w:highlight w:val="none"/>
              </w:rPr>
              <w:t>序号</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03227">
            <w:pPr>
              <w:widowControl/>
              <w:spacing w:line="320" w:lineRule="exact"/>
              <w:jc w:val="center"/>
              <w:textAlignment w:val="center"/>
              <w:rPr>
                <w:rFonts w:hint="default" w:ascii="方正黑体简体" w:hAnsi="方正黑体简体" w:eastAsia="方正黑体简体" w:cs="方正黑体简体"/>
                <w:b/>
                <w:bCs w:val="0"/>
                <w:color w:val="000000"/>
                <w:sz w:val="24"/>
                <w:highlight w:val="none"/>
                <w:lang w:val="en-US" w:eastAsia="zh-CN"/>
              </w:rPr>
            </w:pPr>
            <w:r>
              <w:rPr>
                <w:rFonts w:hint="eastAsia" w:ascii="方正黑体简体" w:hAnsi="方正黑体简体" w:eastAsia="方正黑体简体" w:cs="方正黑体简体"/>
                <w:b/>
                <w:bCs w:val="0"/>
                <w:color w:val="000000"/>
                <w:sz w:val="24"/>
                <w:highlight w:val="none"/>
                <w:lang w:val="en-US" w:eastAsia="zh-CN"/>
              </w:rPr>
              <w:t>市州/单位</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02B54">
            <w:pPr>
              <w:widowControl/>
              <w:spacing w:line="320" w:lineRule="exact"/>
              <w:jc w:val="center"/>
              <w:textAlignment w:val="center"/>
              <w:rPr>
                <w:rFonts w:hint="default" w:ascii="方正黑体简体" w:hAnsi="方正黑体简体" w:eastAsia="方正黑体简体" w:cs="方正黑体简体"/>
                <w:b/>
                <w:bCs w:val="0"/>
                <w:color w:val="000000"/>
                <w:sz w:val="24"/>
                <w:highlight w:val="none"/>
                <w:lang w:val="en-US" w:eastAsia="zh-CN"/>
              </w:rPr>
            </w:pPr>
            <w:r>
              <w:rPr>
                <w:rFonts w:hint="eastAsia" w:ascii="方正黑体简体" w:hAnsi="方正黑体简体" w:eastAsia="方正黑体简体" w:cs="方正黑体简体"/>
                <w:b/>
                <w:bCs w:val="0"/>
                <w:color w:val="000000"/>
                <w:kern w:val="0"/>
                <w:sz w:val="24"/>
                <w:highlight w:val="none"/>
                <w:lang w:val="en-US" w:eastAsia="zh-CN"/>
              </w:rPr>
              <w:t>活动名称</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AFFE7">
            <w:pPr>
              <w:widowControl/>
              <w:spacing w:line="320" w:lineRule="exact"/>
              <w:jc w:val="center"/>
              <w:textAlignment w:val="center"/>
              <w:rPr>
                <w:rFonts w:hint="default" w:ascii="方正黑体简体" w:hAnsi="方正黑体简体" w:eastAsia="方正黑体简体" w:cs="方正黑体简体"/>
                <w:b/>
                <w:bCs w:val="0"/>
                <w:color w:val="000000"/>
                <w:sz w:val="24"/>
                <w:highlight w:val="none"/>
                <w:lang w:val="en-US" w:eastAsia="zh-CN"/>
              </w:rPr>
            </w:pPr>
            <w:r>
              <w:rPr>
                <w:rFonts w:hint="eastAsia" w:ascii="方正黑体简体" w:hAnsi="方正黑体简体" w:eastAsia="方正黑体简体" w:cs="方正黑体简体"/>
                <w:b/>
                <w:bCs w:val="0"/>
                <w:color w:val="000000"/>
                <w:sz w:val="24"/>
                <w:highlight w:val="none"/>
                <w:lang w:val="en-US" w:eastAsia="zh-CN"/>
              </w:rPr>
              <w:t>活动形式</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5CC8F">
            <w:pPr>
              <w:widowControl/>
              <w:spacing w:line="320" w:lineRule="exact"/>
              <w:jc w:val="center"/>
              <w:textAlignment w:val="center"/>
              <w:rPr>
                <w:rFonts w:hint="eastAsia" w:ascii="方正黑体简体" w:hAnsi="方正黑体简体" w:eastAsia="方正黑体简体" w:cs="方正黑体简体"/>
                <w:b/>
                <w:bCs w:val="0"/>
                <w:color w:val="000000"/>
                <w:sz w:val="24"/>
                <w:highlight w:val="none"/>
                <w:lang w:eastAsia="zh-CN"/>
              </w:rPr>
            </w:pPr>
            <w:r>
              <w:rPr>
                <w:rFonts w:hint="eastAsia" w:ascii="方正黑体简体" w:hAnsi="方正黑体简体" w:eastAsia="方正黑体简体" w:cs="方正黑体简体"/>
                <w:b/>
                <w:bCs w:val="0"/>
                <w:color w:val="000000"/>
                <w:kern w:val="0"/>
                <w:sz w:val="24"/>
                <w:highlight w:val="none"/>
                <w:lang w:val="en-US" w:eastAsia="zh-CN"/>
              </w:rPr>
              <w:t>活动时间</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AF850">
            <w:pPr>
              <w:widowControl/>
              <w:spacing w:line="320" w:lineRule="exact"/>
              <w:jc w:val="center"/>
              <w:textAlignment w:val="center"/>
              <w:rPr>
                <w:rFonts w:hint="default" w:ascii="方正黑体简体" w:hAnsi="方正黑体简体" w:eastAsia="方正黑体简体" w:cs="方正黑体简体"/>
                <w:b/>
                <w:bCs w:val="0"/>
                <w:color w:val="000000"/>
                <w:sz w:val="24"/>
                <w:highlight w:val="none"/>
                <w:lang w:val="en-US" w:eastAsia="zh-CN"/>
              </w:rPr>
            </w:pPr>
            <w:r>
              <w:rPr>
                <w:rFonts w:hint="eastAsia" w:ascii="方正黑体简体" w:hAnsi="方正黑体简体" w:eastAsia="方正黑体简体" w:cs="方正黑体简体"/>
                <w:b/>
                <w:bCs w:val="0"/>
                <w:color w:val="000000"/>
                <w:sz w:val="24"/>
                <w:highlight w:val="none"/>
                <w:lang w:val="en-US" w:eastAsia="zh-CN"/>
              </w:rPr>
              <w:t>负责人</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01126">
            <w:pPr>
              <w:widowControl/>
              <w:spacing w:line="320" w:lineRule="exact"/>
              <w:jc w:val="center"/>
              <w:textAlignment w:val="center"/>
              <w:rPr>
                <w:rFonts w:hint="eastAsia" w:ascii="方正黑体简体" w:hAnsi="方正黑体简体" w:eastAsia="方正黑体简体" w:cs="方正黑体简体"/>
                <w:b/>
                <w:bCs w:val="0"/>
                <w:color w:val="000000"/>
                <w:sz w:val="24"/>
                <w:highlight w:val="none"/>
                <w:lang w:val="en-US" w:eastAsia="zh-CN"/>
              </w:rPr>
            </w:pPr>
            <w:r>
              <w:rPr>
                <w:rFonts w:hint="eastAsia" w:ascii="方正黑体简体" w:hAnsi="方正黑体简体" w:eastAsia="方正黑体简体" w:cs="方正黑体简体"/>
                <w:b/>
                <w:bCs w:val="0"/>
                <w:color w:val="000000"/>
                <w:sz w:val="24"/>
                <w:highlight w:val="none"/>
                <w:lang w:val="en-US" w:eastAsia="zh-CN"/>
              </w:rPr>
              <w:t>职务</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82D50">
            <w:pPr>
              <w:widowControl/>
              <w:spacing w:line="320" w:lineRule="exact"/>
              <w:jc w:val="center"/>
              <w:textAlignment w:val="center"/>
              <w:rPr>
                <w:rFonts w:ascii="方正黑体简体" w:hAnsi="方正黑体简体" w:eastAsia="方正黑体简体" w:cs="方正黑体简体"/>
                <w:b/>
                <w:bCs w:val="0"/>
                <w:color w:val="000000"/>
                <w:sz w:val="24"/>
                <w:highlight w:val="none"/>
              </w:rPr>
            </w:pPr>
            <w:r>
              <w:rPr>
                <w:rFonts w:hint="eastAsia" w:ascii="方正黑体简体" w:hAnsi="方正黑体简体" w:eastAsia="方正黑体简体" w:cs="方正黑体简体"/>
                <w:b/>
                <w:bCs w:val="0"/>
                <w:color w:val="000000"/>
                <w:kern w:val="0"/>
                <w:sz w:val="24"/>
                <w:highlight w:val="none"/>
              </w:rPr>
              <w:t>联系方式</w:t>
            </w:r>
          </w:p>
        </w:tc>
      </w:tr>
      <w:tr w14:paraId="6E48EA69">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0ED9F">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3779">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26AB">
            <w:pPr>
              <w:widowControl/>
              <w:jc w:val="center"/>
              <w:textAlignment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绿色悦读·图书回收活动</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6F49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社会实践</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466A9">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2025.02.22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A305C">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徐李娜</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2A0F3">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0319">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17821429365</w:t>
            </w:r>
          </w:p>
        </w:tc>
      </w:tr>
      <w:tr w14:paraId="3F295300">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EF5EC">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3872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湖南科技大学团委</w:t>
            </w:r>
          </w:p>
          <w:p w14:paraId="3FA196E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青年志愿者总会</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D475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志愿嘉年华</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A6C4D">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“专业化”志愿服务进社区、“美丽校园 青春行动”科大在行动、青年志愿服务项目大赛暨交流大会、专项志愿者招募、星级志愿者认定等志愿嘉年华系列活动</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742C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3月—4月</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37AF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于博扬</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B5BB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青年志愿者总会会长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EE1F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15526822817</w:t>
            </w:r>
          </w:p>
        </w:tc>
      </w:tr>
      <w:tr w14:paraId="48720EF5">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14777">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31C4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25092E3F">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外国语学院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FF542">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“趣学英语，寓学于乐”支教活动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6FCFB">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支教</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35A2B">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3月每周周二下午</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19C6E">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肖佳慧</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FF94D">
            <w:pPr>
              <w:widowControl/>
              <w:jc w:val="center"/>
              <w:textAlignment w:val="center"/>
              <w:rPr>
                <w:rFonts w:hint="default"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湖南科技大学外国语学院青年志愿者分会会长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44C95">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16673265503</w:t>
            </w:r>
          </w:p>
        </w:tc>
      </w:tr>
      <w:tr w14:paraId="63F6FE22">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56B9B">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DBA6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湖南科技大学团委</w:t>
            </w:r>
          </w:p>
          <w:p w14:paraId="06E1D40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青年志愿者总会</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D7F6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湘潭市九华步步高商场绘本活动、湘潭市少儿图书馆</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23E5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儿童绘本公益</w:t>
            </w:r>
          </w:p>
          <w:p w14:paraId="09C865B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课堂</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0E14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1266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陈宝玉</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85CC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青年志愿者总会副会长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E774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17711711642</w:t>
            </w:r>
          </w:p>
        </w:tc>
      </w:tr>
      <w:tr w14:paraId="1EA1F05B">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D043">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4E05">
            <w:pPr>
              <w:widowControl/>
              <w:jc w:val="center"/>
              <w:textAlignment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kern w:val="0"/>
                <w:sz w:val="21"/>
                <w:szCs w:val="21"/>
                <w:highlight w:val="none"/>
                <w:lang w:val="en-US" w:eastAsia="zh-CN"/>
              </w:rPr>
              <w:t>湖南科技大学数学与统计学院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192B">
            <w:pPr>
              <w:widowControl/>
              <w:jc w:val="center"/>
              <w:textAlignment w:val="center"/>
              <w:rPr>
                <w:rFonts w:hint="eastAsia" w:asciiTheme="minorHAnsi" w:hAnsiTheme="minorHAnsi" w:eastAsiaTheme="minorEastAsia" w:cstheme="minorBidi"/>
                <w:kern w:val="2"/>
                <w:sz w:val="21"/>
                <w:szCs w:val="24"/>
                <w:highlight w:val="none"/>
                <w:lang w:val="en-US" w:eastAsia="zh" w:bidi="ar-SA"/>
              </w:rPr>
            </w:pPr>
            <w:r>
              <w:rPr>
                <w:rFonts w:hint="eastAsia" w:ascii="宋体" w:hAnsi="宋体" w:eastAsia="宋体" w:cs="宋体"/>
                <w:color w:val="000000"/>
                <w:kern w:val="0"/>
                <w:sz w:val="21"/>
                <w:szCs w:val="21"/>
                <w:highlight w:val="none"/>
                <w:lang w:val="en-US" w:eastAsia="zh-CN"/>
              </w:rPr>
              <w:t>河小青</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E0828">
            <w:pPr>
              <w:widowControl/>
              <w:jc w:val="center"/>
              <w:textAlignment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kern w:val="0"/>
                <w:sz w:val="21"/>
                <w:szCs w:val="21"/>
                <w:highlight w:val="none"/>
                <w:lang w:val="en-US" w:eastAsia="zh-CN"/>
              </w:rPr>
              <w:t>环保服务</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7636">
            <w:pPr>
              <w:widowControl/>
              <w:jc w:val="center"/>
              <w:textAlignment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0CA76">
            <w:pPr>
              <w:widowControl/>
              <w:jc w:val="center"/>
              <w:textAlignment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kern w:val="0"/>
                <w:sz w:val="21"/>
                <w:szCs w:val="21"/>
                <w:highlight w:val="none"/>
                <w:lang w:val="en-US" w:eastAsia="zh-CN"/>
              </w:rPr>
              <w:t>韦媛</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FCA37">
            <w:pPr>
              <w:widowControl/>
              <w:jc w:val="center"/>
              <w:textAlignment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kern w:val="0"/>
                <w:sz w:val="21"/>
                <w:szCs w:val="21"/>
                <w:highlight w:val="none"/>
                <w:lang w:val="en-US" w:eastAsia="zh-CN"/>
              </w:rPr>
              <w:t>湖南科技大学数学与统计学院青年志愿者分会会长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0504">
            <w:pPr>
              <w:widowControl/>
              <w:jc w:val="center"/>
              <w:textAlignment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kern w:val="0"/>
                <w:sz w:val="21"/>
                <w:szCs w:val="21"/>
                <w:highlight w:val="none"/>
                <w:lang w:val="en-US" w:eastAsia="zh-CN"/>
              </w:rPr>
              <w:t>15142863676</w:t>
            </w:r>
          </w:p>
        </w:tc>
      </w:tr>
      <w:tr w14:paraId="6BEFC453">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1750D">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64D1C">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湖南科技大学</w:t>
            </w:r>
          </w:p>
          <w:p w14:paraId="3312F5E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人文学院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F5CD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蓝信封通信大使招募活动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92B0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实践</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0CA9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
              </w:rPr>
              <w:t>2025</w:t>
            </w:r>
            <w:r>
              <w:rPr>
                <w:rFonts w:hint="eastAsia" w:ascii="宋体" w:hAnsi="宋体" w:eastAsia="宋体" w:cs="宋体"/>
                <w:color w:val="000000"/>
                <w:kern w:val="0"/>
                <w:sz w:val="21"/>
                <w:szCs w:val="21"/>
                <w:highlight w:val="none"/>
                <w:lang w:eastAsia="zh-CN"/>
              </w:rPr>
              <w:t>.0</w:t>
            </w:r>
            <w:r>
              <w:rPr>
                <w:rFonts w:hint="eastAsia" w:ascii="宋体" w:hAnsi="宋体" w:eastAsia="宋体" w:cs="宋体"/>
                <w:color w:val="000000"/>
                <w:kern w:val="0"/>
                <w:sz w:val="21"/>
                <w:szCs w:val="21"/>
                <w:highlight w:val="none"/>
                <w:lang w:eastAsia="zh"/>
              </w:rPr>
              <w:t>3</w:t>
            </w:r>
            <w:r>
              <w:rPr>
                <w:rFonts w:hint="eastAsia" w:ascii="宋体" w:hAnsi="宋体" w:eastAsia="宋体" w:cs="宋体"/>
                <w:color w:val="000000"/>
                <w:kern w:val="0"/>
                <w:sz w:val="21"/>
                <w:szCs w:val="21"/>
                <w:highlight w:val="none"/>
                <w:lang w:eastAsia="zh-CN"/>
              </w:rPr>
              <w:t>.0</w:t>
            </w:r>
            <w:r>
              <w:rPr>
                <w:rFonts w:hint="eastAsia" w:ascii="宋体" w:hAnsi="宋体" w:eastAsia="宋体" w:cs="宋体"/>
                <w:color w:val="000000"/>
                <w:kern w:val="0"/>
                <w:sz w:val="21"/>
                <w:szCs w:val="21"/>
                <w:highlight w:val="none"/>
                <w:lang w:eastAsia="zh"/>
              </w:rPr>
              <w:t>1</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F6AF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谭欢</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0FF9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湖南科技大学人文学院青年志愿者分会副部</w:t>
            </w:r>
            <w:r>
              <w:rPr>
                <w:rFonts w:hint="eastAsia" w:ascii="宋体" w:hAnsi="宋体" w:eastAsia="宋体" w:cs="宋体"/>
                <w:color w:val="000000"/>
                <w:kern w:val="0"/>
                <w:sz w:val="21"/>
                <w:szCs w:val="21"/>
                <w:highlight w:val="none"/>
                <w:lang w:val="en-US" w:eastAsia="zh-CN"/>
              </w:rPr>
              <w:t>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3FBA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
              </w:rPr>
              <w:t>15207451510</w:t>
            </w:r>
          </w:p>
        </w:tc>
      </w:tr>
      <w:tr w14:paraId="1B90F244">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FC03D">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7</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A109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2F1DD8EC">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外国语学院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D3E15">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蓝信封活动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5FE1D">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摆点</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BA37D">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53CA5">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肖佳慧</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ADD30">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湖南科技大学外国语学院青年志愿者分会会长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FE2F5">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16673265503</w:t>
            </w:r>
          </w:p>
        </w:tc>
      </w:tr>
      <w:tr w14:paraId="3CF52B16">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3452C">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1A41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0A080B2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马克思主义学院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532A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蓝信封通信大使招募活动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9CE2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线下摆点宣传</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0CB3E">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8A05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方佳怡</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D81D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湖南科技大学马克思主义学院青年志愿者分会副会长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734E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18174058116</w:t>
            </w:r>
          </w:p>
        </w:tc>
      </w:tr>
      <w:tr w14:paraId="35F53CDB">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FE3B5">
            <w:pPr>
              <w:widowControl/>
              <w:numPr>
                <w:ilvl w:val="0"/>
                <w:numId w:val="0"/>
              </w:numPr>
              <w:ind w:left="0" w:leftChars="0"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9</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2374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CCA8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爱心导诊</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87ED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社会服务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4C40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63EE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丁启慧</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0C0E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D44D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13327322765</w:t>
            </w:r>
          </w:p>
        </w:tc>
      </w:tr>
      <w:tr w14:paraId="150DF7CA">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C426F">
            <w:pPr>
              <w:widowControl/>
              <w:numPr>
                <w:ilvl w:val="0"/>
                <w:numId w:val="0"/>
              </w:numPr>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10</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64CC">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A2E37">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泗州庵社区帮扶</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23F19">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社会服务</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B9F2">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BCF7">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孔柳琳</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7B66">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51CD7">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15575157300</w:t>
            </w:r>
          </w:p>
        </w:tc>
      </w:tr>
      <w:tr w14:paraId="2A71D8F9">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54B5">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11</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DC66">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21613">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陪伴事实孤儿</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E336A">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社会服务</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DC0D">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78299">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范佳敏</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D3CC">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1FC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13677485395</w:t>
            </w:r>
          </w:p>
        </w:tc>
      </w:tr>
      <w:tr w14:paraId="3DE8E3DC">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D3385">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12</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E51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3026">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盲人故事会</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FFFDB">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线上开展</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A2DBF">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15063">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韦小猛</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4473">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7A199">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19535679398</w:t>
            </w:r>
          </w:p>
        </w:tc>
      </w:tr>
      <w:tr w14:paraId="4D23A2A0">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AF2F">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13</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430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FBC3">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综合故事会</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E1DF">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社会服务</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4EADC">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51C58">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韦小猛</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A6C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1FAC7">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19535679398</w:t>
            </w:r>
          </w:p>
        </w:tc>
      </w:tr>
      <w:tr w14:paraId="26386FE7">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D4FB">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14</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8F88">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2BB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highlight w:val="none"/>
                <w:lang w:val="en-US" w:eastAsia="zh-CN"/>
              </w:rPr>
              <w:t>蓝信封</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47DC">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校园摆点</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5B38D">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12701">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李健</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043E0">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6967">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18218528379</w:t>
            </w:r>
          </w:p>
        </w:tc>
      </w:tr>
      <w:tr w14:paraId="0860E7B3">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60FBE">
            <w:pPr>
              <w:widowControl/>
              <w:ind w:left="0" w:left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15</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2FA2D">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6B9C2">
            <w:pPr>
              <w:widowControl/>
              <w:jc w:val="center"/>
              <w:textAlignment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“阳光种子·爱心同行”爱心支教活动</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A9F9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default" w:ascii="宋体" w:hAnsi="宋体" w:eastAsia="宋体" w:cs="宋体"/>
                <w:color w:val="000000"/>
                <w:kern w:val="0"/>
                <w:sz w:val="21"/>
                <w:szCs w:val="21"/>
                <w:highlight w:val="none"/>
                <w:lang w:val="en-US" w:eastAsia="zh-CN"/>
              </w:rPr>
              <w:t>支教</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8DD57">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default"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6FF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周星宇</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217F">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湖南科技大学商学院百草园助学协会社长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50363">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ascii="宋体" w:hAnsi="宋体" w:eastAsia="宋体" w:cs="宋体"/>
                <w:i w:val="0"/>
                <w:strike w:val="0"/>
                <w:spacing w:val="0"/>
                <w:highlight w:val="none"/>
                <w:u w:val="none"/>
              </w:rPr>
              <w:t>15675265537</w:t>
            </w:r>
          </w:p>
        </w:tc>
      </w:tr>
      <w:tr w14:paraId="79C68BAF">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D34A">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16</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FA9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66BA9CFE">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黎锦晖音乐学院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0F4E1">
            <w:pPr>
              <w:widowControl/>
              <w:jc w:val="center"/>
              <w:textAlignment w:val="center"/>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eastAsia="宋体" w:cs="宋体"/>
                <w:color w:val="000000"/>
                <w:kern w:val="0"/>
                <w:sz w:val="21"/>
                <w:szCs w:val="21"/>
                <w:highlight w:val="none"/>
                <w:lang w:val="en-US" w:eastAsia="zh-CN"/>
              </w:rPr>
              <w:t>“筑梦青春，追梦成长”心理主题公益活动</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7BFF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线下摆摊</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2C35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44E60">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黄熙萍</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34A91">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湖南科技大学黎锦晖音乐学院青年志愿者分会部长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283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18074535312</w:t>
            </w:r>
          </w:p>
        </w:tc>
      </w:tr>
      <w:tr w14:paraId="0143F53B">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BDBF9">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17</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EF0F">
            <w:pPr>
              <w:widowControl/>
              <w:jc w:val="center"/>
              <w:textAlignment w:val="center"/>
              <w:rPr>
                <w:rFonts w:hint="eastAsia" w:ascii="宋体" w:hAnsi="宋体" w:cs="宋体"/>
                <w:color w:val="000000"/>
                <w:kern w:val="0"/>
                <w:sz w:val="21"/>
                <w:szCs w:val="20"/>
                <w:lang w:val="en-US" w:eastAsia="zh-CN"/>
              </w:rPr>
            </w:pPr>
            <w:r>
              <w:rPr>
                <w:rFonts w:hint="eastAsia" w:ascii="宋体" w:hAnsi="宋体" w:cs="宋体"/>
                <w:color w:val="000000"/>
                <w:kern w:val="0"/>
                <w:sz w:val="21"/>
                <w:szCs w:val="20"/>
                <w:lang w:val="en-US" w:eastAsia="zh-CN"/>
              </w:rPr>
              <w:t>湖南科技大学</w:t>
            </w:r>
          </w:p>
          <w:p w14:paraId="2EEC98DE">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地球科学与空间信息工程学院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85A9">
            <w:pPr>
              <w:widowControl/>
              <w:jc w:val="center"/>
              <w:textAlignment w:val="center"/>
              <w:rPr>
                <w:rFonts w:hint="eastAsia" w:ascii="宋体" w:hAnsi="宋体" w:eastAsia="宋体" w:cs="宋体"/>
                <w:color w:val="000000"/>
                <w:kern w:val="0"/>
                <w:sz w:val="21"/>
                <w:szCs w:val="20"/>
                <w:lang w:val="en-US" w:eastAsia="zh-CN" w:bidi="ar-SA"/>
              </w:rPr>
            </w:pPr>
            <w:r>
              <w:rPr>
                <w:rFonts w:hint="eastAsia" w:ascii="宋体" w:hAnsi="宋体" w:cs="宋体"/>
                <w:color w:val="000000"/>
                <w:kern w:val="0"/>
                <w:sz w:val="21"/>
                <w:szCs w:val="20"/>
                <w:lang w:val="en-US" w:eastAsia="zh-CN"/>
              </w:rPr>
              <w:t>“青春向党，爱心传承”学雷锋志愿征文活动</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6F6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在学校、学院范围内展开征文活动</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0623">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w:t>
            </w:r>
            <w:r>
              <w:rPr>
                <w:rFonts w:hint="default" w:ascii="宋体" w:hAnsi="宋体" w:eastAsia="宋体" w:cs="宋体"/>
                <w:color w:val="000000"/>
                <w:kern w:val="0"/>
                <w:sz w:val="21"/>
                <w:szCs w:val="21"/>
                <w:highlight w:val="none"/>
                <w:lang w:val="en-US" w:eastAsia="zh-CN"/>
              </w:rPr>
              <w:t>1-</w:t>
            </w:r>
          </w:p>
          <w:p w14:paraId="1289CC1B">
            <w:pPr>
              <w:widowControl/>
              <w:jc w:val="center"/>
              <w:textAlignment w:val="center"/>
              <w:rPr>
                <w:rFonts w:hint="eastAsia" w:ascii="宋体" w:hAnsi="宋体" w:eastAsia="宋体" w:cs="宋体"/>
                <w:color w:val="000000"/>
                <w:kern w:val="0"/>
                <w:sz w:val="21"/>
                <w:szCs w:val="21"/>
                <w:highlight w:val="none"/>
                <w:lang w:val="en-US" w:eastAsia="zh-CN"/>
              </w:rPr>
            </w:pPr>
            <w:r>
              <w:rPr>
                <w:rFonts w:hint="default" w:ascii="宋体" w:hAnsi="宋体" w:eastAsia="宋体" w:cs="宋体"/>
                <w:color w:val="000000"/>
                <w:kern w:val="0"/>
                <w:sz w:val="21"/>
                <w:szCs w:val="21"/>
                <w:highlight w:val="none"/>
                <w:lang w:val="en-US" w:eastAsia="zh-CN"/>
              </w:rPr>
              <w:t>31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D471">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刘鑫</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71AC">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湖南科技大学地球科学与空间信息工程青年志愿者分会副部长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0CEB5">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18</w:t>
            </w:r>
            <w:r>
              <w:rPr>
                <w:rFonts w:hint="default" w:ascii="宋体" w:hAnsi="宋体" w:cs="宋体"/>
                <w:color w:val="000000"/>
                <w:kern w:val="0"/>
                <w:sz w:val="21"/>
                <w:szCs w:val="20"/>
                <w:lang w:val="en-US" w:eastAsia="zh-CN"/>
              </w:rPr>
              <w:t>173531927</w:t>
            </w:r>
          </w:p>
        </w:tc>
      </w:tr>
      <w:tr w14:paraId="576A5E0A">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171A">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18</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FD243">
            <w:pPr>
              <w:widowControl/>
              <w:jc w:val="center"/>
              <w:textAlignment w:val="center"/>
              <w:rPr>
                <w:rFonts w:hint="eastAsia" w:ascii="宋体" w:hAnsi="宋体" w:cs="宋体"/>
                <w:color w:val="000000"/>
                <w:kern w:val="0"/>
                <w:sz w:val="21"/>
                <w:szCs w:val="20"/>
                <w:lang w:val="en-US" w:eastAsia="zh-CN"/>
              </w:rPr>
            </w:pPr>
            <w:r>
              <w:rPr>
                <w:rFonts w:hint="eastAsia" w:ascii="宋体" w:hAnsi="宋体" w:cs="宋体"/>
                <w:color w:val="000000"/>
                <w:kern w:val="0"/>
                <w:sz w:val="21"/>
                <w:szCs w:val="20"/>
                <w:lang w:val="en-US" w:eastAsia="zh-CN"/>
              </w:rPr>
              <w:t>湖南科技大学</w:t>
            </w:r>
          </w:p>
          <w:p w14:paraId="1609F1C7">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地球科学与空间信息工程学院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381A3">
            <w:pPr>
              <w:widowControl/>
              <w:jc w:val="center"/>
              <w:textAlignment w:val="center"/>
              <w:rPr>
                <w:rFonts w:hint="eastAsia" w:ascii="宋体" w:hAnsi="宋体" w:cs="宋体" w:eastAsiaTheme="minorEastAsia"/>
                <w:color w:val="000000"/>
                <w:kern w:val="0"/>
                <w:sz w:val="21"/>
                <w:szCs w:val="20"/>
                <w:lang w:val="en-US" w:eastAsia="zh-CN" w:bidi="ar-SA"/>
              </w:rPr>
            </w:pPr>
            <w:r>
              <w:rPr>
                <w:rFonts w:hint="default" w:ascii="宋体" w:hAnsi="宋体" w:eastAsia="宋体" w:cs="宋体"/>
                <w:color w:val="000000"/>
                <w:kern w:val="0"/>
                <w:sz w:val="21"/>
                <w:szCs w:val="20"/>
                <w:lang w:val="en-US" w:eastAsia="zh-CN"/>
              </w:rPr>
              <w:t>“书香接力·智启新程”</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488D">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eastAsia="宋体" w:cs="宋体"/>
                <w:color w:val="000000"/>
                <w:kern w:val="0"/>
                <w:sz w:val="21"/>
                <w:szCs w:val="20"/>
                <w:lang w:val="en-US" w:eastAsia="zh-CN"/>
              </w:rPr>
              <w:t>以班级为单位，开展主题班会介绍活动意义。鼓励同学们将闲置图书进行捐赠，由班干部统一收集整理后交给活动负责人。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4D50">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2025.03.0</w:t>
            </w:r>
            <w:r>
              <w:rPr>
                <w:rFonts w:hint="default" w:ascii="宋体" w:hAnsi="宋体" w:cs="宋体"/>
                <w:color w:val="000000"/>
                <w:kern w:val="0"/>
                <w:sz w:val="21"/>
                <w:szCs w:val="20"/>
                <w:lang w:val="en-US" w:eastAsia="zh-CN"/>
              </w:rPr>
              <w:t>1</w:t>
            </w:r>
            <w:r>
              <w:rPr>
                <w:rFonts w:hint="eastAsia" w:ascii="宋体" w:hAnsi="宋体" w:cs="宋体"/>
                <w:color w:val="000000"/>
                <w:kern w:val="0"/>
                <w:sz w:val="21"/>
                <w:szCs w:val="20"/>
                <w:lang w:val="en-US" w:eastAsia="zh-CN"/>
              </w:rPr>
              <w:t>-</w:t>
            </w:r>
            <w:r>
              <w:rPr>
                <w:rFonts w:hint="default" w:ascii="宋体" w:hAnsi="宋体" w:cs="宋体"/>
                <w:color w:val="000000"/>
                <w:kern w:val="0"/>
                <w:sz w:val="21"/>
                <w:szCs w:val="20"/>
                <w:lang w:val="en-US" w:eastAsia="zh-CN"/>
              </w:rPr>
              <w:t>05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1D19">
            <w:pPr>
              <w:widowControl/>
              <w:jc w:val="center"/>
              <w:textAlignment w:val="center"/>
              <w:rPr>
                <w:rFonts w:hint="eastAsia" w:ascii="宋体" w:hAnsi="宋体" w:cs="宋体" w:eastAsiaTheme="minorEastAsia"/>
                <w:color w:val="000000"/>
                <w:kern w:val="0"/>
                <w:sz w:val="21"/>
                <w:szCs w:val="20"/>
                <w:lang w:val="en-US" w:eastAsia="zh-CN" w:bidi="ar-SA"/>
              </w:rPr>
            </w:pPr>
            <w:r>
              <w:rPr>
                <w:rFonts w:hint="default" w:ascii="宋体" w:hAnsi="宋体" w:cs="宋体"/>
                <w:color w:val="000000"/>
                <w:kern w:val="0"/>
                <w:sz w:val="21"/>
                <w:szCs w:val="20"/>
                <w:lang w:val="en-US" w:eastAsia="zh-CN"/>
              </w:rPr>
              <w:t>欧阳雨馨</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1459">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湖南科技大学地球科学与空间信息工程青年志愿者分会副部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92F66">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13117327039</w:t>
            </w:r>
          </w:p>
        </w:tc>
      </w:tr>
      <w:tr w14:paraId="098DE4E2">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CA2C">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19</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66A13">
            <w:pPr>
              <w:widowControl/>
              <w:jc w:val="center"/>
              <w:textAlignment w:val="center"/>
              <w:rPr>
                <w:rFonts w:hint="eastAsia" w:ascii="宋体" w:hAnsi="宋体" w:cs="宋体"/>
                <w:color w:val="000000"/>
                <w:kern w:val="0"/>
                <w:sz w:val="21"/>
                <w:szCs w:val="20"/>
                <w:lang w:val="en-US" w:eastAsia="zh-CN"/>
              </w:rPr>
            </w:pPr>
            <w:r>
              <w:rPr>
                <w:rFonts w:hint="eastAsia" w:ascii="宋体" w:hAnsi="宋体" w:cs="宋体"/>
                <w:color w:val="000000"/>
                <w:kern w:val="0"/>
                <w:sz w:val="21"/>
                <w:szCs w:val="20"/>
                <w:lang w:val="en-US" w:eastAsia="zh-CN"/>
              </w:rPr>
              <w:t>湖南科技大学</w:t>
            </w:r>
          </w:p>
          <w:p w14:paraId="47233CE4">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地球科学与空间信息工程学院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96944">
            <w:pPr>
              <w:widowControl/>
              <w:jc w:val="center"/>
              <w:textAlignment w:val="center"/>
              <w:rPr>
                <w:rFonts w:hint="eastAsia" w:ascii="宋体" w:hAnsi="宋体" w:eastAsia="宋体" w:cs="宋体"/>
                <w:color w:val="000000"/>
                <w:kern w:val="0"/>
                <w:sz w:val="21"/>
                <w:szCs w:val="20"/>
                <w:lang w:val="en-US" w:eastAsia="zh-CN"/>
              </w:rPr>
            </w:pPr>
            <w:r>
              <w:rPr>
                <w:rFonts w:hint="eastAsia" w:ascii="宋体" w:hAnsi="宋体" w:eastAsia="宋体" w:cs="宋体"/>
                <w:color w:val="000000"/>
                <w:kern w:val="0"/>
                <w:sz w:val="21"/>
                <w:szCs w:val="20"/>
                <w:lang w:val="en-US" w:eastAsia="zh-CN"/>
              </w:rPr>
              <w:t>公益“净”行时，守护生态美</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AAB8">
            <w:pPr>
              <w:widowControl/>
              <w:jc w:val="center"/>
              <w:textAlignment w:val="center"/>
              <w:rPr>
                <w:rFonts w:hint="eastAsia" w:ascii="宋体" w:hAnsi="宋体" w:eastAsia="宋体" w:cs="宋体"/>
                <w:color w:val="000000"/>
                <w:kern w:val="0"/>
                <w:sz w:val="21"/>
                <w:szCs w:val="20"/>
                <w:lang w:val="en-US" w:eastAsia="zh-CN"/>
              </w:rPr>
            </w:pPr>
            <w:r>
              <w:rPr>
                <w:rFonts w:hint="eastAsia" w:ascii="宋体" w:hAnsi="宋体" w:eastAsia="宋体" w:cs="宋体"/>
                <w:color w:val="000000"/>
                <w:kern w:val="0"/>
                <w:sz w:val="21"/>
                <w:szCs w:val="20"/>
                <w:lang w:val="en-US" w:eastAsia="zh-CN"/>
              </w:rPr>
              <w:t>在公园、河边等公共场所开展垃圾清理活动，同时向市民宣传环保知识，增强大家的环保意识，共同守护绿色家园</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A2BF">
            <w:pPr>
              <w:widowControl/>
              <w:jc w:val="center"/>
              <w:textAlignment w:val="center"/>
              <w:rPr>
                <w:rFonts w:hint="eastAsia" w:ascii="宋体" w:hAnsi="宋体" w:eastAsia="宋体" w:cs="宋体"/>
                <w:color w:val="000000"/>
                <w:kern w:val="0"/>
                <w:sz w:val="21"/>
                <w:szCs w:val="20"/>
                <w:lang w:val="en-US" w:eastAsia="zh-CN"/>
              </w:rPr>
            </w:pPr>
            <w:r>
              <w:rPr>
                <w:rFonts w:hint="eastAsia" w:ascii="宋体" w:hAnsi="宋体" w:eastAsia="宋体" w:cs="宋体"/>
                <w:color w:val="000000"/>
                <w:kern w:val="0"/>
                <w:sz w:val="21"/>
                <w:szCs w:val="20"/>
                <w:lang w:val="en-US" w:eastAsia="zh-CN"/>
              </w:rPr>
              <w:t>2025.03.04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FB2C5">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李心甜</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56B81">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湖南科技大学地球科学与空间信息工程青年志愿者分会副部长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947C9">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18075890116</w:t>
            </w:r>
          </w:p>
        </w:tc>
      </w:tr>
      <w:tr w14:paraId="57F9BF1F">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BFB73">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20</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768C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湖南科技大学团委</w:t>
            </w:r>
          </w:p>
          <w:p w14:paraId="790AB171">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青年志愿者总会</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CE40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湘潭市中心医院爱心导诊志愿活动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095C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爱心导诊志愿</w:t>
            </w:r>
          </w:p>
          <w:p w14:paraId="0F0D8D1F">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6EF0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2025.03.04</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5A22E">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陈琳燕</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D515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青年志愿者总会项目部部长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A0E8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16670885396</w:t>
            </w:r>
          </w:p>
        </w:tc>
      </w:tr>
      <w:tr w14:paraId="64497CE5">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15445">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21</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C663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湖南科技大学团委</w:t>
            </w:r>
          </w:p>
          <w:p w14:paraId="44EFB1EF">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青年志愿者总会</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318F1">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湘潭市第二人民医院爱心导诊活动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69CB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爱心导诊志愿</w:t>
            </w:r>
          </w:p>
          <w:p w14:paraId="4B7473FE">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AACD5">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2025.03.04</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AE4F8">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刘星宇</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498EC">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青年志愿者总会项目部副部长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22F09">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17380753503</w:t>
            </w:r>
          </w:p>
        </w:tc>
      </w:tr>
      <w:tr w14:paraId="51E8AE86">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38220">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22</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051D3">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湖南科技大学</w:t>
            </w:r>
          </w:p>
          <w:p w14:paraId="5ED27917">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人文学院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A554E">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保卫湘江活动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8B199">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实践</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76555">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2025</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
              </w:rPr>
              <w:t>3</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
              </w:rPr>
              <w:t>4</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B1488">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郭心怡</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7F15E">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湖南科技大学人文学院青年志愿者分会副部</w:t>
            </w:r>
            <w:r>
              <w:rPr>
                <w:rFonts w:hint="eastAsia" w:ascii="宋体" w:hAnsi="宋体" w:eastAsia="宋体" w:cs="宋体"/>
                <w:color w:val="000000"/>
                <w:kern w:val="0"/>
                <w:sz w:val="21"/>
                <w:szCs w:val="21"/>
                <w:highlight w:val="none"/>
                <w:lang w:val="en-US" w:eastAsia="zh-CN"/>
              </w:rPr>
              <w:t>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77625">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18229471905</w:t>
            </w:r>
          </w:p>
        </w:tc>
      </w:tr>
      <w:tr w14:paraId="4C66313A">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7BDF">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23</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B317">
            <w:pPr>
              <w:widowControl/>
              <w:jc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sz w:val="21"/>
                <w:szCs w:val="21"/>
                <w:highlight w:val="none"/>
                <w:lang w:val="en-US" w:eastAsia="zh-CN"/>
              </w:rPr>
              <w:t>湖南科技大学人文学院湖南科技大学马克思主义学院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EEEA">
            <w:pPr>
              <w:widowControl/>
              <w:jc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sz w:val="21"/>
                <w:szCs w:val="21"/>
                <w:highlight w:val="none"/>
                <w:lang w:val="en-US" w:eastAsia="zh-CN"/>
              </w:rPr>
              <w:t xml:space="preserve">响水乡中心小学支教活动 </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7204">
            <w:pPr>
              <w:widowControl/>
              <w:jc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sz w:val="21"/>
                <w:szCs w:val="21"/>
                <w:highlight w:val="none"/>
                <w:lang w:val="en-US" w:eastAsia="zh-CN"/>
              </w:rPr>
              <w:t>支教</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150E">
            <w:pPr>
              <w:widowControl/>
              <w:jc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sz w:val="21"/>
                <w:szCs w:val="21"/>
                <w:highlight w:val="none"/>
                <w:lang w:val="en-US" w:eastAsia="zh-CN"/>
              </w:rPr>
              <w:t>2025.03.04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DCA5D">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孙富宇</w:t>
            </w:r>
          </w:p>
          <w:p w14:paraId="2297F306">
            <w:pPr>
              <w:widowControl/>
              <w:jc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sz w:val="21"/>
                <w:szCs w:val="21"/>
                <w:highlight w:val="none"/>
                <w:lang w:val="en-US" w:eastAsia="zh-CN"/>
              </w:rPr>
              <w:t>贺成</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7F8B4">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湖南科技大学马克思主义学院青年志愿者分会副会长</w:t>
            </w:r>
          </w:p>
          <w:p w14:paraId="2D45C27F">
            <w:pPr>
              <w:widowControl/>
              <w:jc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sz w:val="21"/>
                <w:szCs w:val="21"/>
                <w:highlight w:val="none"/>
                <w:lang w:val="en-US" w:eastAsia="zh-CN"/>
              </w:rPr>
              <w:t>湖南科技大学人文学院青年志愿者分会副会长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148A">
            <w:pPr>
              <w:widowControl/>
              <w:jc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sz w:val="21"/>
                <w:szCs w:val="21"/>
                <w:highlight w:val="none"/>
                <w:lang w:val="en-US" w:eastAsia="zh-CN"/>
              </w:rPr>
              <w:t>19573233655</w:t>
            </w:r>
          </w:p>
        </w:tc>
      </w:tr>
      <w:tr w14:paraId="21C2AC34">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542DD">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24</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B07C0">
            <w:pPr>
              <w:widowControl/>
              <w:jc w:val="center"/>
              <w:textAlignment w:val="center"/>
              <w:rPr>
                <w:rFonts w:hint="eastAsia" w:ascii="宋体" w:hAnsi="宋体" w:eastAsia="宋体" w:cs="宋体"/>
                <w:color w:val="000000"/>
                <w:kern w:val="0"/>
                <w:sz w:val="21"/>
                <w:szCs w:val="21"/>
                <w:highlight w:val="none"/>
                <w:lang w:val="en-US" w:eastAsia="zh-Hans"/>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EDE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highlight w:val="none"/>
              </w:rPr>
              <w:t>科普女性相关知识</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322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支教</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ED3F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FEC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孔柳琳</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2F32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889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15575157300</w:t>
            </w:r>
          </w:p>
        </w:tc>
      </w:tr>
      <w:tr w14:paraId="1DFD0A1A">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DD041">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25</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4ECC0">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湖南科技大学</w:t>
            </w:r>
          </w:p>
          <w:p w14:paraId="1C005AEB">
            <w:pPr>
              <w:widowControl/>
              <w:jc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sz w:val="21"/>
                <w:szCs w:val="21"/>
                <w:highlight w:val="none"/>
                <w:lang w:val="en-US" w:eastAsia="zh-CN"/>
              </w:rPr>
              <w:t>法学与公共管理学院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403D0">
            <w:pPr>
              <w:widowControl/>
              <w:jc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sz w:val="21"/>
                <w:szCs w:val="21"/>
                <w:highlight w:val="none"/>
                <w:lang w:val="en-US" w:eastAsia="zh-Hans"/>
              </w:rPr>
              <w:t>“弘扬雷锋精神，凝聚奋斗力量——雷锋月支教活动”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99DDC">
            <w:pPr>
              <w:widowControl/>
              <w:jc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sz w:val="21"/>
                <w:szCs w:val="21"/>
                <w:highlight w:val="none"/>
                <w:lang w:val="en-US" w:eastAsia="zh-Hans"/>
              </w:rPr>
              <w:t>支教</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CE5D6">
            <w:pPr>
              <w:widowControl/>
              <w:jc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sz w:val="21"/>
                <w:szCs w:val="21"/>
                <w:highlight w:val="none"/>
                <w:lang w:val="en-US" w:eastAsia="zh-CN"/>
              </w:rPr>
              <w:t>2025.03.04</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062D9">
            <w:pPr>
              <w:widowControl/>
              <w:jc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sz w:val="21"/>
                <w:szCs w:val="21"/>
                <w:highlight w:val="none"/>
                <w:lang w:val="en-US" w:eastAsia="zh-CN"/>
              </w:rPr>
              <w:t>李心馨</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D8CFF">
            <w:pPr>
              <w:widowControl/>
              <w:jc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sz w:val="21"/>
                <w:szCs w:val="21"/>
                <w:highlight w:val="none"/>
                <w:lang w:val="en-US" w:eastAsia="zh-CN"/>
              </w:rPr>
              <w:t>湖南科技大学法学与公共管理学院青年志愿者分会会长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DD6AC">
            <w:pPr>
              <w:widowControl/>
              <w:jc w:val="center"/>
              <w:rPr>
                <w:rFonts w:hint="eastAsia" w:ascii="宋体" w:hAnsi="宋体" w:eastAsia="宋体" w:cs="宋体"/>
                <w:color w:val="000000"/>
                <w:kern w:val="0"/>
                <w:sz w:val="21"/>
                <w:szCs w:val="21"/>
                <w:highlight w:val="none"/>
                <w:lang w:val="en-US" w:eastAsia="zh" w:bidi="ar-SA"/>
              </w:rPr>
            </w:pPr>
            <w:r>
              <w:rPr>
                <w:rFonts w:hint="eastAsia" w:ascii="宋体" w:hAnsi="宋体" w:eastAsia="宋体" w:cs="宋体"/>
                <w:color w:val="000000"/>
                <w:sz w:val="21"/>
                <w:szCs w:val="21"/>
                <w:highlight w:val="none"/>
                <w:lang w:val="en-US" w:eastAsia="zh-CN"/>
              </w:rPr>
              <w:t>19974629793</w:t>
            </w:r>
          </w:p>
        </w:tc>
      </w:tr>
      <w:tr w14:paraId="4DDB461D">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CF547">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26</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145FF">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湖南科技大学</w:t>
            </w:r>
          </w:p>
          <w:p w14:paraId="39F1C0FA">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信息与电气工程学院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F39F4">
            <w:pPr>
              <w:widowControl/>
              <w:jc w:val="center"/>
              <w:rPr>
                <w:rFonts w:hint="eastAsia" w:ascii="宋体" w:hAnsi="宋体" w:eastAsia="宋体" w:cs="宋体"/>
                <w:color w:val="000000"/>
                <w:kern w:val="0"/>
                <w:sz w:val="21"/>
                <w:szCs w:val="21"/>
                <w:highlight w:val="none"/>
                <w:lang w:val="en-US" w:eastAsia="zh-Hans" w:bidi="ar-SA"/>
              </w:rPr>
            </w:pPr>
            <w:r>
              <w:rPr>
                <w:rFonts w:hint="eastAsia" w:ascii="宋体" w:hAnsi="宋体" w:eastAsia="宋体" w:cs="宋体"/>
                <w:color w:val="000000"/>
                <w:sz w:val="21"/>
                <w:szCs w:val="21"/>
                <w:highlight w:val="none"/>
                <w:lang w:val="en-US" w:eastAsia="zh-Hans"/>
              </w:rPr>
              <w:t>雷锋知识竞赛</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29265">
            <w:pPr>
              <w:widowControl/>
              <w:jc w:val="center"/>
              <w:rPr>
                <w:rFonts w:hint="eastAsia" w:ascii="宋体" w:hAnsi="宋体" w:eastAsia="宋体" w:cs="宋体"/>
                <w:color w:val="000000"/>
                <w:kern w:val="0"/>
                <w:sz w:val="21"/>
                <w:szCs w:val="21"/>
                <w:highlight w:val="none"/>
                <w:lang w:val="en-US" w:eastAsia="zh-Hans" w:bidi="ar-SA"/>
              </w:rPr>
            </w:pPr>
            <w:r>
              <w:rPr>
                <w:rFonts w:hint="eastAsia" w:ascii="宋体" w:hAnsi="宋体" w:eastAsia="宋体" w:cs="宋体"/>
                <w:color w:val="000000"/>
                <w:sz w:val="21"/>
                <w:szCs w:val="21"/>
                <w:highlight w:val="none"/>
                <w:lang w:val="en-US" w:eastAsia="zh-Hans"/>
              </w:rPr>
              <w:t>比赛</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5505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2025.03.05</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F6E8C">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闫泽烽</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39787">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湖南科技大学信息与电气工程学院青年志愿者分会会长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D4E16">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15998238147</w:t>
            </w:r>
          </w:p>
        </w:tc>
      </w:tr>
      <w:tr w14:paraId="4C09E80B">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7A58C">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27</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53A14">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湖南科技大学</w:t>
            </w:r>
          </w:p>
          <w:p w14:paraId="65607114">
            <w:pPr>
              <w:widowControl/>
              <w:jc w:val="center"/>
              <w:rPr>
                <w:rFonts w:hint="eastAsia" w:ascii="宋体" w:hAnsi="宋体" w:eastAsia="宋体" w:cs="宋体"/>
                <w:color w:val="000000"/>
                <w:kern w:val="0"/>
                <w:sz w:val="21"/>
                <w:szCs w:val="21"/>
                <w:highlight w:val="none"/>
                <w:lang w:val="en-US" w:eastAsia="zh-Hans"/>
              </w:rPr>
            </w:pPr>
            <w:r>
              <w:rPr>
                <w:rFonts w:hint="eastAsia" w:ascii="宋体" w:hAnsi="宋体" w:eastAsia="宋体" w:cs="宋体"/>
                <w:color w:val="000000"/>
                <w:sz w:val="21"/>
                <w:szCs w:val="21"/>
                <w:highlight w:val="none"/>
                <w:lang w:val="en-US" w:eastAsia="zh-CN"/>
              </w:rPr>
              <w:t>化学化工学院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6D86C">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Hans"/>
              </w:rPr>
              <w:t>“传承雷锋，志愿同行”</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D387B">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Hans"/>
              </w:rPr>
              <w:t>摆点</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28CD9">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2025.03.05</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CF287">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田智杰</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579E4">
            <w:pPr>
              <w:widowControl/>
              <w:jc w:val="center"/>
              <w:rPr>
                <w:rFonts w:hint="eastAsia" w:ascii="宋体" w:hAnsi="宋体" w:eastAsia="宋体" w:cs="宋体"/>
                <w:color w:val="000000"/>
                <w:kern w:val="0"/>
                <w:sz w:val="21"/>
                <w:szCs w:val="21"/>
                <w:highlight w:val="none"/>
                <w:lang w:val="en-US" w:eastAsia="zh-Hans"/>
              </w:rPr>
            </w:pPr>
            <w:r>
              <w:rPr>
                <w:rFonts w:hint="eastAsia" w:ascii="宋体" w:hAnsi="宋体" w:eastAsia="宋体" w:cs="宋体"/>
                <w:color w:val="000000"/>
                <w:sz w:val="21"/>
                <w:szCs w:val="21"/>
                <w:highlight w:val="none"/>
                <w:lang w:val="en-US" w:eastAsia="zh-CN"/>
              </w:rPr>
              <w:t>湖南科技大学化学化工学院青年志愿者分会副会长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27CC8">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15115378360</w:t>
            </w:r>
          </w:p>
        </w:tc>
      </w:tr>
      <w:tr w14:paraId="017092ED">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0CAA2">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28</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4F3A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2749192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体育学院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6A62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樱花园“保卫战”</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41D4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志愿活动</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DBF5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2025.03.05</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7637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赵青岚</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83DF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湖南科技大学体育学院志愿团与权益部部长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91C7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19373232917</w:t>
            </w:r>
          </w:p>
        </w:tc>
      </w:tr>
      <w:tr w14:paraId="1A9FB43F">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BFF96">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29</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43D1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514D01C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材料科学与工程学院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8E5B5">
            <w:pPr>
              <w:widowControl/>
              <w:jc w:val="center"/>
              <w:textAlignment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绿色回收</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CD24D">
            <w:pPr>
              <w:widowControl/>
              <w:jc w:val="center"/>
              <w:textAlignment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线下开展</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8A9EB">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2025.0</w:t>
            </w:r>
            <w:r>
              <w:rPr>
                <w:rFonts w:hint="eastAsia" w:ascii="宋体" w:hAnsi="宋体" w:eastAsia="宋体" w:cs="宋体"/>
                <w:color w:val="000000"/>
                <w:kern w:val="0"/>
                <w:sz w:val="21"/>
                <w:szCs w:val="21"/>
                <w:highlight w:val="none"/>
                <w:lang w:val="en-US" w:eastAsia="zh"/>
              </w:rPr>
              <w:t>3.</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
              </w:rPr>
              <w:t>5</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FF42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杨程驿</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CC23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湖南科技大学材料科学与工程学院青年志愿者分会副部长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8DEA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13292385476</w:t>
            </w:r>
          </w:p>
        </w:tc>
      </w:tr>
      <w:tr w14:paraId="32E7DC8F">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D8CF">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30</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0BF4">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湖南科技大学数学与统计学院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24FE">
            <w:pPr>
              <w:widowControl/>
              <w:jc w:val="center"/>
              <w:textAlignment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kern w:val="0"/>
                <w:sz w:val="21"/>
                <w:szCs w:val="21"/>
                <w:highlight w:val="none"/>
                <w:lang w:val="en-US" w:eastAsia="zh-CN"/>
              </w:rPr>
              <w:t>数梦阳光课堂</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7AD4">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爱心课堂</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A043">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3月-5月每周日上午</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3771F">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张影</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699E">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湖南科技大学数学与统计学院青年志愿者分会副会长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29DB">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17673763315</w:t>
            </w:r>
          </w:p>
        </w:tc>
      </w:tr>
      <w:tr w14:paraId="6076F6BE">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97AA">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31</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EF95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湖南科技大学团委</w:t>
            </w:r>
          </w:p>
          <w:p w14:paraId="6F1A7390">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青年志愿者总会</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9323D">
            <w:pPr>
              <w:widowControl/>
              <w:jc w:val="center"/>
              <w:textAlignment w:val="center"/>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eastAsia="宋体" w:cs="宋体"/>
                <w:color w:val="000000"/>
                <w:kern w:val="0"/>
                <w:sz w:val="21"/>
                <w:szCs w:val="21"/>
                <w:highlight w:val="none"/>
                <w:lang w:val="en-US" w:eastAsia="zh-CN"/>
              </w:rPr>
              <w:t>锦德颐养院志愿活动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069ED">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敬老服务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D2BB9">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2025.03.08</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08CE8">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刘星宇</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44747">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青年志愿者总会项目部副部长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5EC8D">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17380753503</w:t>
            </w:r>
          </w:p>
        </w:tc>
      </w:tr>
      <w:tr w14:paraId="03D301B9">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71C6B">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32</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BA3B2">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湖南科技大学资源环境与安全工程学院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27B11">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旧衣回收</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C9EE6">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校内志愿活动</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D97E2">
            <w:pPr>
              <w:widowControl/>
              <w:jc w:val="center"/>
              <w:textAlignment w:val="center"/>
              <w:rPr>
                <w:rFonts w:hint="default" w:ascii="宋体" w:hAnsi="宋体" w:eastAsia="宋体" w:cs="宋体"/>
                <w:bCs/>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rPr>
              <w:t>2025.03.08</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77C35">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黎炎妮</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1D123">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湖南科技大学资源环境与安全工程学院青年志愿者分会会长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BB8BC">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18376462473</w:t>
            </w:r>
          </w:p>
        </w:tc>
      </w:tr>
      <w:tr w14:paraId="143E1E59">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2E5B9">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33</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F9C98">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湖南科技大学资源环境与安全工程学院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060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雷锋月主题海报手抄报比赛</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93E4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比赛</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AF7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2025.03.08-03.15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B61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黎炎妮</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688A">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湖南科技大学资源环境与安全工程学院青年志愿者分会会长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002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18376462473</w:t>
            </w:r>
          </w:p>
        </w:tc>
      </w:tr>
      <w:tr w14:paraId="54BDB173">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7D0E">
            <w:pPr>
              <w:widowControl/>
              <w:ind w:left="0" w:left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8300">
            <w:pPr>
              <w:snapToGrid/>
              <w:spacing w:line="240" w:lineRule="auto"/>
              <w:jc w:val="center"/>
              <w:rPr>
                <w:rFonts w:ascii="宋体" w:hAnsi="宋体" w:eastAsia="宋体" w:cs="宋体"/>
                <w:i w:val="0"/>
                <w:strike w:val="0"/>
                <w:color w:val="auto"/>
                <w:spacing w:val="0"/>
                <w:highlight w:val="none"/>
                <w:u w:val="none"/>
              </w:rPr>
            </w:pPr>
            <w:r>
              <w:rPr>
                <w:rFonts w:ascii="宋体" w:hAnsi="宋体" w:eastAsia="宋体" w:cs="宋体"/>
                <w:i w:val="0"/>
                <w:strike w:val="0"/>
                <w:color w:val="auto"/>
                <w:spacing w:val="0"/>
                <w:highlight w:val="none"/>
                <w:u w:val="none"/>
              </w:rPr>
              <w:t>湖南科技大学</w:t>
            </w:r>
          </w:p>
          <w:p w14:paraId="684DEA9E">
            <w:pPr>
              <w:snapToGrid/>
              <w:spacing w:line="240" w:lineRule="auto"/>
              <w:jc w:val="center"/>
              <w:rPr>
                <w:color w:val="auto"/>
                <w:highlight w:val="none"/>
              </w:rPr>
            </w:pPr>
            <w:r>
              <w:rPr>
                <w:rFonts w:ascii="宋体" w:hAnsi="宋体" w:eastAsia="宋体" w:cs="宋体"/>
                <w:i w:val="0"/>
                <w:strike w:val="0"/>
                <w:color w:val="auto"/>
                <w:spacing w:val="0"/>
                <w:highlight w:val="none"/>
                <w:u w:val="none"/>
              </w:rPr>
              <w:t>机电工程学院</w:t>
            </w:r>
          </w:p>
          <w:p w14:paraId="2D2D299B">
            <w:pPr>
              <w:widowControl/>
              <w:jc w:val="center"/>
              <w:textAlignment w:val="center"/>
              <w:rPr>
                <w:rFonts w:hint="eastAsia" w:ascii="宋体" w:hAnsi="宋体" w:eastAsia="宋体" w:cs="宋体"/>
                <w:color w:val="000000"/>
                <w:kern w:val="0"/>
                <w:sz w:val="21"/>
                <w:szCs w:val="21"/>
                <w:highlight w:val="none"/>
                <w:lang w:val="en-US" w:eastAsia="zh-CN" w:bidi="ar-SA"/>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6F001">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sz w:val="21"/>
                <w:szCs w:val="21"/>
                <w:highlight w:val="none"/>
                <w:lang w:val="en-US" w:eastAsia="zh-Hans"/>
              </w:rPr>
              <w:t>青春伴夕阳，温暖老人心</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18F9">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sz w:val="21"/>
                <w:szCs w:val="21"/>
                <w:highlight w:val="none"/>
                <w:lang w:val="en-US" w:eastAsia="zh-Hans"/>
              </w:rPr>
              <w:t>组织志愿者到美福之家养老院进行一系列志愿活动</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4ABE">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2025.03.08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127A">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茅一帅</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CDC0">
            <w:pPr>
              <w:snapToGrid/>
              <w:spacing w:line="240" w:lineRule="auto"/>
              <w:jc w:val="center"/>
              <w:rPr>
                <w:rFonts w:hint="eastAsia" w:ascii="宋体" w:hAnsi="宋体" w:eastAsia="宋体" w:cs="宋体"/>
                <w:color w:val="000000"/>
                <w:kern w:val="0"/>
                <w:sz w:val="21"/>
                <w:szCs w:val="21"/>
                <w:highlight w:val="none"/>
                <w:lang w:val="en-US" w:eastAsia="zh-CN" w:bidi="ar-SA"/>
              </w:rPr>
            </w:pPr>
            <w:r>
              <w:rPr>
                <w:rFonts w:ascii="宋体" w:hAnsi="宋体" w:eastAsia="宋体" w:cs="宋体"/>
                <w:i w:val="0"/>
                <w:strike w:val="0"/>
                <w:color w:val="auto"/>
                <w:spacing w:val="0"/>
                <w:highlight w:val="none"/>
                <w:u w:val="none"/>
              </w:rPr>
              <w:t>湖南科技大学机电工程学院青年志愿者分会会长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C6EB">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18159061818</w:t>
            </w:r>
          </w:p>
        </w:tc>
      </w:tr>
      <w:tr w14:paraId="7C6323B7">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39D82">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35</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C45D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685A1F5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物理与电子科学学院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4120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高坪村“雾里有光”</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650C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爱心课堂</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1D75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2025.03.08</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EF67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彭雅娟</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7C5D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湖南科技大学物电青年志愿团副团长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CE40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19311835865</w:t>
            </w:r>
          </w:p>
        </w:tc>
      </w:tr>
      <w:tr w14:paraId="2B40D8E4">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CE266">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36</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E34D5">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湖南科技大学</w:t>
            </w:r>
          </w:p>
          <w:p w14:paraId="6BEC316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人文学院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6C60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“净校志愿行，感恩在心中”打扫九教教室活动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78D83">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实践</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89F4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2025</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
              </w:rPr>
              <w:t>3</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
              </w:rPr>
              <w:t>8</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F97F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pacing w:val="105"/>
                <w:kern w:val="0"/>
                <w:sz w:val="21"/>
                <w:szCs w:val="21"/>
                <w:highlight w:val="none"/>
                <w:fitText w:val="630" w:id="1194592008"/>
                <w:lang w:val="en-US" w:eastAsia="zh"/>
              </w:rPr>
              <w:t>贺</w:t>
            </w:r>
            <w:r>
              <w:rPr>
                <w:rFonts w:hint="eastAsia" w:ascii="宋体" w:hAnsi="宋体" w:eastAsia="宋体" w:cs="宋体"/>
                <w:color w:val="000000"/>
                <w:spacing w:val="0"/>
                <w:kern w:val="0"/>
                <w:sz w:val="21"/>
                <w:szCs w:val="21"/>
                <w:highlight w:val="none"/>
                <w:fitText w:val="630" w:id="1194592008"/>
                <w:lang w:val="en-US" w:eastAsia="zh"/>
              </w:rPr>
              <w:t>成</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AF9D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湖南科技大学人文学院青年志愿者分会副部</w:t>
            </w:r>
            <w:r>
              <w:rPr>
                <w:rFonts w:hint="eastAsia" w:ascii="宋体" w:hAnsi="宋体" w:eastAsia="宋体" w:cs="宋体"/>
                <w:color w:val="000000"/>
                <w:kern w:val="0"/>
                <w:sz w:val="21"/>
                <w:szCs w:val="21"/>
                <w:highlight w:val="none"/>
                <w:lang w:val="en-US" w:eastAsia="zh-CN"/>
              </w:rPr>
              <w:t>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DDA1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17382110214</w:t>
            </w:r>
          </w:p>
        </w:tc>
      </w:tr>
      <w:tr w14:paraId="1F8BEF29">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1C7A8">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37</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41B2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2D980D3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外国语学院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57AE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敬老院活动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770D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实地开展</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815D3">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2025.03.08</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64C8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肖佳慧</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ED9E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湖南科技大学外国语学院青年志愿者分会会长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CE89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16673265503</w:t>
            </w:r>
          </w:p>
        </w:tc>
      </w:tr>
      <w:tr w14:paraId="4DCB2AAB">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35F29">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38</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8A50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76360F9C">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马克思主义学院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04F56">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旧衣回收活动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01030">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回收旧衣</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B6A52">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2025.03.08</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F14C8">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王嘉雯</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EC34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湖南科技大学马克思主义学院青年志愿者分会副会长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CD89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15180751889</w:t>
            </w:r>
          </w:p>
        </w:tc>
      </w:tr>
      <w:tr w14:paraId="3DA59714">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9D649">
            <w:pPr>
              <w:widowControl/>
              <w:ind w:left="0" w:left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39</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563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B53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highlight w:val="none"/>
                <w:lang w:val="en-US" w:eastAsia="zh-CN"/>
              </w:rPr>
              <w:t>女神节约拍</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E6A7">
            <w:pPr>
              <w:widowControl/>
              <w:jc w:val="center"/>
              <w:textAlignment w:val="center"/>
              <w:rPr>
                <w:rFonts w:hint="eastAsia" w:ascii="宋体" w:hAnsi="宋体" w:eastAsia="宋体" w:cs="宋体"/>
                <w:color w:val="000000"/>
                <w:kern w:val="0"/>
                <w:sz w:val="21"/>
                <w:szCs w:val="21"/>
                <w:highlight w:val="none"/>
                <w:lang w:val="en-US" w:eastAsia="zh-CN"/>
              </w:rPr>
            </w:pPr>
            <w:r>
              <w:rPr>
                <w:rFonts w:hint="default" w:ascii="宋体" w:hAnsi="宋体" w:eastAsia="宋体" w:cs="宋体"/>
                <w:color w:val="000000"/>
                <w:kern w:val="0"/>
                <w:sz w:val="21"/>
                <w:szCs w:val="21"/>
                <w:highlight w:val="none"/>
                <w:lang w:val="en-US" w:eastAsia="zh-CN"/>
              </w:rPr>
              <w:t>社会实践</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8187">
            <w:pPr>
              <w:widowControl/>
              <w:jc w:val="center"/>
              <w:textAlignment w:val="center"/>
              <w:rPr>
                <w:rFonts w:hint="eastAsia" w:ascii="宋体" w:hAnsi="宋体" w:eastAsia="宋体" w:cs="宋体"/>
                <w:color w:val="000000"/>
                <w:kern w:val="0"/>
                <w:sz w:val="21"/>
                <w:szCs w:val="21"/>
                <w:highlight w:val="none"/>
                <w:lang w:val="en-US" w:eastAsia="zh-CN"/>
              </w:rPr>
            </w:pPr>
            <w:r>
              <w:rPr>
                <w:rFonts w:hint="default" w:ascii="宋体" w:hAnsi="宋体" w:eastAsia="宋体" w:cs="宋体"/>
                <w:color w:val="000000"/>
                <w:kern w:val="0"/>
                <w:sz w:val="21"/>
                <w:szCs w:val="21"/>
                <w:highlight w:val="none"/>
                <w:lang w:val="en-US" w:eastAsia="zh-CN"/>
              </w:rPr>
              <w:t>2025.03.08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ECF1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陈华杰</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9E8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湖南科技大学商学院非凡摄影协会社长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5C553">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17322360348</w:t>
            </w:r>
          </w:p>
        </w:tc>
      </w:tr>
      <w:tr w14:paraId="2AE04DED">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07880">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40</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4AD8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湖南科技大学团委</w:t>
            </w:r>
          </w:p>
          <w:p w14:paraId="74C4DE8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青年志愿者总会</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D6E6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湘潭市图书馆志愿</w:t>
            </w:r>
          </w:p>
          <w:p w14:paraId="1F8A467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5A143">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整理图书志愿</w:t>
            </w:r>
          </w:p>
          <w:p w14:paraId="3A55B66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73563">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2025.03.09</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BF8C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廖子强</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4110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青年志愿者总会项目部副部长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8B76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15347366365</w:t>
            </w:r>
          </w:p>
        </w:tc>
      </w:tr>
      <w:tr w14:paraId="532E299F">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D6208">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41</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E01C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湖南科技大学团委</w:t>
            </w:r>
          </w:p>
          <w:p w14:paraId="43A0E74C">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青年志愿者总会</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8DA46">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保卫湘江志愿活动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5380C">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河小青环保志愿服务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1EC45">
            <w:pPr>
              <w:widowControl/>
              <w:jc w:val="center"/>
              <w:textAlignment w:val="center"/>
              <w:rPr>
                <w:rFonts w:hint="default"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2025.03.09</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84C04">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廖子强</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12E16">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青年志愿者总会项目部副部长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F9F59">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15347366365</w:t>
            </w:r>
          </w:p>
        </w:tc>
      </w:tr>
      <w:tr w14:paraId="57777C9B">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F9675">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42</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55F8A">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湖南科技大学</w:t>
            </w:r>
          </w:p>
          <w:p w14:paraId="790A81B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Cs/>
                <w:color w:val="000000"/>
                <w:kern w:val="0"/>
                <w:sz w:val="21"/>
                <w:szCs w:val="21"/>
                <w:highlight w:val="none"/>
              </w:rPr>
              <w:t>机电工程学院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B8225">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三月春风暖人心，</w:t>
            </w:r>
          </w:p>
          <w:p w14:paraId="4915EB1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Cs/>
                <w:color w:val="000000"/>
                <w:kern w:val="0"/>
                <w:sz w:val="21"/>
                <w:szCs w:val="21"/>
                <w:highlight w:val="none"/>
              </w:rPr>
              <w:t>雷锋精神永传承</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1CE3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Cs/>
                <w:color w:val="000000"/>
                <w:kern w:val="0"/>
                <w:sz w:val="21"/>
                <w:szCs w:val="21"/>
                <w:highlight w:val="none"/>
              </w:rPr>
              <w:t>环境清洁</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89E94">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2025.03.09</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2851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Cs/>
                <w:color w:val="000000"/>
                <w:kern w:val="0"/>
                <w:sz w:val="21"/>
                <w:szCs w:val="21"/>
                <w:highlight w:val="none"/>
              </w:rPr>
              <w:t>茅一帅</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7DC3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湖南科技大学机电工程学院</w:t>
            </w:r>
            <w:r>
              <w:rPr>
                <w:rFonts w:hint="eastAsia" w:ascii="宋体" w:hAnsi="宋体" w:eastAsia="宋体" w:cs="宋体"/>
                <w:bCs/>
                <w:color w:val="000000"/>
                <w:kern w:val="0"/>
                <w:sz w:val="21"/>
                <w:szCs w:val="21"/>
                <w:highlight w:val="none"/>
              </w:rPr>
              <w:t>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5AC1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Cs/>
                <w:color w:val="000000"/>
                <w:kern w:val="0"/>
                <w:sz w:val="21"/>
                <w:szCs w:val="21"/>
                <w:highlight w:val="none"/>
              </w:rPr>
              <w:t>18159061818</w:t>
            </w:r>
          </w:p>
        </w:tc>
      </w:tr>
      <w:tr w14:paraId="51E5420B">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9150C">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43</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80D2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0274B3A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物理与电子科学学院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4E764">
            <w:pPr>
              <w:widowControl/>
              <w:jc w:val="center"/>
              <w:textAlignment w:val="center"/>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eastAsia="宋体" w:cs="宋体"/>
                <w:color w:val="000000"/>
                <w:kern w:val="0"/>
                <w:sz w:val="21"/>
                <w:szCs w:val="21"/>
                <w:highlight w:val="none"/>
                <w:lang w:val="en-US" w:eastAsia="zh-CN"/>
              </w:rPr>
              <w:t>雷锋月敬老院献爱心</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35D7A">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手工/陪伴老人</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28EE2">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2025.03.09</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C3278">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彭雅娟</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F7D50">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湖南科技大学物电青年志愿团副团长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B32EC">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19311835865</w:t>
            </w:r>
          </w:p>
        </w:tc>
      </w:tr>
      <w:tr w14:paraId="72CFD093">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ACE82">
            <w:pPr>
              <w:widowControl/>
              <w:numPr>
                <w:ilvl w:val="0"/>
                <w:numId w:val="0"/>
              </w:numPr>
              <w:ind w:left="454" w:leftChars="0" w:hanging="454" w:firstLineChars="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44</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8836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0456758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建筑与设计学院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BE2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保护湘江</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57596">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线下实践活动</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B5E03">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2025.03.09</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9185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唐育智</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A5F4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湖南科技大学建筑与设计学院青年志愿者分会会长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B74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15386401596</w:t>
            </w:r>
          </w:p>
        </w:tc>
      </w:tr>
      <w:tr w14:paraId="32C9D496">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26552">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45</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915A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5E74064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潇湘学院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531E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温馨相伴敬老行</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B39C2">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社区服务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C7C8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三月</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88A1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pacing w:val="105"/>
                <w:kern w:val="0"/>
                <w:sz w:val="21"/>
                <w:szCs w:val="21"/>
                <w:highlight w:val="none"/>
                <w:fitText w:val="630" w:id="943153543"/>
                <w:lang w:val="en-US" w:eastAsia="zh-CN"/>
              </w:rPr>
              <w:t>周</w:t>
            </w:r>
            <w:r>
              <w:rPr>
                <w:rFonts w:hint="eastAsia" w:ascii="宋体" w:hAnsi="宋体" w:eastAsia="宋体" w:cs="宋体"/>
                <w:color w:val="000000"/>
                <w:spacing w:val="0"/>
                <w:kern w:val="0"/>
                <w:sz w:val="21"/>
                <w:szCs w:val="21"/>
                <w:highlight w:val="none"/>
                <w:fitText w:val="630" w:id="943153543"/>
                <w:lang w:val="en-US" w:eastAsia="zh-CN"/>
              </w:rPr>
              <w:t>涛</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EC55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湖南科技大学潇湘学院青年志愿者分会会长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F4A2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18315042369</w:t>
            </w:r>
          </w:p>
        </w:tc>
      </w:tr>
      <w:tr w14:paraId="55B61BDE">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C3869">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46</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3D63F">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湖南科技大学</w:t>
            </w:r>
          </w:p>
          <w:p w14:paraId="0C6FF9AE">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人文学院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27D3E">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特殊教育学校活动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1B6CF">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实践</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74EA5">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2025</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
              </w:rPr>
              <w:t>11</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991B2">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pacing w:val="105"/>
                <w:kern w:val="0"/>
                <w:sz w:val="21"/>
                <w:szCs w:val="21"/>
                <w:highlight w:val="none"/>
                <w:fitText w:val="630" w:id="1237016732"/>
                <w:lang w:val="en-US" w:eastAsia="zh"/>
              </w:rPr>
              <w:t>谭</w:t>
            </w:r>
            <w:r>
              <w:rPr>
                <w:rFonts w:hint="eastAsia" w:ascii="宋体" w:hAnsi="宋体" w:eastAsia="宋体" w:cs="宋体"/>
                <w:color w:val="000000"/>
                <w:spacing w:val="0"/>
                <w:kern w:val="0"/>
                <w:sz w:val="21"/>
                <w:szCs w:val="21"/>
                <w:highlight w:val="none"/>
                <w:fitText w:val="630" w:id="1237016732"/>
                <w:lang w:val="en-US" w:eastAsia="zh"/>
              </w:rPr>
              <w:t>欢</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D603B">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湖南科技大学人文学院青年志愿者分会副部</w:t>
            </w:r>
            <w:r>
              <w:rPr>
                <w:rFonts w:hint="eastAsia" w:ascii="宋体" w:hAnsi="宋体" w:eastAsia="宋体" w:cs="宋体"/>
                <w:color w:val="000000"/>
                <w:kern w:val="0"/>
                <w:sz w:val="21"/>
                <w:szCs w:val="21"/>
                <w:highlight w:val="none"/>
                <w:lang w:val="en-US" w:eastAsia="zh-CN"/>
              </w:rPr>
              <w:t>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F9240">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
              </w:rPr>
              <w:t>15207451510</w:t>
            </w:r>
          </w:p>
        </w:tc>
      </w:tr>
      <w:tr w14:paraId="15CCBE3E">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867EA">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47</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83C9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7029487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马克思主义学院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FF90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唐兴寺净滩活动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001B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拾捡垃圾</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EEE0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2025.03.11</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9DB0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孙富宇</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DC25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湖南科技大学马克思主义学院青年志愿者分会副会长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D221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19573233655</w:t>
            </w:r>
          </w:p>
        </w:tc>
      </w:tr>
      <w:tr w14:paraId="7A793BCA">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81F3">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48</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6D53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FE09">
            <w:pPr>
              <w:widowControl/>
              <w:jc w:val="center"/>
              <w:textAlignment w:val="center"/>
              <w:rPr>
                <w:rFonts w:hint="eastAsia" w:ascii="宋体" w:hAnsi="宋体" w:eastAsia="宋体" w:cs="宋体"/>
                <w:color w:val="000000"/>
                <w:kern w:val="0"/>
                <w:sz w:val="21"/>
                <w:szCs w:val="21"/>
                <w:highlight w:val="none"/>
                <w:lang w:val="en-US" w:eastAsia="zh-Hans"/>
              </w:rPr>
            </w:pPr>
            <w:r>
              <w:rPr>
                <w:rFonts w:hint="eastAsia"/>
                <w:highlight w:val="none"/>
              </w:rPr>
              <w:t>植树节摆点</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69DE">
            <w:pPr>
              <w:widowControl/>
              <w:jc w:val="center"/>
              <w:textAlignment w:val="center"/>
              <w:rPr>
                <w:rFonts w:hint="eastAsia" w:ascii="宋体" w:hAnsi="宋体" w:eastAsia="宋体" w:cs="宋体"/>
                <w:color w:val="000000"/>
                <w:kern w:val="0"/>
                <w:sz w:val="21"/>
                <w:szCs w:val="21"/>
                <w:highlight w:val="none"/>
                <w:lang w:val="en-US" w:eastAsia="zh-Hans"/>
              </w:rPr>
            </w:pPr>
            <w:r>
              <w:rPr>
                <w:rFonts w:hint="eastAsia" w:ascii="宋体" w:hAnsi="宋体" w:eastAsia="宋体" w:cs="宋体"/>
                <w:color w:val="000000"/>
                <w:kern w:val="0"/>
                <w:sz w:val="21"/>
                <w:szCs w:val="21"/>
                <w:highlight w:val="none"/>
                <w:lang w:val="en-US" w:eastAsia="zh-CN"/>
              </w:rPr>
              <w:t>校园摆点</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7213">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2025.03.11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82913">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孔柳琳</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17F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AEF3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15575157300</w:t>
            </w:r>
          </w:p>
        </w:tc>
      </w:tr>
      <w:tr w14:paraId="4B3C9ED7">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7A06">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49</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3AF2">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20A0">
            <w:pPr>
              <w:widowControl/>
              <w:jc w:val="center"/>
              <w:textAlignment w:val="center"/>
              <w:rPr>
                <w:rFonts w:hint="eastAsia" w:ascii="宋体" w:hAnsi="宋体" w:eastAsia="宋体" w:cs="宋体"/>
                <w:color w:val="000000"/>
                <w:sz w:val="21"/>
                <w:szCs w:val="21"/>
                <w:highlight w:val="none"/>
                <w:lang w:val="en-US" w:eastAsia="zh-Hans"/>
              </w:rPr>
            </w:pPr>
            <w:r>
              <w:rPr>
                <w:rFonts w:hint="eastAsia"/>
                <w:highlight w:val="none"/>
              </w:rPr>
              <w:t>支教植树</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F5F6">
            <w:pPr>
              <w:widowControl/>
              <w:jc w:val="center"/>
              <w:textAlignment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kern w:val="0"/>
                <w:sz w:val="21"/>
                <w:szCs w:val="21"/>
                <w:highlight w:val="none"/>
                <w:lang w:val="en-US" w:eastAsia="zh-CN"/>
              </w:rPr>
              <w:t>支教</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B23B0">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2025.03.11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EB2E2">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孔柳琳</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30E9">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5DA2">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15575157300</w:t>
            </w:r>
          </w:p>
        </w:tc>
      </w:tr>
      <w:tr w14:paraId="245D9940">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73502">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50</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DD26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3673F72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潇湘学院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D33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绿满家园·爱满人间</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6AD8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环保服务</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4B59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2025.03.12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F37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刘子利</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A7B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湖南科技大学潇湘学院青年志愿者分会副会长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51E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13677366407</w:t>
            </w:r>
          </w:p>
        </w:tc>
      </w:tr>
      <w:tr w14:paraId="077DB21A">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B2346">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51</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7628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5B892FE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外国语学院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D3B6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环保校园行</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494B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实地开展</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31EEE">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2025.03.15</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C230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肖佳慧</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EAD5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湖南科技大学外国语学院青年志愿者分会会长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8753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16673265503</w:t>
            </w:r>
          </w:p>
        </w:tc>
      </w:tr>
      <w:tr w14:paraId="2506B23A">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6B7F9">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52</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6132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157A556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马克思主义学院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E3DB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湘潭夕乐苑敬老活动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5C39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表演节目</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67B0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2025.03.15</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A301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王嘉雯</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2460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湖南科技大学马克思主义学院青年志愿者分会副会长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6513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15180751889</w:t>
            </w:r>
          </w:p>
        </w:tc>
      </w:tr>
      <w:tr w14:paraId="6C66CC09">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41AEE">
            <w:pPr>
              <w:widowControl/>
              <w:ind w:left="0" w:left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53</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9409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湖南科技大学</w:t>
            </w:r>
          </w:p>
          <w:p w14:paraId="42BC873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sz w:val="21"/>
                <w:szCs w:val="21"/>
                <w:highlight w:val="none"/>
                <w:lang w:val="en-US" w:eastAsia="zh-CN"/>
              </w:rPr>
              <w:t>机电工程学院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9DF63">
            <w:pPr>
              <w:widowControl/>
              <w:jc w:val="center"/>
              <w:textAlignment w:val="center"/>
              <w:rPr>
                <w:rFonts w:hint="eastAsia" w:ascii="宋体" w:hAnsi="宋体" w:eastAsia="宋体" w:cs="宋体"/>
                <w:color w:val="000000"/>
                <w:kern w:val="0"/>
                <w:sz w:val="21"/>
                <w:szCs w:val="21"/>
                <w:highlight w:val="none"/>
                <w:lang w:val="en-US" w:eastAsia="zh-CN"/>
              </w:rPr>
            </w:pPr>
            <w:r>
              <w:rPr>
                <w:rFonts w:ascii="宋体" w:hAnsi="宋体" w:eastAsia="宋体" w:cs="宋体"/>
                <w:i w:val="0"/>
                <w:strike w:val="0"/>
                <w:color w:val="auto"/>
                <w:spacing w:val="0"/>
                <w:highlight w:val="none"/>
                <w:u w:val="none"/>
              </w:rPr>
              <w:t>纸墨新生，旧书回收</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78E0">
            <w:pPr>
              <w:widowControl/>
              <w:jc w:val="center"/>
              <w:textAlignment w:val="center"/>
              <w:rPr>
                <w:rFonts w:hint="eastAsia" w:ascii="宋体" w:hAnsi="宋体" w:eastAsia="宋体" w:cs="宋体"/>
                <w:color w:val="000000"/>
                <w:kern w:val="0"/>
                <w:sz w:val="21"/>
                <w:szCs w:val="21"/>
                <w:highlight w:val="none"/>
                <w:lang w:val="en-US" w:eastAsia="zh-CN"/>
              </w:rPr>
            </w:pPr>
            <w:r>
              <w:rPr>
                <w:rFonts w:ascii="宋体" w:hAnsi="宋体" w:eastAsia="宋体" w:cs="宋体"/>
                <w:i w:val="0"/>
                <w:strike w:val="0"/>
                <w:color w:val="auto"/>
                <w:spacing w:val="0"/>
                <w:highlight w:val="none"/>
                <w:u w:val="none"/>
              </w:rPr>
              <w:t>组织志愿者下寝回收旧书</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00D0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sz w:val="21"/>
                <w:szCs w:val="21"/>
                <w:highlight w:val="none"/>
                <w:lang w:val="en-US" w:eastAsia="zh-CN"/>
              </w:rPr>
              <w:t>2025.03.15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2CB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sz w:val="21"/>
                <w:szCs w:val="21"/>
                <w:highlight w:val="none"/>
                <w:lang w:val="en-US" w:eastAsia="zh-CN"/>
              </w:rPr>
              <w:t>茅一帅</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FA6D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sz w:val="21"/>
                <w:szCs w:val="21"/>
                <w:highlight w:val="none"/>
                <w:lang w:val="en-US" w:eastAsia="zh-CN"/>
              </w:rPr>
              <w:t>湖南科技大学机电工程学院青年志愿者分会会长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F4F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sz w:val="21"/>
                <w:szCs w:val="21"/>
                <w:highlight w:val="none"/>
                <w:lang w:val="en-US" w:eastAsia="zh-CN"/>
              </w:rPr>
              <w:t>18159061818</w:t>
            </w:r>
          </w:p>
        </w:tc>
      </w:tr>
      <w:tr w14:paraId="6F22CCF1">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BC3B">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54</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1E68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6776461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心与馨支教服务队</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CF328">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default" w:ascii="宋体" w:hAnsi="宋体" w:eastAsia="宋体" w:cs="宋体"/>
                <w:color w:val="000000"/>
                <w:kern w:val="0"/>
                <w:sz w:val="21"/>
                <w:szCs w:val="21"/>
                <w:highlight w:val="none"/>
                <w:lang w:val="en-US" w:eastAsia="zh-CN"/>
              </w:rPr>
              <w:t>音为有爱·残障音乐陪伴</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9BDF">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线下组织志愿者去陪伴残疾人学习音乐，给予情感支持</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54AAD">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2024.3.15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E01CD">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彭欢</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CA75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0A59E71E">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心与馨支教服务队队长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AE7C">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13087325560</w:t>
            </w:r>
          </w:p>
        </w:tc>
      </w:tr>
      <w:tr w14:paraId="1FF12CE1">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31C7B">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55</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99DBE">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湖南科技大学</w:t>
            </w:r>
          </w:p>
          <w:p w14:paraId="60C9F57C">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人文学院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DCBD5">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月湖环保行</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EAA0C">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实践</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17B4A">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2025</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
              </w:rPr>
              <w:t>16</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64768">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pacing w:val="105"/>
                <w:kern w:val="0"/>
                <w:sz w:val="21"/>
                <w:szCs w:val="21"/>
                <w:highlight w:val="none"/>
                <w:fitText w:val="630" w:id="2071949414"/>
                <w:lang w:val="en-US" w:eastAsia="zh"/>
              </w:rPr>
              <w:t>谭</w:t>
            </w:r>
            <w:r>
              <w:rPr>
                <w:rFonts w:hint="eastAsia" w:ascii="宋体" w:hAnsi="宋体" w:eastAsia="宋体" w:cs="宋体"/>
                <w:color w:val="000000"/>
                <w:spacing w:val="0"/>
                <w:kern w:val="0"/>
                <w:sz w:val="21"/>
                <w:szCs w:val="21"/>
                <w:highlight w:val="none"/>
                <w:fitText w:val="630" w:id="2071949414"/>
                <w:lang w:val="en-US" w:eastAsia="zh"/>
              </w:rPr>
              <w:t>欢</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F6614">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湖南科技大学人文学院青年志愿者分会副部</w:t>
            </w:r>
            <w:r>
              <w:rPr>
                <w:rFonts w:hint="eastAsia" w:ascii="宋体" w:hAnsi="宋体" w:eastAsia="宋体" w:cs="宋体"/>
                <w:color w:val="000000"/>
                <w:kern w:val="0"/>
                <w:sz w:val="21"/>
                <w:szCs w:val="21"/>
                <w:highlight w:val="none"/>
                <w:lang w:val="en-US" w:eastAsia="zh-CN"/>
              </w:rPr>
              <w:t>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CA1CB">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15207451510</w:t>
            </w:r>
          </w:p>
        </w:tc>
      </w:tr>
      <w:tr w14:paraId="12FD0EFA">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D2303">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56</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5304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4C7D73D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潇湘学院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B4EE0">
            <w:pPr>
              <w:widowControl/>
              <w:jc w:val="center"/>
              <w:textAlignment w:val="center"/>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eastAsia="宋体" w:cs="宋体"/>
                <w:color w:val="000000"/>
                <w:kern w:val="0"/>
                <w:sz w:val="21"/>
                <w:szCs w:val="21"/>
                <w:highlight w:val="none"/>
                <w:lang w:val="en-US" w:eastAsia="zh-CN"/>
              </w:rPr>
              <w:t>爱心捐赠·书海传情</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DA458">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社区服务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9E501">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2025.03.16</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6B0B3">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pacing w:val="105"/>
                <w:kern w:val="0"/>
                <w:sz w:val="21"/>
                <w:szCs w:val="21"/>
                <w:highlight w:val="none"/>
                <w:fitText w:val="630" w:id="1829776728"/>
                <w:lang w:val="en-US" w:eastAsia="zh-CN"/>
              </w:rPr>
              <w:t>周</w:t>
            </w:r>
            <w:r>
              <w:rPr>
                <w:rFonts w:hint="eastAsia" w:ascii="宋体" w:hAnsi="宋体" w:eastAsia="宋体" w:cs="宋体"/>
                <w:color w:val="000000"/>
                <w:spacing w:val="0"/>
                <w:kern w:val="0"/>
                <w:sz w:val="21"/>
                <w:szCs w:val="21"/>
                <w:highlight w:val="none"/>
                <w:fitText w:val="630" w:id="1829776728"/>
                <w:lang w:val="en-US" w:eastAsia="zh-CN"/>
              </w:rPr>
              <w:t>涛</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71AB7">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湖南科技大学潇湘学院青年志愿者分会会长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6E53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18315042369</w:t>
            </w:r>
          </w:p>
        </w:tc>
      </w:tr>
      <w:tr w14:paraId="6E89B2E5">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B6289">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57</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366E1">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湖南科技大学</w:t>
            </w:r>
          </w:p>
          <w:p w14:paraId="788A84FD">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人文学院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BFE42">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响水乡中心小学支教活动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A2076">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实践</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D5182">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2025</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
              </w:rPr>
              <w:t>18</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92B7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pacing w:val="105"/>
                <w:kern w:val="0"/>
                <w:sz w:val="21"/>
                <w:szCs w:val="21"/>
                <w:highlight w:val="none"/>
                <w:fitText w:val="630" w:id="182125069"/>
                <w:lang w:val="en-US" w:eastAsia="zh"/>
              </w:rPr>
              <w:t>贺</w:t>
            </w:r>
            <w:r>
              <w:rPr>
                <w:rFonts w:hint="eastAsia" w:ascii="宋体" w:hAnsi="宋体" w:eastAsia="宋体" w:cs="宋体"/>
                <w:color w:val="000000"/>
                <w:spacing w:val="0"/>
                <w:kern w:val="0"/>
                <w:sz w:val="21"/>
                <w:szCs w:val="21"/>
                <w:highlight w:val="none"/>
                <w:fitText w:val="630" w:id="182125069"/>
                <w:lang w:val="en-US" w:eastAsia="zh"/>
              </w:rPr>
              <w:t>成</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56930">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湖南科技大学人文学院青年志愿者分会副部</w:t>
            </w:r>
            <w:r>
              <w:rPr>
                <w:rFonts w:hint="eastAsia" w:ascii="宋体" w:hAnsi="宋体" w:eastAsia="宋体" w:cs="宋体"/>
                <w:color w:val="000000"/>
                <w:kern w:val="0"/>
                <w:sz w:val="21"/>
                <w:szCs w:val="21"/>
                <w:highlight w:val="none"/>
                <w:lang w:val="en-US" w:eastAsia="zh-CN"/>
              </w:rPr>
              <w:t>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7DE6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17382110214</w:t>
            </w:r>
          </w:p>
        </w:tc>
      </w:tr>
      <w:tr w14:paraId="724749F2">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14151">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58</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7573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559E70CA">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马克思主义学院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C0BC1">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风车坪小学支教活动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118D0">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课堂教学</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D4B72">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2025.03.18</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DCB28">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方洁琼</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5DBA4">
            <w:pPr>
              <w:widowControl/>
              <w:jc w:val="center"/>
              <w:textAlignment w:val="center"/>
              <w:rPr>
                <w:rFonts w:hint="default"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湖南科技大学马克思主义学院青年志愿者分会会长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E5237">
            <w:pPr>
              <w:widowControl/>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CN"/>
              </w:rPr>
              <w:t>18570262276</w:t>
            </w:r>
          </w:p>
        </w:tc>
      </w:tr>
      <w:tr w14:paraId="52EE0B4D">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53984">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59</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3534">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湖南科技大学齐白石艺术学院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9807">
            <w:pPr>
              <w:widowControl/>
              <w:jc w:val="center"/>
              <w:textAlignment w:val="center"/>
              <w:rPr>
                <w:rFonts w:hint="eastAsia" w:ascii="宋体" w:hAnsi="宋体" w:cs="宋体" w:eastAsiaTheme="minorEastAsia"/>
                <w:color w:val="000000"/>
                <w:kern w:val="0"/>
                <w:sz w:val="21"/>
                <w:szCs w:val="20"/>
                <w:lang w:val="en-US" w:eastAsia="zh-CN" w:bidi="ar-SA"/>
              </w:rPr>
            </w:pPr>
            <w:r>
              <w:rPr>
                <w:rFonts w:hint="default" w:ascii="宋体" w:hAnsi="宋体" w:cs="宋体"/>
                <w:color w:val="000000"/>
                <w:kern w:val="0"/>
                <w:sz w:val="21"/>
                <w:szCs w:val="20"/>
                <w:lang w:val="en-US"/>
              </w:rPr>
              <w:t>暖春雷锋行，相伴敬老院</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6489D">
            <w:pPr>
              <w:widowControl/>
              <w:jc w:val="center"/>
              <w:textAlignment w:val="center"/>
              <w:rPr>
                <w:rFonts w:hint="default" w:ascii="宋体" w:hAnsi="宋体" w:cs="宋体"/>
                <w:color w:val="000000"/>
                <w:kern w:val="0"/>
                <w:sz w:val="21"/>
                <w:szCs w:val="20"/>
                <w:lang w:val="en-US"/>
              </w:rPr>
            </w:pPr>
            <w:r>
              <w:rPr>
                <w:rFonts w:hint="default" w:ascii="宋体" w:hAnsi="宋体" w:cs="宋体"/>
                <w:color w:val="000000"/>
                <w:kern w:val="0"/>
                <w:sz w:val="21"/>
                <w:szCs w:val="20"/>
                <w:lang w:val="en-US"/>
              </w:rPr>
              <w:t>手工制作</w:t>
            </w:r>
          </w:p>
          <w:p w14:paraId="6B957216">
            <w:pPr>
              <w:widowControl/>
              <w:jc w:val="center"/>
              <w:textAlignment w:val="center"/>
              <w:rPr>
                <w:rFonts w:hint="default" w:ascii="宋体" w:hAnsi="宋体" w:cs="宋体"/>
                <w:color w:val="000000"/>
                <w:kern w:val="0"/>
                <w:sz w:val="21"/>
                <w:szCs w:val="20"/>
                <w:lang w:val="en-US"/>
              </w:rPr>
            </w:pPr>
            <w:r>
              <w:rPr>
                <w:rFonts w:hint="default" w:ascii="宋体" w:hAnsi="宋体" w:cs="宋体"/>
                <w:color w:val="000000"/>
                <w:kern w:val="0"/>
                <w:sz w:val="21"/>
                <w:szCs w:val="20"/>
                <w:lang w:val="en-US"/>
              </w:rPr>
              <w:t>陪伴聊天</w:t>
            </w:r>
          </w:p>
          <w:p w14:paraId="643C9D45">
            <w:pPr>
              <w:widowControl/>
              <w:jc w:val="center"/>
              <w:textAlignment w:val="center"/>
              <w:rPr>
                <w:rFonts w:hint="eastAsia" w:ascii="宋体" w:hAnsi="宋体" w:cs="宋体" w:eastAsiaTheme="minorEastAsia"/>
                <w:color w:val="000000"/>
                <w:kern w:val="0"/>
                <w:sz w:val="21"/>
                <w:szCs w:val="20"/>
                <w:lang w:val="en-US" w:eastAsia="zh-CN" w:bidi="ar-SA"/>
              </w:rPr>
            </w:pPr>
            <w:r>
              <w:rPr>
                <w:rFonts w:hint="default" w:ascii="宋体" w:hAnsi="宋体" w:cs="宋体"/>
                <w:color w:val="000000"/>
                <w:kern w:val="0"/>
                <w:sz w:val="21"/>
                <w:szCs w:val="20"/>
                <w:lang w:val="en-US"/>
              </w:rPr>
              <w:t>现场速写温馨瞬间</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63C80">
            <w:pPr>
              <w:widowControl/>
              <w:jc w:val="center"/>
              <w:textAlignment w:val="center"/>
              <w:rPr>
                <w:rFonts w:hint="eastAsia" w:ascii="宋体" w:hAnsi="宋体" w:cs="宋体" w:eastAsiaTheme="minorEastAsia"/>
                <w:color w:val="000000"/>
                <w:kern w:val="0"/>
                <w:sz w:val="21"/>
                <w:szCs w:val="20"/>
                <w:lang w:val="en-US" w:eastAsia="zh-CN" w:bidi="ar-SA"/>
              </w:rPr>
            </w:pPr>
            <w:r>
              <w:rPr>
                <w:rFonts w:hint="default" w:ascii="宋体" w:hAnsi="宋体" w:cs="宋体"/>
                <w:color w:val="000000"/>
                <w:kern w:val="0"/>
                <w:sz w:val="21"/>
                <w:szCs w:val="20"/>
                <w:lang w:val="en-US" w:eastAsia="zh-CN"/>
              </w:rPr>
              <w:t>三月中旬</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B584">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冯妍</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9144">
            <w:pPr>
              <w:widowControl/>
              <w:jc w:val="center"/>
              <w:textAlignment w:val="center"/>
              <w:rPr>
                <w:rFonts w:hint="eastAsia" w:ascii="宋体" w:hAnsi="宋体" w:cs="宋体" w:eastAsiaTheme="minorEastAsia"/>
                <w:color w:val="000000"/>
                <w:kern w:val="0"/>
                <w:sz w:val="21"/>
                <w:szCs w:val="20"/>
                <w:lang w:val="en-US" w:eastAsia="zh-CN" w:bidi="ar-SA"/>
              </w:rPr>
            </w:pPr>
            <w:r>
              <w:rPr>
                <w:rFonts w:hint="eastAsia" w:ascii="宋体" w:hAnsi="宋体" w:cs="宋体"/>
                <w:color w:val="000000"/>
                <w:kern w:val="0"/>
                <w:sz w:val="21"/>
                <w:szCs w:val="20"/>
                <w:lang w:val="en-US" w:eastAsia="zh-CN"/>
              </w:rPr>
              <w:t>齐白石艺术学院青年志愿者分会会长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3179">
            <w:pPr>
              <w:widowControl/>
              <w:jc w:val="center"/>
              <w:textAlignment w:val="center"/>
              <w:rPr>
                <w:rFonts w:hint="eastAsia" w:ascii="宋体" w:hAnsi="宋体" w:cs="宋体" w:eastAsiaTheme="minorEastAsia"/>
                <w:color w:val="000000"/>
                <w:kern w:val="0"/>
                <w:sz w:val="21"/>
                <w:szCs w:val="20"/>
                <w:lang w:val="en-US" w:eastAsia="zh-CN" w:bidi="ar-SA"/>
              </w:rPr>
            </w:pPr>
            <w:r>
              <w:rPr>
                <w:rFonts w:hint="default" w:ascii="宋体" w:hAnsi="宋体" w:cs="宋体"/>
                <w:color w:val="000000"/>
                <w:kern w:val="0"/>
                <w:sz w:val="21"/>
                <w:szCs w:val="20"/>
                <w:lang w:val="en-US" w:eastAsia="zh-CN"/>
              </w:rPr>
              <w:t>18435317388</w:t>
            </w:r>
          </w:p>
        </w:tc>
      </w:tr>
      <w:tr w14:paraId="5605D00B">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150E1">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60</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7D61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湖南科技大学资源环境与安全工程学院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E856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雷锋月劳动实践活动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0AE6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校内志愿活动</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D962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2025.03.22</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48DC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黎炎妮</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5DFD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湖南科技大学资源环境与安全工程学院青年志愿者分会会长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BA1C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18376462473</w:t>
            </w:r>
          </w:p>
        </w:tc>
      </w:tr>
      <w:tr w14:paraId="669F481F">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3D4F5">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61</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99CF1">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湖南科技大学数学与统计学院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DF1E">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旧衣回收</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B14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环保活动</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89966">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2025.3.22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53295">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陈德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89D3">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湖南科技大学数学与统计学院青年志愿者分会副会长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793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17773773808</w:t>
            </w:r>
          </w:p>
        </w:tc>
      </w:tr>
      <w:tr w14:paraId="7B3191CB">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0687">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62</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221D">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0"/>
                <w:highlight w:val="none"/>
                <w:lang w:val="en-US" w:eastAsia="zh-CN"/>
              </w:rPr>
              <w:t>湖南科技大学建筑与设计学院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40192">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0"/>
                <w:highlight w:val="none"/>
                <w:lang w:val="en-US" w:eastAsia="zh-CN"/>
              </w:rPr>
              <w:t>爱心敬老</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4B20">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0"/>
                <w:highlight w:val="none"/>
                <w:lang w:val="en-US" w:eastAsia="zh-CN"/>
              </w:rPr>
              <w:t>陪伴老人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3CD0F">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default" w:ascii="宋体" w:hAnsi="宋体" w:cs="宋体"/>
                <w:color w:val="000000"/>
                <w:kern w:val="0"/>
                <w:sz w:val="21"/>
                <w:szCs w:val="20"/>
                <w:highlight w:val="none"/>
                <w:lang w:val="en-US"/>
              </w:rPr>
              <w:t>2025.03.22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BFE2">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0"/>
                <w:highlight w:val="none"/>
                <w:lang w:val="en-US" w:eastAsia="zh-CN"/>
              </w:rPr>
              <w:t>唐育智</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C989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0"/>
                <w:highlight w:val="none"/>
                <w:lang w:val="en-US" w:eastAsia="zh-CN"/>
              </w:rPr>
              <w:t>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4FBF1">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default" w:ascii="宋体" w:hAnsi="宋体" w:cs="宋体"/>
                <w:color w:val="000000"/>
                <w:kern w:val="0"/>
                <w:sz w:val="21"/>
                <w:szCs w:val="20"/>
                <w:highlight w:val="none"/>
                <w:lang w:val="en-US"/>
              </w:rPr>
              <w:t>15386401596</w:t>
            </w:r>
          </w:p>
        </w:tc>
      </w:tr>
      <w:tr w14:paraId="6C039FA1">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42420">
            <w:pPr>
              <w:widowControl/>
              <w:numPr>
                <w:ilvl w:val="0"/>
                <w:numId w:val="0"/>
              </w:numPr>
              <w:ind w:left="454" w:leftChars="0" w:hanging="454" w:firstLineChars="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63</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2A1FC">
            <w:pPr>
              <w:widowControl/>
              <w:ind w:left="0" w:leftChars="0" w:firstLine="0" w:firstLineChars="0"/>
              <w:jc w:val="center"/>
              <w:textAlignment w:val="center"/>
              <w:rPr>
                <w:rFonts w:hint="eastAsia" w:ascii="宋体" w:hAnsi="宋体" w:eastAsia="宋体" w:cs="宋体"/>
                <w:color w:val="000000"/>
                <w:kern w:val="0"/>
                <w:sz w:val="21"/>
                <w:szCs w:val="21"/>
                <w:highlight w:val="none"/>
                <w:lang w:val="en-US" w:eastAsia="zh"/>
              </w:rPr>
            </w:pPr>
            <w:r>
              <w:rPr>
                <w:rFonts w:hint="eastAsia" w:ascii="宋体" w:hAnsi="宋体" w:eastAsia="宋体" w:cs="宋体"/>
                <w:color w:val="000000"/>
                <w:kern w:val="0"/>
                <w:sz w:val="21"/>
                <w:szCs w:val="21"/>
                <w:highlight w:val="none"/>
                <w:lang w:val="en-US" w:eastAsia="zh"/>
              </w:rPr>
              <w:t>湖南科技大学</w:t>
            </w:r>
          </w:p>
          <w:p w14:paraId="66BFF663">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人文学院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DB25B">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敬老院活动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263BE">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实践</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03C4C">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2025</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
              </w:rPr>
              <w:t>22</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9A992">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李双羽</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1C128">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湖南科技大学人文学院青年志愿者分会副部</w:t>
            </w:r>
            <w:r>
              <w:rPr>
                <w:rFonts w:hint="eastAsia" w:ascii="宋体" w:hAnsi="宋体" w:eastAsia="宋体" w:cs="宋体"/>
                <w:color w:val="000000"/>
                <w:kern w:val="0"/>
                <w:sz w:val="21"/>
                <w:szCs w:val="21"/>
                <w:highlight w:val="none"/>
                <w:lang w:val="en-US" w:eastAsia="zh-CN"/>
              </w:rPr>
              <w:t>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82FBA">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
              </w:rPr>
              <w:t>19568826487</w:t>
            </w:r>
          </w:p>
        </w:tc>
      </w:tr>
      <w:tr w14:paraId="23707280">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4D387">
            <w:pPr>
              <w:widowControl/>
              <w:numPr>
                <w:ilvl w:val="0"/>
                <w:numId w:val="0"/>
              </w:numPr>
              <w:ind w:left="454" w:leftChars="0" w:hanging="454" w:firstLineChars="0"/>
              <w:jc w:val="center"/>
              <w:textAlignment w:val="center"/>
              <w:rPr>
                <w:rFonts w:hint="default" w:ascii="宋体" w:hAnsi="宋体" w:eastAsia="宋体" w:cs="宋体"/>
                <w:color w:val="FF0000"/>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6C28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5291F7D0">
            <w:pPr>
              <w:widowControl/>
              <w:jc w:val="center"/>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潇湘学院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A807D">
            <w:pPr>
              <w:widowControl/>
              <w:jc w:val="center"/>
              <w:textAlignment w:val="center"/>
              <w:rPr>
                <w:rFonts w:hint="default" w:ascii="宋体" w:hAnsi="宋体" w:eastAsia="宋体" w:cs="宋体"/>
                <w:color w:val="FF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校园清扫我先行</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589F4">
            <w:pPr>
              <w:widowControl/>
              <w:jc w:val="center"/>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环保服务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7DAC6">
            <w:pPr>
              <w:widowControl/>
              <w:jc w:val="center"/>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2025.03.22</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85FCD">
            <w:pPr>
              <w:widowControl/>
              <w:jc w:val="center"/>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spacing w:val="105"/>
                <w:kern w:val="0"/>
                <w:sz w:val="21"/>
                <w:szCs w:val="21"/>
                <w:highlight w:val="none"/>
                <w:fitText w:val="630" w:id="415566993"/>
                <w:lang w:val="en-US" w:eastAsia="zh-CN"/>
              </w:rPr>
              <w:t>杨</w:t>
            </w:r>
            <w:r>
              <w:rPr>
                <w:rFonts w:hint="eastAsia" w:ascii="宋体" w:hAnsi="宋体" w:eastAsia="宋体" w:cs="宋体"/>
                <w:color w:val="000000"/>
                <w:spacing w:val="0"/>
                <w:kern w:val="0"/>
                <w:sz w:val="21"/>
                <w:szCs w:val="21"/>
                <w:highlight w:val="none"/>
                <w:fitText w:val="630" w:id="415566993"/>
                <w:lang w:val="en-US" w:eastAsia="zh-CN"/>
              </w:rPr>
              <w:t>倩</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7FCDE">
            <w:pPr>
              <w:widowControl/>
              <w:jc w:val="center"/>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湖南科技大学潇湘学院青年志愿者分会副会长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0FF97">
            <w:pPr>
              <w:widowControl/>
              <w:jc w:val="center"/>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15073313237</w:t>
            </w:r>
          </w:p>
        </w:tc>
      </w:tr>
      <w:tr w14:paraId="4C33B4D1">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C6B4B">
            <w:pPr>
              <w:widowControl/>
              <w:ind w:left="0" w:leftChars="0"/>
              <w:jc w:val="center"/>
              <w:textAlignment w:val="center"/>
              <w:rPr>
                <w:rFonts w:hint="default" w:ascii="宋体" w:hAnsi="宋体" w:eastAsia="宋体" w:cs="宋体"/>
                <w:color w:val="000000"/>
                <w:kern w:val="0"/>
                <w:sz w:val="21"/>
                <w:szCs w:val="21"/>
                <w:highlight w:val="none"/>
                <w:lang w:val="en-US" w:eastAsia="zh-CN"/>
              </w:rPr>
            </w:pPr>
            <w:r>
              <w:rPr>
                <w:rFonts w:hint="default"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en-US" w:eastAsia="zh-CN"/>
              </w:rPr>
              <w:t>5</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599E">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356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highlight w:val="none"/>
                <w:lang w:val="en-US" w:eastAsia="zh-CN"/>
              </w:rPr>
              <w:t>樱花节义务导游</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88C2C">
            <w:pPr>
              <w:widowControl/>
              <w:jc w:val="center"/>
              <w:textAlignment w:val="center"/>
              <w:rPr>
                <w:rFonts w:hint="eastAsia" w:ascii="宋体" w:hAnsi="宋体" w:eastAsia="宋体" w:cs="宋体"/>
                <w:color w:val="000000"/>
                <w:kern w:val="0"/>
                <w:sz w:val="21"/>
                <w:szCs w:val="21"/>
                <w:highlight w:val="none"/>
                <w:lang w:val="en-US" w:eastAsia="zh-CN"/>
              </w:rPr>
            </w:pPr>
            <w:r>
              <w:rPr>
                <w:rFonts w:hint="default" w:ascii="宋体" w:hAnsi="宋体" w:eastAsia="宋体" w:cs="宋体"/>
                <w:color w:val="000000"/>
                <w:kern w:val="0"/>
                <w:sz w:val="21"/>
                <w:szCs w:val="21"/>
                <w:highlight w:val="none"/>
                <w:lang w:val="en-US" w:eastAsia="zh-CN"/>
              </w:rPr>
              <w:t>社会实践</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1000">
            <w:pPr>
              <w:widowControl/>
              <w:jc w:val="center"/>
              <w:textAlignment w:val="center"/>
              <w:rPr>
                <w:rFonts w:hint="eastAsia" w:ascii="宋体" w:hAnsi="宋体" w:eastAsia="宋体" w:cs="宋体"/>
                <w:color w:val="000000"/>
                <w:kern w:val="0"/>
                <w:sz w:val="21"/>
                <w:szCs w:val="21"/>
                <w:highlight w:val="none"/>
                <w:lang w:val="en-US" w:eastAsia="zh-CN"/>
              </w:rPr>
            </w:pPr>
            <w:r>
              <w:rPr>
                <w:rFonts w:hint="default" w:ascii="宋体" w:hAnsi="宋体" w:eastAsia="宋体" w:cs="宋体"/>
                <w:color w:val="000000"/>
                <w:kern w:val="0"/>
                <w:sz w:val="21"/>
                <w:szCs w:val="21"/>
                <w:highlight w:val="none"/>
                <w:lang w:val="en-US" w:eastAsia="zh-CN"/>
              </w:rPr>
              <w:t>2025.03.24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48DD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陈思妤</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D3C1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湖南科技大学商学院魅力旅游协会社长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2341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17378753929</w:t>
            </w:r>
          </w:p>
        </w:tc>
      </w:tr>
      <w:tr w14:paraId="69973092">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24E22">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66</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8267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3F4645D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马克思主义学院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1A4A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海福祥养老院敬老活动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0039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表演节目</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2155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2025.03.30</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30C5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方佳怡</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2D7E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湖南科技大学马克思主义学院青年志愿者分会副会长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2444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18174058116</w:t>
            </w:r>
          </w:p>
        </w:tc>
      </w:tr>
      <w:tr w14:paraId="224496C3">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17A84">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67</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D03E8">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湖南科技大学团委</w:t>
            </w:r>
          </w:p>
          <w:p w14:paraId="3DF6F9A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青年志愿者总会</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1A09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 KDL“世界孤独症意识日”公益马拉松全国校园联跑行动</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692C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公益服务</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6AE79">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2025.3.30</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2119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朱文青</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2E09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湖南科技大学团委青年志愿者总会主席团成员</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75BB0">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13975801269</w:t>
            </w:r>
          </w:p>
        </w:tc>
      </w:tr>
      <w:tr w14:paraId="36D90B54">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3341">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68</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D9D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CB2A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highlight w:val="none"/>
                <w:lang w:val="en-US" w:eastAsia="zh-CN"/>
              </w:rPr>
              <w:t>纸墨新生</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177A">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社会实践</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A64F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2025.04.09</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D104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徐李娜</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441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湖南科技大学商学院青年志愿者分会副会长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84E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17821429365</w:t>
            </w:r>
          </w:p>
        </w:tc>
      </w:tr>
      <w:tr w14:paraId="45B3ECC9">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2D00">
            <w:pPr>
              <w:widowControl/>
              <w:numPr>
                <w:ilvl w:val="0"/>
                <w:numId w:val="0"/>
              </w:numPr>
              <w:ind w:left="454" w:leftChars="0" w:hanging="454"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69</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604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09EE00F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心与馨支教服务队</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6947">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青禾童声·音梦同辉合唱会</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E593">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节目演出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0F3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2024.4.12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493">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彭欢</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B42C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768FBF7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心与馨支教服务队队长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A38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13087325560</w:t>
            </w:r>
          </w:p>
        </w:tc>
      </w:tr>
      <w:tr w14:paraId="38F712B7">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2AA4">
            <w:pPr>
              <w:widowControl/>
              <w:numPr>
                <w:ilvl w:val="0"/>
                <w:numId w:val="0"/>
              </w:numPr>
              <w:ind w:left="0" w:leftChars="0" w:firstLine="0" w:firstLineChars="0"/>
              <w:jc w:val="center"/>
              <w:textAlignment w:val="center"/>
              <w:rPr>
                <w:rFonts w:hint="default" w:ascii="宋体" w:hAnsi="宋体" w:cs="宋体" w:eastAsiaTheme="minorEastAsia"/>
                <w:color w:val="000000"/>
                <w:kern w:val="0"/>
                <w:sz w:val="21"/>
                <w:szCs w:val="20"/>
                <w:highlight w:val="none"/>
                <w:lang w:val="en-US" w:eastAsia="zh-CN" w:bidi="ar-SA"/>
              </w:rPr>
            </w:pPr>
            <w:r>
              <w:rPr>
                <w:rFonts w:hint="eastAsia" w:ascii="宋体" w:hAnsi="宋体" w:cs="宋体"/>
                <w:color w:val="000000"/>
                <w:kern w:val="0"/>
                <w:sz w:val="21"/>
                <w:szCs w:val="20"/>
                <w:highlight w:val="none"/>
                <w:lang w:val="en-US" w:eastAsia="zh-CN" w:bidi="ar-SA"/>
              </w:rPr>
              <w:t>70</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D7940">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湖南科技大学计算机科学与工程学院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5F5BB">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纸墨新生</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3C290">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线下组织志愿者于校内开展，进行书籍纸张的收集</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B3E32">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2024.04.16</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44E28">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杨旭辉</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84896">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湖南科技大学计算机科学与工程学院青年志愿者分会副会长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9322E">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18907474363</w:t>
            </w:r>
          </w:p>
        </w:tc>
      </w:tr>
      <w:tr w14:paraId="19767126">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324F">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71</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60783">
            <w:pPr>
              <w:widowControl/>
              <w:jc w:val="center"/>
              <w:textAlignment w:val="center"/>
              <w:rPr>
                <w:rFonts w:hint="eastAsia" w:ascii="宋体" w:hAnsi="宋体" w:cs="宋体" w:eastAsiaTheme="minorEastAsia"/>
                <w:color w:val="000000"/>
                <w:kern w:val="0"/>
                <w:sz w:val="21"/>
                <w:szCs w:val="20"/>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湖南科技大学数学与统计学院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A656">
            <w:pPr>
              <w:widowControl/>
              <w:jc w:val="center"/>
              <w:textAlignment w:val="center"/>
              <w:rPr>
                <w:rFonts w:hint="eastAsia" w:ascii="宋体" w:hAnsi="宋体" w:cs="宋体" w:eastAsiaTheme="minorEastAsia"/>
                <w:color w:val="000000"/>
                <w:kern w:val="0"/>
                <w:sz w:val="21"/>
                <w:szCs w:val="20"/>
                <w:highlight w:val="none"/>
                <w:lang w:val="en-US" w:eastAsia="zh-CN" w:bidi="ar-SA"/>
              </w:rPr>
            </w:pPr>
            <w:r>
              <w:rPr>
                <w:rFonts w:hint="eastAsia" w:ascii="宋体" w:hAnsi="宋体" w:eastAsia="宋体" w:cs="宋体"/>
                <w:color w:val="000000"/>
                <w:kern w:val="0"/>
                <w:sz w:val="21"/>
                <w:szCs w:val="21"/>
                <w:highlight w:val="none"/>
                <w:lang w:val="en-US" w:eastAsia="zh-CN"/>
              </w:rPr>
              <w:t>敬老院活动</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E8C0B">
            <w:pPr>
              <w:widowControl/>
              <w:jc w:val="center"/>
              <w:textAlignment w:val="center"/>
              <w:rPr>
                <w:rFonts w:hint="eastAsia" w:ascii="宋体" w:hAnsi="宋体" w:cs="宋体" w:eastAsiaTheme="minorEastAsia"/>
                <w:color w:val="000000"/>
                <w:kern w:val="0"/>
                <w:sz w:val="21"/>
                <w:szCs w:val="20"/>
                <w:highlight w:val="none"/>
                <w:lang w:val="en-US" w:eastAsia="zh-CN" w:bidi="ar-SA"/>
              </w:rPr>
            </w:pPr>
            <w:r>
              <w:rPr>
                <w:rFonts w:hint="eastAsia" w:ascii="宋体" w:hAnsi="宋体" w:eastAsia="宋体" w:cs="宋体"/>
                <w:color w:val="000000"/>
                <w:kern w:val="0"/>
                <w:sz w:val="21"/>
                <w:szCs w:val="21"/>
                <w:highlight w:val="none"/>
                <w:lang w:val="en-US" w:eastAsia="zh-CN"/>
              </w:rPr>
              <w:t>敬老活动</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028F">
            <w:pPr>
              <w:widowControl/>
              <w:jc w:val="center"/>
              <w:textAlignment w:val="center"/>
              <w:rPr>
                <w:rFonts w:hint="eastAsia" w:ascii="宋体" w:hAnsi="宋体" w:cs="宋体" w:eastAsiaTheme="minorEastAsia"/>
                <w:color w:val="000000"/>
                <w:kern w:val="0"/>
                <w:sz w:val="21"/>
                <w:szCs w:val="20"/>
                <w:highlight w:val="none"/>
                <w:lang w:val="en-US" w:eastAsia="zh-CN" w:bidi="ar-SA"/>
              </w:rPr>
            </w:pPr>
            <w:r>
              <w:rPr>
                <w:rFonts w:hint="eastAsia" w:ascii="宋体" w:hAnsi="宋体" w:eastAsia="宋体" w:cs="宋体"/>
                <w:color w:val="000000"/>
                <w:kern w:val="0"/>
                <w:sz w:val="21"/>
                <w:szCs w:val="21"/>
                <w:highlight w:val="none"/>
                <w:lang w:val="en-US" w:eastAsia="zh-CN"/>
              </w:rPr>
              <w:t>2025.4.19</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28F4">
            <w:pPr>
              <w:widowControl/>
              <w:jc w:val="center"/>
              <w:textAlignment w:val="center"/>
              <w:rPr>
                <w:rFonts w:hint="eastAsia" w:ascii="宋体" w:hAnsi="宋体" w:cs="宋体" w:eastAsiaTheme="minorEastAsia"/>
                <w:color w:val="000000"/>
                <w:kern w:val="0"/>
                <w:sz w:val="21"/>
                <w:szCs w:val="20"/>
                <w:highlight w:val="none"/>
                <w:lang w:val="en-US" w:eastAsia="zh-CN" w:bidi="ar-SA"/>
              </w:rPr>
            </w:pPr>
            <w:r>
              <w:rPr>
                <w:rFonts w:hint="eastAsia" w:ascii="宋体" w:hAnsi="宋体" w:eastAsia="宋体" w:cs="宋体"/>
                <w:color w:val="000000"/>
                <w:kern w:val="0"/>
                <w:sz w:val="21"/>
                <w:szCs w:val="21"/>
                <w:highlight w:val="none"/>
                <w:lang w:val="en-US" w:eastAsia="zh-CN"/>
              </w:rPr>
              <w:t>杨佳瑶</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D771">
            <w:pPr>
              <w:widowControl/>
              <w:jc w:val="center"/>
              <w:textAlignment w:val="center"/>
              <w:rPr>
                <w:rFonts w:hint="eastAsia" w:ascii="宋体" w:hAnsi="宋体" w:cs="宋体" w:eastAsiaTheme="minorEastAsia"/>
                <w:color w:val="000000"/>
                <w:kern w:val="0"/>
                <w:sz w:val="21"/>
                <w:szCs w:val="20"/>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湖南科技大学数学与统计学院青年志愿者分会副会长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77ECD">
            <w:pPr>
              <w:widowControl/>
              <w:jc w:val="center"/>
              <w:textAlignment w:val="center"/>
              <w:rPr>
                <w:rFonts w:hint="eastAsia" w:ascii="宋体" w:hAnsi="宋体" w:cs="宋体" w:eastAsiaTheme="minorEastAsia"/>
                <w:color w:val="000000"/>
                <w:kern w:val="0"/>
                <w:sz w:val="21"/>
                <w:szCs w:val="20"/>
                <w:highlight w:val="none"/>
                <w:lang w:val="en-US" w:eastAsia="zh-CN" w:bidi="ar-SA"/>
              </w:rPr>
            </w:pPr>
            <w:r>
              <w:rPr>
                <w:rFonts w:hint="eastAsia" w:ascii="宋体" w:hAnsi="宋体" w:eastAsia="宋体" w:cs="宋体"/>
                <w:color w:val="000000"/>
                <w:kern w:val="0"/>
                <w:sz w:val="21"/>
                <w:szCs w:val="21"/>
                <w:highlight w:val="none"/>
                <w:lang w:val="en-US" w:eastAsia="zh-CN"/>
              </w:rPr>
              <w:t>17673866257</w:t>
            </w:r>
          </w:p>
        </w:tc>
      </w:tr>
      <w:tr w14:paraId="6FD1D81A">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D865">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72</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8904">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湖南科技大学数学与统计学院</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E3E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海棠园打扫</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E6C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校园清洁</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22D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2025.4.22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BA09">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于佳池</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B659B">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湖南科技大学数学与统计学院青年志愿者分会副会长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085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18840597288</w:t>
            </w:r>
          </w:p>
        </w:tc>
      </w:tr>
      <w:tr w14:paraId="421001D9">
        <w:tblPrEx>
          <w:tblCellMar>
            <w:top w:w="0" w:type="dxa"/>
            <w:left w:w="0" w:type="dxa"/>
            <w:bottom w:w="0" w:type="dxa"/>
            <w:right w:w="0" w:type="dxa"/>
          </w:tblCellMar>
        </w:tblPrEx>
        <w:trPr>
          <w:cantSplit/>
          <w:trHeight w:val="85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CAE0">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73</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BA824">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湖南科技大学计算机科学与工程学院</w:t>
            </w:r>
          </w:p>
        </w:tc>
        <w:tc>
          <w:tcPr>
            <w:tcW w:w="2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3ACD1">
            <w:pPr>
              <w:widowControl/>
              <w:jc w:val="center"/>
              <w:textAlignment w:val="center"/>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eastAsia="宋体" w:cs="宋体"/>
                <w:color w:val="000000"/>
                <w:kern w:val="0"/>
                <w:sz w:val="21"/>
                <w:szCs w:val="21"/>
                <w:highlight w:val="none"/>
                <w:lang w:val="en-US" w:eastAsia="zh-CN"/>
              </w:rPr>
              <w:t>三下乡暨七彩假期</w:t>
            </w:r>
          </w:p>
        </w:tc>
        <w:tc>
          <w:tcPr>
            <w:tcW w:w="2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36CBF">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线下组织志愿者前往社区，助力社区教育，养老，文旅全面发展</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81892">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2024.07.10</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E3821">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郭祉妍</w:t>
            </w:r>
          </w:p>
        </w:tc>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1B376">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湖南科技大学计算机科学与工程学院青年志愿者分会会长</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1102A">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15973630316</w:t>
            </w:r>
          </w:p>
        </w:tc>
      </w:tr>
      <w:tr w14:paraId="72E40DCB">
        <w:tblPrEx>
          <w:tblCellMar>
            <w:top w:w="0" w:type="dxa"/>
            <w:left w:w="0" w:type="dxa"/>
            <w:bottom w:w="0" w:type="dxa"/>
            <w:right w:w="0" w:type="dxa"/>
          </w:tblCellMar>
        </w:tblPrEx>
        <w:trPr>
          <w:cantSplit/>
          <w:trHeight w:val="73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EE9F">
            <w:pPr>
              <w:widowControl/>
              <w:numPr>
                <w:ilvl w:val="0"/>
                <w:numId w:val="0"/>
              </w:numPr>
              <w:ind w:left="0" w:leftChars="0"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74</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0D42">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4129589D">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心与馨支教服务队</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85C56">
            <w:pPr>
              <w:widowControl/>
              <w:jc w:val="both"/>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三下乡</w:t>
            </w:r>
            <w:r>
              <w:rPr>
                <w:rFonts w:hint="default"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暑假爱心支教</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4EC4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线下组织志愿者给孩子们进行兴趣特长培养</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CE71">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2024.7.10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77FF">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彭欢</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6F6E6">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湖南科技大学</w:t>
            </w:r>
          </w:p>
          <w:p w14:paraId="6038E1C5">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心与馨支教服务队队长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BFE0">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13087325560</w:t>
            </w:r>
          </w:p>
        </w:tc>
      </w:tr>
    </w:tbl>
    <w:p w14:paraId="14C4EB81">
      <w:pPr>
        <w:pStyle w:val="2"/>
        <w:ind w:left="0" w:leftChars="0" w:firstLine="0" w:firstLineChars="0"/>
      </w:pPr>
    </w:p>
    <w:sectPr>
      <w:pgSz w:w="16838" w:h="11906" w:orient="landscape"/>
      <w:pgMar w:top="1587" w:right="1440" w:bottom="1587" w:left="1440"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FE1E90-944C-4A3C-9FDF-FC20351D0A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74E30AC-51A6-4ACF-B571-764F463FA64C}"/>
  </w:font>
  <w:font w:name="方正小标宋_GBK">
    <w:altName w:val="微软雅黑"/>
    <w:panose1 w:val="03000509000000000000"/>
    <w:charset w:val="86"/>
    <w:family w:val="script"/>
    <w:pitch w:val="default"/>
    <w:sig w:usb0="00000000" w:usb1="00000000" w:usb2="00000000" w:usb3="00000000" w:csb0="00040000" w:csb1="00000000"/>
    <w:embedRegular r:id="rId3" w:fontKey="{9FC222FD-581F-4C07-9B05-6AC7AB3364AC}"/>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87E2784C-4328-4D51-92A2-E1F69DE01D53}"/>
  </w:font>
  <w:font w:name="仿宋">
    <w:panose1 w:val="02010609060101010101"/>
    <w:charset w:val="86"/>
    <w:family w:val="modern"/>
    <w:pitch w:val="default"/>
    <w:sig w:usb0="800002BF" w:usb1="38CF7CFA" w:usb2="00000016" w:usb3="00000000" w:csb0="00040001" w:csb1="00000000"/>
    <w:embedRegular r:id="rId5" w:fontKey="{23485EE2-27A8-4612-A47B-92756C780767}"/>
  </w:font>
  <w:font w:name="方正小标宋简体">
    <w:panose1 w:val="03000509000000000000"/>
    <w:charset w:val="86"/>
    <w:family w:val="script"/>
    <w:pitch w:val="default"/>
    <w:sig w:usb0="00000001" w:usb1="080E0000" w:usb2="00000000" w:usb3="00000000" w:csb0="00040000" w:csb1="00000000"/>
    <w:embedRegular r:id="rId6" w:fontKey="{3C6C1484-05F7-4557-A9A0-3AC030C2CEE5}"/>
  </w:font>
  <w:font w:name="方正仿宋_GB2312">
    <w:altName w:val="仿宋"/>
    <w:panose1 w:val="02000000000000000000"/>
    <w:charset w:val="86"/>
    <w:family w:val="auto"/>
    <w:pitch w:val="default"/>
    <w:sig w:usb0="00000000" w:usb1="00000000" w:usb2="00000012" w:usb3="00000000" w:csb0="00040001" w:csb1="00000000"/>
    <w:embedRegular r:id="rId7" w:fontKey="{F2A5BE54-5D8B-4DCA-A14C-51DC00EEB442}"/>
  </w:font>
  <w:font w:name="方正黑体简体">
    <w:panose1 w:val="02000000000000000000"/>
    <w:charset w:val="86"/>
    <w:family w:val="auto"/>
    <w:pitch w:val="default"/>
    <w:sig w:usb0="A00002BF" w:usb1="184F6CFA" w:usb2="00000012" w:usb3="00000000" w:csb0="00040001" w:csb1="00000000"/>
    <w:embedRegular r:id="rId8" w:fontKey="{41576DEB-EBED-4ACC-BA37-8A353B4572C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18E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1"/>
  <w:bordersDoNotSurroundFooter w:val="1"/>
  <w:documentProtection w:enforcement="0"/>
  <w:defaultTabStop w:val="420"/>
  <w:drawingGridHorizontalSpacing w:val="105"/>
  <w:drawingGridVerticalSpacing w:val="16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YzRhMWM3ZWE0OWU3M2Q5OGE2YWZjNDM2NTI1ZDYifQ=="/>
  </w:docVars>
  <w:rsids>
    <w:rsidRoot w:val="169677A3"/>
    <w:rsid w:val="001C77A9"/>
    <w:rsid w:val="003300E4"/>
    <w:rsid w:val="004079B1"/>
    <w:rsid w:val="00693560"/>
    <w:rsid w:val="00752AB5"/>
    <w:rsid w:val="008422E5"/>
    <w:rsid w:val="008955B4"/>
    <w:rsid w:val="009468D0"/>
    <w:rsid w:val="00A531E8"/>
    <w:rsid w:val="00AC1C06"/>
    <w:rsid w:val="00CB0731"/>
    <w:rsid w:val="00D52FF3"/>
    <w:rsid w:val="00F57003"/>
    <w:rsid w:val="00FC52FA"/>
    <w:rsid w:val="024C1891"/>
    <w:rsid w:val="05645F3D"/>
    <w:rsid w:val="0DC5773A"/>
    <w:rsid w:val="169677A3"/>
    <w:rsid w:val="1E223BBB"/>
    <w:rsid w:val="215238B8"/>
    <w:rsid w:val="238655CD"/>
    <w:rsid w:val="349F659B"/>
    <w:rsid w:val="3AE0684C"/>
    <w:rsid w:val="3CF21DD1"/>
    <w:rsid w:val="3F450160"/>
    <w:rsid w:val="4EAD6C36"/>
    <w:rsid w:val="64357E65"/>
    <w:rsid w:val="65D4641A"/>
    <w:rsid w:val="66762A3D"/>
    <w:rsid w:val="6AFF5E2B"/>
    <w:rsid w:val="70A85FFB"/>
    <w:rsid w:val="72662FF9"/>
    <w:rsid w:val="73575547"/>
    <w:rsid w:val="751D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eastAsia="宋体" w:cs="Arial"/>
    </w:rPr>
  </w:style>
  <w:style w:type="paragraph" w:styleId="3">
    <w:name w:val="Body Text Indent"/>
    <w:basedOn w:val="1"/>
    <w:next w:val="1"/>
    <w:unhideWhenUsed/>
    <w:qFormat/>
    <w:uiPriority w:val="99"/>
    <w:pPr>
      <w:spacing w:after="120"/>
      <w:ind w:left="420" w:leftChars="200"/>
    </w:pPr>
  </w:style>
  <w:style w:type="paragraph" w:styleId="5">
    <w:name w:val="Date"/>
    <w:basedOn w:val="1"/>
    <w:next w:val="1"/>
    <w:link w:val="14"/>
    <w:qFormat/>
    <w:uiPriority w:val="0"/>
    <w:pPr>
      <w:ind w:left="100" w:leftChars="2500"/>
    </w:pPr>
  </w:style>
  <w:style w:type="paragraph" w:styleId="6">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Emphasis"/>
    <w:basedOn w:val="10"/>
    <w:qFormat/>
    <w:uiPriority w:val="0"/>
    <w:rPr>
      <w:i/>
    </w:rPr>
  </w:style>
  <w:style w:type="character" w:styleId="12">
    <w:name w:val="Hyperlink"/>
    <w:basedOn w:val="10"/>
    <w:qFormat/>
    <w:uiPriority w:val="0"/>
    <w:rPr>
      <w:color w:val="0026E5" w:themeColor="hyperlink"/>
      <w:u w:val="single"/>
      <w14:textFill>
        <w14:solidFill>
          <w14:schemeClr w14:val="hlink"/>
        </w14:solidFill>
      </w14:textFill>
    </w:rPr>
  </w:style>
  <w:style w:type="character" w:customStyle="1" w:styleId="13">
    <w:name w:val="Unresolved Mention"/>
    <w:basedOn w:val="10"/>
    <w:unhideWhenUsed/>
    <w:qFormat/>
    <w:uiPriority w:val="99"/>
    <w:rPr>
      <w:color w:val="605E5C"/>
      <w:shd w:val="clear" w:color="auto" w:fill="E1DFDD"/>
    </w:rPr>
  </w:style>
  <w:style w:type="character" w:customStyle="1" w:styleId="14">
    <w:name w:val="日期 字符"/>
    <w:basedOn w:val="10"/>
    <w:link w:val="5"/>
    <w:qFormat/>
    <w:uiPriority w:val="0"/>
    <w:rPr>
      <w:rFonts w:asciiTheme="minorHAnsi" w:hAnsiTheme="minorHAnsi" w:eastAsiaTheme="minorEastAsia" w:cstheme="minorBidi"/>
      <w:kern w:val="2"/>
      <w:sz w:val="21"/>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5394</Words>
  <Characters>6387</Characters>
  <Lines>18</Lines>
  <Paragraphs>5</Paragraphs>
  <TotalTime>10</TotalTime>
  <ScaleCrop>false</ScaleCrop>
  <LinksUpToDate>false</LinksUpToDate>
  <CharactersWithSpaces>6563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2024-02-27T13:09:00Z</dcterms:created>
  <dc:creator>赠我江南春.</dc:creator>
  <cp:lastModifiedBy>黄奇芝</cp:lastModifiedBy>
  <dcterms:modified xsi:type="dcterms:W3CDTF">2025-02-25T09:18:51Z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B9A1DA1960D84D35B564C3C21D148C73_13</vt:lpwstr>
  </property>
  <property fmtid="{D5CDD505-2E9C-101B-9397-08002B2CF9AE}" pid="4" name="KSOTemplateDocerSaveRecord">
    <vt:lpwstr>eyJoZGlkIjoiZTBiZGY4ZWQwYjNkNmI3YWY4MTQ3ZDU1YzlkZWM5Y2IiLCJ1c2VySWQiOiIyNjYzMDU1MiJ9</vt:lpwstr>
  </property>
</Properties>
</file>