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pacing w:val="4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6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 w:line="560" w:lineRule="exact"/>
        <w:ind w:firstLine="896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4"/>
          <w:sz w:val="44"/>
          <w:szCs w:val="44"/>
          <w:lang w:val="en-US" w:eastAsia="zh-CN"/>
        </w:rPr>
        <w:t>湖南科技大学“绘说-讲好中国故事，打造新时代学龄儿童教育先锋”志愿服务团队入选名单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3089"/>
        <w:gridCol w:w="5153"/>
        <w:gridCol w:w="2236"/>
        <w:gridCol w:w="2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3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  <w:t>学院/单位</w:t>
            </w:r>
          </w:p>
        </w:tc>
        <w:tc>
          <w:tcPr>
            <w:tcW w:w="1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  <w:t>团队名称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  <w:t>评选结果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  <w:t>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数学与计算机科学学院</w:t>
            </w:r>
          </w:p>
        </w:tc>
        <w:tc>
          <w:tcPr>
            <w:tcW w:w="1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数梦织星·中国历代绘画大系数智宣讲团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重点团队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人文学院</w:t>
            </w:r>
          </w:p>
        </w:tc>
        <w:tc>
          <w:tcPr>
            <w:tcW w:w="1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绘说讲好中国故事——微光志愿小分队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重点团队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马克思主义学院</w:t>
            </w:r>
          </w:p>
        </w:tc>
        <w:tc>
          <w:tcPr>
            <w:tcW w:w="1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“以‘绘’促‘学’，童心向党”青年志愿团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团队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教育学院</w:t>
            </w:r>
          </w:p>
        </w:tc>
        <w:tc>
          <w:tcPr>
            <w:tcW w:w="1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木槿感恩支教团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团队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齐白石艺术学院</w:t>
            </w:r>
          </w:p>
        </w:tc>
        <w:tc>
          <w:tcPr>
            <w:tcW w:w="1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绘说——以笔助梦书写华章志愿团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团队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黎锦晖音乐学院</w:t>
            </w:r>
          </w:p>
        </w:tc>
        <w:tc>
          <w:tcPr>
            <w:tcW w:w="1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“心与馨”志愿支教服务队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团队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潇湘学院</w:t>
            </w:r>
          </w:p>
        </w:tc>
        <w:tc>
          <w:tcPr>
            <w:tcW w:w="1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“彩色绘本——呵护成长心灵”志愿服务团队</w:t>
            </w:r>
          </w:p>
        </w:tc>
        <w:tc>
          <w:tcPr>
            <w:tcW w:w="7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团队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YjIzMWMyMWY3NGE4MjY4MGVhNmRjZWQ1Y2EwOTUifQ=="/>
  </w:docVars>
  <w:rsids>
    <w:rsidRoot w:val="02252E2E"/>
    <w:rsid w:val="0225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2024-06-22T09:39:00Z</dcterms:created>
  <dc:creator>ৡ仰ᮨ望星空ོꦿ࿐</dc:creator>
  <cp:lastModifiedBy>ৡ仰ᮨ望星空ོꦿ࿐</cp:lastModifiedBy>
  <dcterms:modified xsi:type="dcterms:W3CDTF">2024-06-22T09:39:52Z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7E09060825A043E5BF4B1D5974BCBDF0_11</vt:lpwstr>
  </property>
</Properties>
</file>