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04A7E" w14:textId="77777777" w:rsidR="00D765D4" w:rsidRDefault="00D765D4" w:rsidP="00D765D4">
      <w:r>
        <w:rPr>
          <w:rFonts w:ascii="宋体" w:hAnsi="宋体"/>
          <w:sz w:val="28"/>
          <w:szCs w:val="28"/>
        </w:rPr>
        <w:t>附件</w:t>
      </w:r>
      <w:r>
        <w:rPr>
          <w:sz w:val="28"/>
          <w:szCs w:val="28"/>
        </w:rPr>
        <w:t>6</w:t>
      </w:r>
    </w:p>
    <w:p w14:paraId="78A672C0" w14:textId="77777777" w:rsidR="00D765D4" w:rsidRDefault="00D765D4" w:rsidP="00D765D4">
      <w:pPr>
        <w:spacing w:beforeLines="50" w:before="156" w:line="400" w:lineRule="exact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2024</w:t>
      </w:r>
      <w:r>
        <w:rPr>
          <w:rFonts w:ascii="黑体" w:eastAsia="黑体" w:hAnsi="黑体"/>
          <w:b/>
          <w:kern w:val="0"/>
          <w:sz w:val="32"/>
          <w:szCs w:val="32"/>
        </w:rPr>
        <w:t>年湖南科技大学大学生节能减排社会实践与科技竞赛</w:t>
      </w:r>
    </w:p>
    <w:p w14:paraId="248D2BAF" w14:textId="77777777" w:rsidR="00D765D4" w:rsidRDefault="00D765D4" w:rsidP="00D765D4">
      <w:pPr>
        <w:spacing w:beforeLines="50" w:before="156" w:line="400" w:lineRule="exact"/>
        <w:ind w:firstLineChars="350" w:firstLine="1120"/>
        <w:rPr>
          <w:rFonts w:eastAsia="黑体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kern w:val="0"/>
          <w:sz w:val="32"/>
          <w:szCs w:val="32"/>
        </w:rPr>
        <w:t>参赛作品（社会实践调查报告类）</w:t>
      </w:r>
      <w:r>
        <w:rPr>
          <w:rFonts w:ascii="黑体" w:eastAsia="黑体" w:hAnsi="黑体"/>
          <w:bCs/>
          <w:sz w:val="32"/>
          <w:szCs w:val="32"/>
        </w:rPr>
        <w:t>说明书格式规范</w:t>
      </w:r>
    </w:p>
    <w:p w14:paraId="56D19CD5" w14:textId="77777777" w:rsidR="00D765D4" w:rsidRDefault="00D765D4" w:rsidP="00D765D4">
      <w:pPr>
        <w:spacing w:beforeLines="50" w:before="156" w:line="400" w:lineRule="exact"/>
        <w:ind w:firstLineChars="350" w:firstLine="112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 xml:space="preserve"> </w:t>
      </w:r>
    </w:p>
    <w:p w14:paraId="427A836D" w14:textId="77777777" w:rsidR="00D765D4" w:rsidRDefault="00D765D4" w:rsidP="00D765D4">
      <w:pPr>
        <w:spacing w:line="480" w:lineRule="exact"/>
        <w:ind w:firstLineChars="200" w:firstLine="482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．总体要求</w:t>
      </w:r>
    </w:p>
    <w:p w14:paraId="7110C396" w14:textId="77777777" w:rsidR="00D765D4" w:rsidRDefault="00D765D4" w:rsidP="00D765D4">
      <w:pPr>
        <w:spacing w:line="480" w:lineRule="exact"/>
        <w:ind w:firstLineChars="200" w:firstLine="480"/>
        <w:rPr>
          <w:rFonts w:eastAsia="仿宋_GB2312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一份完整的社会实践报告应由以下部分组成：论文题目、学院及作者名称、摘要（摘要包括：</w:t>
      </w:r>
      <w:r>
        <w:rPr>
          <w:rFonts w:eastAsia="仿宋_GB2312"/>
          <w:kern w:val="0"/>
          <w:sz w:val="24"/>
          <w:szCs w:val="24"/>
        </w:rPr>
        <w:t>“</w:t>
      </w:r>
      <w:r>
        <w:rPr>
          <w:rFonts w:ascii="宋体" w:hAnsi="宋体" w:cs="宋体" w:hint="eastAsia"/>
          <w:kern w:val="0"/>
          <w:sz w:val="24"/>
          <w:szCs w:val="24"/>
        </w:rPr>
        <w:t>摘要</w:t>
      </w:r>
      <w:r>
        <w:rPr>
          <w:rFonts w:eastAsia="仿宋_GB2312"/>
          <w:kern w:val="0"/>
          <w:sz w:val="24"/>
          <w:szCs w:val="24"/>
        </w:rPr>
        <w:t>”</w:t>
      </w:r>
      <w:r>
        <w:rPr>
          <w:rFonts w:ascii="宋体" w:hAnsi="宋体" w:cs="宋体" w:hint="eastAsia"/>
          <w:kern w:val="0"/>
          <w:sz w:val="24"/>
          <w:szCs w:val="24"/>
        </w:rPr>
        <w:t>字样、摘要正文、关键词）、正文、结束语、参考文献、附录等。全文控制在</w:t>
      </w:r>
      <w:r>
        <w:rPr>
          <w:rFonts w:eastAsia="仿宋_GB2312"/>
          <w:kern w:val="0"/>
          <w:sz w:val="24"/>
          <w:szCs w:val="24"/>
        </w:rPr>
        <w:t>16</w:t>
      </w:r>
      <w:r>
        <w:rPr>
          <w:rFonts w:ascii="宋体" w:hAnsi="宋体" w:cs="宋体" w:hint="eastAsia"/>
          <w:kern w:val="0"/>
          <w:sz w:val="24"/>
          <w:szCs w:val="24"/>
        </w:rPr>
        <w:t>页</w:t>
      </w:r>
      <w:r>
        <w:rPr>
          <w:rFonts w:eastAsia="仿宋_GB2312"/>
          <w:kern w:val="0"/>
          <w:sz w:val="24"/>
          <w:szCs w:val="24"/>
        </w:rPr>
        <w:t>A4</w:t>
      </w:r>
      <w:r>
        <w:rPr>
          <w:rFonts w:ascii="宋体" w:hAnsi="宋体" w:cs="宋体" w:hint="eastAsia"/>
          <w:kern w:val="0"/>
          <w:sz w:val="24"/>
          <w:szCs w:val="24"/>
        </w:rPr>
        <w:t>纸以内，请采用</w:t>
      </w:r>
      <w:r>
        <w:rPr>
          <w:rFonts w:eastAsia="仿宋_GB2312"/>
          <w:kern w:val="0"/>
          <w:sz w:val="24"/>
          <w:szCs w:val="24"/>
        </w:rPr>
        <w:t>Microsoft Word 2010</w:t>
      </w:r>
      <w:r>
        <w:rPr>
          <w:rFonts w:ascii="宋体" w:hAnsi="宋体" w:cs="宋体" w:hint="eastAsia"/>
          <w:kern w:val="0"/>
          <w:sz w:val="24"/>
          <w:szCs w:val="24"/>
        </w:rPr>
        <w:t>及以上版本编排。</w:t>
      </w:r>
    </w:p>
    <w:p w14:paraId="2B2C4D46" w14:textId="77777777" w:rsidR="00D765D4" w:rsidRDefault="00D765D4" w:rsidP="00D765D4">
      <w:pPr>
        <w:spacing w:line="480" w:lineRule="exact"/>
        <w:ind w:firstLineChars="200" w:firstLine="482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．页面要求</w:t>
      </w:r>
    </w:p>
    <w:p w14:paraId="5D9D52F7" w14:textId="77777777" w:rsidR="00D765D4" w:rsidRDefault="00D765D4" w:rsidP="00D765D4">
      <w:pPr>
        <w:spacing w:line="48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A4</w:t>
      </w:r>
      <w:r>
        <w:rPr>
          <w:rFonts w:ascii="宋体" w:hAnsi="宋体" w:cs="宋体" w:hint="eastAsia"/>
          <w:sz w:val="24"/>
          <w:szCs w:val="24"/>
        </w:rPr>
        <w:t>页面。页边距：上</w:t>
      </w:r>
      <w:r>
        <w:rPr>
          <w:rFonts w:eastAsia="仿宋_GB2312"/>
          <w:sz w:val="24"/>
          <w:szCs w:val="24"/>
        </w:rPr>
        <w:t>25mm</w:t>
      </w:r>
      <w:r>
        <w:rPr>
          <w:rFonts w:ascii="宋体" w:hAnsi="宋体" w:cs="宋体" w:hint="eastAsia"/>
          <w:sz w:val="24"/>
          <w:szCs w:val="24"/>
        </w:rPr>
        <w:t>，下</w:t>
      </w:r>
      <w:r>
        <w:rPr>
          <w:rFonts w:eastAsia="仿宋_GB2312"/>
          <w:sz w:val="24"/>
          <w:szCs w:val="24"/>
        </w:rPr>
        <w:t>25mm</w:t>
      </w:r>
      <w:r>
        <w:rPr>
          <w:rFonts w:ascii="宋体" w:hAnsi="宋体" w:cs="宋体" w:hint="eastAsia"/>
          <w:sz w:val="24"/>
          <w:szCs w:val="24"/>
        </w:rPr>
        <w:t>，左、右各</w:t>
      </w:r>
      <w:r>
        <w:rPr>
          <w:rFonts w:eastAsia="仿宋_GB2312"/>
          <w:sz w:val="24"/>
          <w:szCs w:val="24"/>
        </w:rPr>
        <w:t>20mm</w:t>
      </w:r>
      <w:r>
        <w:rPr>
          <w:rFonts w:ascii="宋体" w:hAnsi="宋体" w:cs="宋体" w:hint="eastAsia"/>
          <w:sz w:val="24"/>
          <w:szCs w:val="24"/>
        </w:rPr>
        <w:t>。正文采用小四号宋体字体，标准字间距，单</w:t>
      </w:r>
      <w:proofErr w:type="gramStart"/>
      <w:r>
        <w:rPr>
          <w:rFonts w:ascii="宋体" w:hAnsi="宋体" w:cs="宋体" w:hint="eastAsia"/>
          <w:sz w:val="24"/>
          <w:szCs w:val="24"/>
        </w:rPr>
        <w:t>倍</w:t>
      </w:r>
      <w:proofErr w:type="gramEnd"/>
      <w:r>
        <w:rPr>
          <w:rFonts w:ascii="宋体" w:hAnsi="宋体" w:cs="宋体" w:hint="eastAsia"/>
          <w:sz w:val="24"/>
          <w:szCs w:val="24"/>
        </w:rPr>
        <w:t>行间距。不要设置页眉，页码位于页面底部居中。</w:t>
      </w:r>
    </w:p>
    <w:p w14:paraId="7784B414" w14:textId="77777777" w:rsidR="00D765D4" w:rsidRDefault="00D765D4" w:rsidP="00D765D4">
      <w:pPr>
        <w:spacing w:line="480" w:lineRule="exact"/>
        <w:ind w:firstLineChars="200" w:firstLine="482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3</w:t>
      </w:r>
      <w:r>
        <w:rPr>
          <w:rFonts w:ascii="宋体" w:hAnsi="宋体" w:cs="宋体" w:hint="eastAsia"/>
          <w:b/>
          <w:sz w:val="24"/>
          <w:szCs w:val="24"/>
        </w:rPr>
        <w:t>．图表要求</w:t>
      </w:r>
    </w:p>
    <w:p w14:paraId="38FD681D" w14:textId="77777777" w:rsidR="00D765D4" w:rsidRDefault="00D765D4" w:rsidP="00D765D4">
      <w:pPr>
        <w:spacing w:line="48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4"/>
        </w:rPr>
        <w:t>Times New Roman</w:t>
      </w:r>
      <w:r>
        <w:rPr>
          <w:rFonts w:ascii="宋体" w:hAnsi="宋体" w:cs="宋体" w:hint="eastAsia"/>
          <w:sz w:val="24"/>
          <w:szCs w:val="24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单位。</w:t>
      </w:r>
    </w:p>
    <w:p w14:paraId="6C8FFC52" w14:textId="77777777" w:rsidR="00D765D4" w:rsidRDefault="00D765D4" w:rsidP="00D765D4">
      <w:pPr>
        <w:spacing w:line="48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表格按序编号，并</w:t>
      </w:r>
      <w:proofErr w:type="gramStart"/>
      <w:r>
        <w:rPr>
          <w:rFonts w:ascii="宋体" w:hAnsi="宋体" w:cs="宋体" w:hint="eastAsia"/>
          <w:sz w:val="24"/>
          <w:szCs w:val="24"/>
        </w:rPr>
        <w:t>加表题</w:t>
      </w:r>
      <w:proofErr w:type="gramEnd"/>
      <w:r>
        <w:rPr>
          <w:rFonts w:ascii="宋体" w:hAnsi="宋体" w:cs="宋体" w:hint="eastAsia"/>
          <w:sz w:val="24"/>
          <w:szCs w:val="24"/>
        </w:rPr>
        <w:t>（位于表上方）。采用三线表，必要时可加辅助线。</w:t>
      </w:r>
    </w:p>
    <w:p w14:paraId="6ACFC32F" w14:textId="77777777" w:rsidR="00D765D4" w:rsidRDefault="00D765D4" w:rsidP="00D765D4">
      <w:pPr>
        <w:spacing w:line="480" w:lineRule="exact"/>
        <w:ind w:firstLineChars="200" w:firstLine="482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4</w:t>
      </w:r>
      <w:r>
        <w:rPr>
          <w:rFonts w:ascii="宋体" w:hAnsi="宋体" w:cs="宋体" w:hint="eastAsia"/>
          <w:b/>
          <w:sz w:val="24"/>
          <w:szCs w:val="24"/>
        </w:rPr>
        <w:t>．字号、字体要求</w:t>
      </w:r>
      <w:r>
        <w:rPr>
          <w:rFonts w:ascii="仿宋_GB2312" w:eastAsia="仿宋_GB2312" w:hAnsi="仿宋_GB2312"/>
          <w:b/>
          <w:sz w:val="24"/>
          <w:szCs w:val="24"/>
        </w:rPr>
        <w:t xml:space="preserve"> </w:t>
      </w:r>
      <w:r>
        <w:rPr>
          <w:rFonts w:eastAsia="仿宋_GB2312"/>
          <w:b/>
          <w:sz w:val="24"/>
          <w:szCs w:val="24"/>
        </w:rPr>
        <w:t>(</w:t>
      </w:r>
      <w:r>
        <w:rPr>
          <w:rFonts w:ascii="宋体" w:hAnsi="宋体" w:cs="宋体" w:hint="eastAsia"/>
          <w:b/>
          <w:sz w:val="24"/>
          <w:szCs w:val="24"/>
        </w:rPr>
        <w:t>仅作参考</w:t>
      </w:r>
      <w:r>
        <w:rPr>
          <w:rFonts w:eastAsia="仿宋_GB2312"/>
          <w:b/>
          <w:sz w:val="24"/>
          <w:szCs w:val="24"/>
        </w:rPr>
        <w:t>)</w:t>
      </w:r>
    </w:p>
    <w:p w14:paraId="237844D3" w14:textId="4E4D60AB" w:rsidR="00D765D4" w:rsidRPr="00D765D4" w:rsidRDefault="00D765D4" w:rsidP="00D765D4">
      <w:pPr>
        <w:spacing w:line="480" w:lineRule="exact"/>
        <w:ind w:firstLineChars="200" w:firstLine="480"/>
        <w:rPr>
          <w:rFonts w:hint="eastAsia"/>
          <w:kern w:val="0"/>
          <w:sz w:val="24"/>
          <w:szCs w:val="24"/>
        </w:rPr>
        <w:sectPr w:rsidR="00D765D4" w:rsidRPr="00D765D4" w:rsidSect="00D765D4">
          <w:pgSz w:w="11906" w:h="16838"/>
          <w:pgMar w:top="1440" w:right="1418" w:bottom="1440" w:left="1474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24"/>
          <w:szCs w:val="24"/>
        </w:rPr>
        <w:t>见附件中</w:t>
      </w:r>
      <w:r>
        <w:rPr>
          <w:rFonts w:eastAsia="仿宋_GB2312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科技作品类说明书格式</w:t>
      </w:r>
      <w:r>
        <w:rPr>
          <w:rFonts w:eastAsia="仿宋_GB2312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的填写说明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14:paraId="318C90A7" w14:textId="77777777" w:rsidR="00CE448D" w:rsidRDefault="00CE448D">
      <w:pPr>
        <w:rPr>
          <w:rFonts w:hint="eastAsia"/>
        </w:rPr>
      </w:pPr>
    </w:p>
    <w:sectPr w:rsidR="00CE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D4"/>
    <w:rsid w:val="00CE448D"/>
    <w:rsid w:val="00D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A095"/>
  <w15:chartTrackingRefBased/>
  <w15:docId w15:val="{CF7C43B2-C095-4AC3-8A8A-0382E3A5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5D4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王</dc:creator>
  <cp:keywords/>
  <dc:description/>
  <cp:lastModifiedBy>瑶 王</cp:lastModifiedBy>
  <cp:revision>1</cp:revision>
  <dcterms:created xsi:type="dcterms:W3CDTF">2024-04-10T07:24:00Z</dcterms:created>
  <dcterms:modified xsi:type="dcterms:W3CDTF">2024-04-10T07:25:00Z</dcterms:modified>
</cp:coreProperties>
</file>