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9E68" w14:textId="77777777" w:rsidR="00EF761B" w:rsidRDefault="00EF761B" w:rsidP="00EF761B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04F3D8C5" w14:textId="77777777" w:rsidR="00EF761B" w:rsidRDefault="00EF761B" w:rsidP="00EF761B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湖南科技大学“十园十景”劳动实践教育基地建设</w:t>
      </w:r>
    </w:p>
    <w:p w14:paraId="19CFC101" w14:textId="77777777" w:rsidR="00EF761B" w:rsidRDefault="00EF761B" w:rsidP="00EF761B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学院认领分区表（试行）</w:t>
      </w:r>
    </w:p>
    <w:p w14:paraId="522C091F" w14:textId="77777777" w:rsidR="00EF761B" w:rsidRDefault="00EF761B" w:rsidP="00EF761B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920"/>
        <w:gridCol w:w="3483"/>
      </w:tblGrid>
      <w:tr w:rsidR="00EF761B" w14:paraId="26397B22" w14:textId="77777777" w:rsidTr="00EF761B">
        <w:trPr>
          <w:trHeight w:val="72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C838" w14:textId="77777777" w:rsidR="00EF761B" w:rsidRDefault="00EF761B">
            <w:pPr>
              <w:jc w:val="center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0401" w14:textId="77777777" w:rsidR="00EF761B" w:rsidRDefault="00EF761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十园十景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7759" w14:textId="77777777" w:rsidR="00EF761B" w:rsidRDefault="00EF761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认领学院</w:t>
            </w:r>
          </w:p>
        </w:tc>
      </w:tr>
      <w:tr w:rsidR="00EF761B" w14:paraId="0EA6B338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8D1D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922" w14:textId="4850FBA6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南</w:t>
            </w:r>
            <w:r>
              <w:rPr>
                <w:rFonts w:ascii="仿宋" w:eastAsia="仿宋" w:hAnsi="仿宋"/>
                <w:sz w:val="24"/>
                <w:szCs w:val="24"/>
              </w:rPr>
              <w:t>校桂花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EA7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资源环境与安全工程学院</w:t>
            </w:r>
          </w:p>
        </w:tc>
      </w:tr>
      <w:tr w:rsidR="00EF761B" w14:paraId="462B7E09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7D0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071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松园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6CA3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土木工程学院</w:t>
            </w:r>
          </w:p>
        </w:tc>
      </w:tr>
      <w:tr w:rsidR="00EF761B" w14:paraId="683C9167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EA6D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1231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梅花园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D4B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机电工程学院</w:t>
            </w:r>
          </w:p>
        </w:tc>
      </w:tr>
      <w:tr w:rsidR="00EF761B" w14:paraId="65FDB814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0E3C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144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雕塑楼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东门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标志物草坪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7614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信息与电气工程学院</w:t>
            </w:r>
          </w:p>
        </w:tc>
      </w:tr>
      <w:tr w:rsidR="00EF761B" w14:paraId="482D989D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B6CC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0A6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石榴园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9C3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计算机科学与工程学院</w:t>
            </w:r>
          </w:p>
        </w:tc>
      </w:tr>
      <w:tr w:rsidR="00EF761B" w14:paraId="55D53725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92A8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5C9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明湖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FD3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化学化工学院</w:t>
            </w:r>
          </w:p>
        </w:tc>
      </w:tr>
      <w:tr w:rsidR="00EF761B" w14:paraId="7CABA708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69F2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B26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海棠园</w:t>
            </w:r>
            <w:proofErr w:type="gramEnd"/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960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数学与计算科学学院</w:t>
            </w:r>
          </w:p>
        </w:tc>
      </w:tr>
      <w:tr w:rsidR="00EF761B" w14:paraId="75C61B30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D1F8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FEDF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红豆杉园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知行楼东侧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树林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A72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物理与电子科学学院</w:t>
            </w:r>
          </w:p>
        </w:tc>
      </w:tr>
      <w:tr w:rsidR="00EF761B" w14:paraId="21723019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DFB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9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59A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生物标本馆与生物园科普基地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29B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生命科学与健康学院</w:t>
            </w:r>
          </w:p>
        </w:tc>
      </w:tr>
      <w:tr w:rsidR="00EF761B" w14:paraId="73332550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F61D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97DE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九教旁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荷花园、十教后</w:t>
            </w:r>
            <w:r>
              <w:rPr>
                <w:rFonts w:ascii="仿宋" w:eastAsia="仿宋" w:hAnsi="仿宋"/>
                <w:sz w:val="24"/>
                <w:szCs w:val="24"/>
              </w:rPr>
              <w:t>荷花园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F79D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建筑与艺术设计学院</w:t>
            </w:r>
          </w:p>
        </w:tc>
      </w:tr>
      <w:tr w:rsidR="00EF761B" w14:paraId="6C6F3137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61C1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DF8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月湖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桥以西、月湖广场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087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人文学院</w:t>
            </w:r>
          </w:p>
        </w:tc>
      </w:tr>
      <w:tr w:rsidR="00EF761B" w14:paraId="391BF4CF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156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883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外语楼门前花园、第二图书馆周围树林（含孔子像及涂鸦大巴车）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133D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</w:t>
            </w:r>
          </w:p>
        </w:tc>
      </w:tr>
      <w:tr w:rsidR="00EF761B" w14:paraId="0FCED20E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763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A0CF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太阳湖及海牛广场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F63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马克思主义学院</w:t>
            </w:r>
          </w:p>
        </w:tc>
      </w:tr>
      <w:tr w:rsidR="00EF761B" w14:paraId="656E1F95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2972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364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柚子园</w:t>
            </w:r>
            <w:proofErr w:type="gramEnd"/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061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</w:tr>
      <w:tr w:rsidR="00EF761B" w14:paraId="5CE4D769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8B31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E80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教周围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树林（含一、三教间树林）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D54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商学院</w:t>
            </w:r>
          </w:p>
        </w:tc>
      </w:tr>
      <w:tr w:rsidR="00EF761B" w14:paraId="3DDA64D6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C450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23DB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齐白石艺术馆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齐白石艺术广场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685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齐白石艺术学院</w:t>
            </w:r>
          </w:p>
        </w:tc>
      </w:tr>
      <w:tr w:rsidR="00EF761B" w14:paraId="219EBB35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92B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F840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樱花园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6C04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体育学院</w:t>
            </w:r>
          </w:p>
        </w:tc>
      </w:tr>
      <w:tr w:rsidR="00EF761B" w14:paraId="202E5B9A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AD5A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18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261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北校桂花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含十教前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花坛）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104F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材料科学与工程学院</w:t>
            </w:r>
          </w:p>
        </w:tc>
      </w:tr>
      <w:tr w:rsidR="00EF761B" w14:paraId="5CF500E1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DF91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19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622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杜鹃园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92A1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法学与公共管理学院</w:t>
            </w:r>
          </w:p>
        </w:tc>
      </w:tr>
      <w:tr w:rsidR="00EF761B" w14:paraId="7CB3F04C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A223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EFDB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竹园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7E9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地球科学与空间信息工程学院</w:t>
            </w:r>
          </w:p>
        </w:tc>
      </w:tr>
      <w:tr w:rsidR="00EF761B" w14:paraId="5DDECCA5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A127" w14:textId="77777777" w:rsidR="00EF761B" w:rsidRDefault="00EF761B">
            <w:pPr>
              <w:ind w:left="425" w:hanging="425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0D4A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音乐厅前坪、</w:t>
            </w:r>
            <w:r>
              <w:rPr>
                <w:rFonts w:ascii="仿宋" w:eastAsia="仿宋" w:hAnsi="仿宋"/>
                <w:sz w:val="24"/>
                <w:szCs w:val="24"/>
              </w:rPr>
              <w:t>南门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广场（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</w:t>
            </w:r>
            <w:r>
              <w:rPr>
                <w:rFonts w:ascii="仿宋" w:eastAsia="仿宋" w:hAnsi="仿宋"/>
                <w:sz w:val="24"/>
                <w:szCs w:val="24"/>
              </w:rPr>
              <w:t>文化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B99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黎锦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晖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音乐学院</w:t>
            </w:r>
          </w:p>
        </w:tc>
      </w:tr>
      <w:tr w:rsidR="00EF761B" w14:paraId="2D6279F0" w14:textId="77777777" w:rsidTr="00EF761B">
        <w:trPr>
          <w:trHeight w:val="5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BB65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948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月湖桥以东（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含冠亭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、君桥）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55F5" w14:textId="77777777" w:rsidR="00EF761B" w:rsidRDefault="00EF761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潇湘学院</w:t>
            </w:r>
          </w:p>
        </w:tc>
      </w:tr>
    </w:tbl>
    <w:p w14:paraId="33AAA46B" w14:textId="77777777" w:rsidR="00CE448D" w:rsidRDefault="00CE448D"/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B"/>
    <w:rsid w:val="00CE448D"/>
    <w:rsid w:val="00E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3714"/>
  <w15:chartTrackingRefBased/>
  <w15:docId w15:val="{0C4B2844-F743-4A71-855F-E290FBD3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1B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2024-03-28T11:50:00Z</dcterms:created>
  <dcterms:modified xsi:type="dcterms:W3CDTF">2024-03-28T11:53:00Z</dcterms:modified>
</cp:coreProperties>
</file>