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90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0"/>
        <w:gridCol w:w="3543"/>
        <w:gridCol w:w="851"/>
        <w:gridCol w:w="1276"/>
        <w:gridCol w:w="1275"/>
        <w:gridCol w:w="1543"/>
        <w:gridCol w:w="1292"/>
        <w:gridCol w:w="1560"/>
        <w:gridCol w:w="1341"/>
        <w:gridCol w:w="162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90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480" w:lineRule="exact"/>
              <w:ind w:right="-508"/>
              <w:rPr>
                <w:rFonts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6"/>
                <w:szCs w:val="36"/>
                <w:lang w:val="en-US" w:eastAsia="zh-CN"/>
              </w:rPr>
              <w:t>附件1：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  <w:t>湖南科技大学202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6"/>
                <w:szCs w:val="36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  <w:t>-202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6"/>
                <w:szCs w:val="36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  <w:t>学年五四评优各单位评优项目推荐指标分配表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序号</w:t>
            </w:r>
          </w:p>
        </w:tc>
        <w:tc>
          <w:tcPr>
            <w:tcW w:w="35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名   称</w:t>
            </w:r>
          </w:p>
        </w:tc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支部总数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基础数据</w:t>
            </w:r>
          </w:p>
        </w:tc>
        <w:tc>
          <w:tcPr>
            <w:tcW w:w="86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评    优    指    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5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b/>
                <w:bCs/>
                <w:sz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</w:rPr>
              <w:t>五四红旗团支部</w:t>
            </w:r>
          </w:p>
          <w:p>
            <w:pPr>
              <w:spacing w:line="32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(10％)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b/>
                <w:bCs/>
                <w:sz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</w:rPr>
              <w:t>优秀团员</w:t>
            </w:r>
          </w:p>
          <w:p>
            <w:pPr>
              <w:spacing w:line="32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(7％)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b/>
                <w:bCs/>
                <w:sz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</w:rPr>
              <w:t>优秀团干</w:t>
            </w:r>
          </w:p>
          <w:p>
            <w:pPr>
              <w:spacing w:line="32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(2％)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科技创新先进个人（1%）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优秀志愿者（1%）</w:t>
            </w:r>
          </w:p>
        </w:tc>
        <w:tc>
          <w:tcPr>
            <w:tcW w:w="1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文体活动先进个人（1%）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资源环境与安全工程学院团委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hint="default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51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hint="default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918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hint="eastAsia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64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hint="default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hint="default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hint="eastAsia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1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hint="eastAsia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土木工程学院团委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hint="default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67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1380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hint="default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hint="default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97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hint="default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hint="default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14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hint="default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14</w:t>
            </w:r>
          </w:p>
        </w:tc>
        <w:tc>
          <w:tcPr>
            <w:tcW w:w="1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hint="default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机电工程学院团委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hint="default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73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hint="default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1501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hint="default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hint="default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105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hint="default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31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hint="default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hint="eastAsia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1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hint="eastAsia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信息与电气工程学院团委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hint="default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71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hint="default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1419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hint="default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hint="default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99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hint="default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hint="default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14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14</w:t>
            </w:r>
          </w:p>
        </w:tc>
        <w:tc>
          <w:tcPr>
            <w:tcW w:w="1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计算机科学与工程学院团委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hint="default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75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hint="default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1388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hint="default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hint="default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97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hint="default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hint="default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14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hint="default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14</w:t>
            </w:r>
          </w:p>
        </w:tc>
        <w:tc>
          <w:tcPr>
            <w:tcW w:w="1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hint="default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化学化工学院团委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hint="default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58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hint="default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1423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hint="eastAsia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hint="default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100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hint="default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hint="default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14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hint="default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14</w:t>
            </w:r>
          </w:p>
        </w:tc>
        <w:tc>
          <w:tcPr>
            <w:tcW w:w="1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hint="default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数学与计算科学学院团委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hint="default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39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hint="default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970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hint="default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hint="default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68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hint="eastAsia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hint="eastAsia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hint="eastAsia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hint="eastAsia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物理与电子科学学院团委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hint="default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48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hint="default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1009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hint="eastAsia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hint="default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71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hint="default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hint="eastAsia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hint="eastAsia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hint="eastAsia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生命科学学院团委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hint="default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hint="default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672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hint="eastAsia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hint="default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47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hint="default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建筑与艺术设计学院团委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hint="default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48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hint="default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920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hint="eastAsia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hint="default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64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hint="default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hint="default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hint="eastAsia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1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hint="eastAsia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人文学院团委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hint="default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59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hint="default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1538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hint="eastAsia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hint="default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108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hint="default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31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hint="default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hint="default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1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hint="default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外国语学院团委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hint="default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41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hint="default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1008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hint="eastAsia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hint="default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71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hint="default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hint="eastAsia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hint="eastAsia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hint="eastAsia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马克思学院团委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hint="default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hint="default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706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hint="eastAsia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hint="default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49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hint="eastAsia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hint="default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hint="default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hint="default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14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教育学院团委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hint="default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39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hint="default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932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hint="eastAsia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hint="default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65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hint="eastAsia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hint="eastAsia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hint="eastAsia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1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hint="eastAsia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15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商学院团委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hint="default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94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hint="default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1912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hint="default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hint="default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134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hint="default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39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hint="default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19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hint="default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19</w:t>
            </w:r>
          </w:p>
        </w:tc>
        <w:tc>
          <w:tcPr>
            <w:tcW w:w="1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hint="default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16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齐白石艺术学院团委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hint="eastAsia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hint="default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279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hint="default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hint="eastAsia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hint="eastAsia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hint="eastAsia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hint="eastAsia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17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体育学院团委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hint="default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43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hint="default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387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hint="default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27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hint="default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hint="eastAsia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hint="eastAsia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hint="eastAsia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法学与公共管理学院团委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hint="default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hint="default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546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hint="eastAsia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hint="default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38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hint="default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hint="default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hint="default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hint="default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材料科学与工程学院团委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hint="default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43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hint="default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758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hint="eastAsia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hint="default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53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hint="default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hint="default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hint="default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1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hint="default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地球科学与空间信息工程学院团委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hint="default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41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hint="default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950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hint="eastAsia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hint="default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67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hint="eastAsia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hint="eastAsia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hint="eastAsia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hint="eastAsia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5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21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潇湘学院团委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szCs w:val="21"/>
              </w:rPr>
              <w:t>1</w:t>
            </w:r>
            <w:r>
              <w:rPr>
                <w:rFonts w:hint="eastAsia" w:eastAsia="宋体"/>
                <w:sz w:val="21"/>
                <w:szCs w:val="21"/>
                <w:lang w:eastAsia="zh-CN"/>
              </w:rPr>
              <w:t>33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hint="default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2337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szCs w:val="21"/>
                <w:lang w:val="en-US" w:eastAsia="zh-CN"/>
              </w:rPr>
              <w:t>13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hint="default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164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hint="default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47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hint="default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23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hint="default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23</w:t>
            </w:r>
          </w:p>
        </w:tc>
        <w:tc>
          <w:tcPr>
            <w:tcW w:w="1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hint="default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35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继续教育学院团委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szCs w:val="21"/>
                <w:lang w:val="en-US" w:eastAsia="zh-CN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hint="default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302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hint="eastAsia" w:eastAsia="宋体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hint="default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21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hint="eastAsia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1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23</w:t>
            </w:r>
          </w:p>
        </w:tc>
        <w:tc>
          <w:tcPr>
            <w:tcW w:w="35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default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黎锦晖音乐学院团委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hint="default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hint="default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292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hint="eastAsia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hint="default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hint="eastAsia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hint="eastAsia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hint="eastAsia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hint="eastAsia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1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合计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hint="default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1169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hint="default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23547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szCs w:val="21"/>
                <w:lang w:val="en-US" w:eastAsia="zh-CN"/>
              </w:rPr>
              <w:t>115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szCs w:val="21"/>
                <w:lang w:val="en-US" w:eastAsia="zh-CN"/>
              </w:rPr>
              <w:t>1649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szCs w:val="21"/>
                <w:lang w:val="en-US" w:eastAsia="zh-CN"/>
              </w:rPr>
              <w:t>472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szCs w:val="21"/>
                <w:lang w:val="en-US" w:eastAsia="zh-CN"/>
              </w:rPr>
              <w:t>235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szCs w:val="21"/>
                <w:lang w:val="en-US" w:eastAsia="zh-CN"/>
              </w:rPr>
              <w:t>235</w:t>
            </w:r>
          </w:p>
        </w:tc>
        <w:tc>
          <w:tcPr>
            <w:tcW w:w="1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hint="default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90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exact"/>
              <w:ind w:firstLine="480" w:firstLineChars="200"/>
              <w:rPr>
                <w:rFonts w:ascii="仿宋_GB2312" w:hAnsi="仿宋_GB2312" w:cs="仿宋_GB2312"/>
                <w:color w:val="000000"/>
                <w:sz w:val="24"/>
              </w:rPr>
            </w:pPr>
          </w:p>
          <w:p>
            <w:pPr>
              <w:spacing w:line="240" w:lineRule="exact"/>
              <w:ind w:firstLine="480" w:firstLineChars="200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t>注：1.以上团支部</w:t>
            </w:r>
            <w:r>
              <w:rPr>
                <w:rFonts w:ascii="仿宋_GB2312" w:hAnsi="仿宋_GB2312" w:cs="仿宋_GB2312"/>
                <w:color w:val="000000"/>
                <w:sz w:val="24"/>
              </w:rPr>
              <w:t>数量与基础数据根据“智慧团建”系统数据确定，其中</w:t>
            </w:r>
            <w:r>
              <w:rPr>
                <w:rFonts w:hint="eastAsia" w:ascii="仿宋_GB2312" w:hAnsi="仿宋_GB2312" w:cs="仿宋_GB2312"/>
                <w:color w:val="000000"/>
                <w:sz w:val="24"/>
              </w:rPr>
              <w:t>不包括毕业班团支部</w:t>
            </w:r>
            <w:r>
              <w:rPr>
                <w:rFonts w:ascii="仿宋_GB2312" w:hAnsi="仿宋_GB2312" w:cs="仿宋_GB2312"/>
                <w:color w:val="000000"/>
                <w:sz w:val="24"/>
              </w:rPr>
              <w:t>与团员人数</w:t>
            </w:r>
            <w:r>
              <w:rPr>
                <w:rFonts w:hint="eastAsia" w:ascii="仿宋_GB2312" w:hAnsi="仿宋_GB2312" w:cs="仿宋_GB2312"/>
                <w:color w:val="000000"/>
                <w:sz w:val="24"/>
              </w:rPr>
              <w:t>。</w:t>
            </w:r>
          </w:p>
          <w:p>
            <w:pPr>
              <w:spacing w:line="240" w:lineRule="exact"/>
              <w:ind w:firstLine="480" w:firstLineChars="200"/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t xml:space="preserve">        </w:t>
            </w:r>
            <w:r>
              <w:rPr>
                <w:rFonts w:ascii="仿宋_GB2312" w:hAnsi="仿宋_GB2312" w:cs="仿宋_GB2312"/>
                <w:color w:val="000000"/>
                <w:sz w:val="24"/>
              </w:rPr>
              <w:t>2</w:t>
            </w:r>
            <w:r>
              <w:rPr>
                <w:rFonts w:hint="eastAsia" w:ascii="仿宋_GB2312" w:hAnsi="仿宋_GB2312" w:cs="仿宋_GB2312"/>
                <w:color w:val="000000"/>
                <w:sz w:val="24"/>
              </w:rPr>
              <w:t>.各学院评奖指标已含研究生</w:t>
            </w:r>
            <w:r>
              <w:rPr>
                <w:rFonts w:ascii="仿宋_GB2312" w:hAnsi="仿宋_GB2312" w:cs="仿宋_GB2312"/>
                <w:color w:val="000000"/>
                <w:sz w:val="24"/>
              </w:rPr>
              <w:t>（研一、研二）</w:t>
            </w:r>
            <w:r>
              <w:rPr>
                <w:rFonts w:hint="eastAsia" w:ascii="仿宋_GB2312" w:hAnsi="仿宋_GB2312" w:cs="仿宋_GB2312"/>
                <w:color w:val="000000"/>
                <w:sz w:val="24"/>
              </w:rPr>
              <w:t>。</w:t>
            </w:r>
          </w:p>
        </w:tc>
      </w:tr>
    </w:tbl>
    <w:p>
      <w:pPr>
        <w:spacing w:line="480" w:lineRule="exact"/>
        <w:ind w:right="-508"/>
        <w:rPr>
          <w:rFonts w:ascii="仿宋_GB2312" w:hAnsi="仿宋_GB2312" w:cs="仿宋_GB2312"/>
          <w:sz w:val="20"/>
          <w:szCs w:val="32"/>
        </w:rPr>
        <w:sectPr>
          <w:footerReference r:id="rId3" w:type="default"/>
          <w:pgSz w:w="16840" w:h="11907" w:orient="landscape"/>
          <w:pgMar w:top="851" w:right="1134" w:bottom="283" w:left="1134" w:header="851" w:footer="964" w:gutter="0"/>
          <w:pgNumType w:fmt="numberInDash"/>
          <w:cols w:space="720" w:num="1"/>
          <w:docGrid w:type="lines" w:linePitch="651" w:charSpace="0"/>
        </w:sectPr>
      </w:pPr>
    </w:p>
    <w:p>
      <w:pPr>
        <w:spacing w:line="480" w:lineRule="exact"/>
        <w:ind w:right="-508"/>
        <w:jc w:val="both"/>
        <w:rPr>
          <w:rFonts w:ascii="仿宋_GB2312" w:hAnsi="仿宋_GB2312" w:cs="仿宋_GB2312"/>
          <w:b/>
          <w:sz w:val="20"/>
          <w:szCs w:val="32"/>
        </w:rPr>
      </w:pPr>
      <w:r>
        <w:rPr>
          <w:rFonts w:hint="eastAsia" w:ascii="仿宋_GB2312" w:hAnsi="仿宋_GB2312" w:cs="仿宋_GB2312"/>
          <w:b/>
          <w:szCs w:val="32"/>
          <w:lang w:val="en-US" w:eastAsia="zh-CN"/>
        </w:rPr>
        <w:t>附件2：</w:t>
      </w:r>
      <w:r>
        <w:rPr>
          <w:rFonts w:hint="eastAsia" w:ascii="仿宋_GB2312" w:hAnsi="仿宋_GB2312" w:cs="仿宋_GB2312"/>
          <w:b/>
          <w:szCs w:val="32"/>
        </w:rPr>
        <w:t>湖南科技大学</w:t>
      </w:r>
      <w:r>
        <w:rPr>
          <w:rFonts w:hint="eastAsia" w:ascii="仿宋_GB2312" w:hAnsi="仿宋_GB2312" w:cs="仿宋_GB2312"/>
          <w:b/>
          <w:bCs/>
          <w:szCs w:val="32"/>
        </w:rPr>
        <w:t>202</w:t>
      </w:r>
      <w:r>
        <w:rPr>
          <w:rFonts w:hint="eastAsia" w:ascii="仿宋_GB2312" w:hAnsi="仿宋_GB2312" w:cs="仿宋_GB2312"/>
          <w:b/>
          <w:bCs/>
          <w:szCs w:val="32"/>
          <w:lang w:val="en-US" w:eastAsia="zh-CN"/>
        </w:rPr>
        <w:t>3</w:t>
      </w:r>
      <w:r>
        <w:rPr>
          <w:rFonts w:hint="eastAsia" w:ascii="仿宋_GB2312" w:hAnsi="仿宋_GB2312" w:cs="仿宋_GB2312"/>
          <w:b/>
          <w:bCs/>
          <w:szCs w:val="32"/>
        </w:rPr>
        <w:t>-202</w:t>
      </w:r>
      <w:r>
        <w:rPr>
          <w:rFonts w:hint="eastAsia" w:ascii="仿宋_GB2312" w:hAnsi="仿宋_GB2312" w:cs="仿宋_GB2312"/>
          <w:b/>
          <w:bCs/>
          <w:szCs w:val="32"/>
          <w:lang w:val="en-US" w:eastAsia="zh-CN"/>
        </w:rPr>
        <w:t>4</w:t>
      </w:r>
      <w:r>
        <w:rPr>
          <w:rFonts w:hint="eastAsia" w:ascii="仿宋_GB2312" w:hAnsi="仿宋_GB2312" w:cs="仿宋_GB2312"/>
          <w:b/>
          <w:szCs w:val="32"/>
        </w:rPr>
        <w:t>学年集体奖励申报表</w:t>
      </w:r>
    </w:p>
    <w:p>
      <w:pPr>
        <w:spacing w:line="480" w:lineRule="exact"/>
        <w:ind w:right="-508"/>
        <w:jc w:val="center"/>
        <w:outlineLvl w:val="0"/>
        <w:rPr>
          <w:rFonts w:ascii="仿宋_GB2312" w:hAnsi="仿宋_GB2312" w:cs="仿宋_GB2312"/>
          <w:sz w:val="18"/>
          <w:szCs w:val="18"/>
        </w:rPr>
      </w:pPr>
      <w:r>
        <w:rPr>
          <w:rFonts w:hint="eastAsia" w:ascii="仿宋_GB2312" w:hAnsi="仿宋_GB2312" w:cs="仿宋_GB2312"/>
          <w:b/>
          <w:szCs w:val="32"/>
        </w:rPr>
        <w:t>（五四红旗团委/五四红旗团支部/优秀分团校）</w:t>
      </w:r>
    </w:p>
    <w:tbl>
      <w:tblPr>
        <w:tblStyle w:val="4"/>
        <w:tblW w:w="95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2"/>
        <w:gridCol w:w="7"/>
        <w:gridCol w:w="985"/>
        <w:gridCol w:w="426"/>
        <w:gridCol w:w="850"/>
        <w:gridCol w:w="48"/>
        <w:gridCol w:w="1086"/>
        <w:gridCol w:w="191"/>
        <w:gridCol w:w="282"/>
        <w:gridCol w:w="576"/>
        <w:gridCol w:w="230"/>
        <w:gridCol w:w="1414"/>
        <w:gridCol w:w="13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7" w:hRule="atLeast"/>
          <w:jc w:val="center"/>
        </w:trPr>
        <w:tc>
          <w:tcPr>
            <w:tcW w:w="2149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申报奖励名称</w:t>
            </w:r>
          </w:p>
        </w:tc>
        <w:tc>
          <w:tcPr>
            <w:tcW w:w="2309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集体名称</w:t>
            </w:r>
          </w:p>
        </w:tc>
        <w:tc>
          <w:tcPr>
            <w:tcW w:w="3540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5" w:hRule="atLeast"/>
          <w:jc w:val="center"/>
        </w:trPr>
        <w:tc>
          <w:tcPr>
            <w:tcW w:w="2149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负责人</w:t>
            </w:r>
          </w:p>
        </w:tc>
        <w:tc>
          <w:tcPr>
            <w:tcW w:w="2309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联系电话</w:t>
            </w:r>
          </w:p>
        </w:tc>
        <w:tc>
          <w:tcPr>
            <w:tcW w:w="3540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4" w:hRule="atLeast"/>
          <w:jc w:val="center"/>
        </w:trPr>
        <w:tc>
          <w:tcPr>
            <w:tcW w:w="2142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现有团员人数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984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202</w:t>
            </w:r>
            <w:r>
              <w:rPr>
                <w:rFonts w:hint="eastAsia" w:ascii="仿宋_GB2312" w:hAnsi="仿宋_GB2312" w:cs="仿宋_GB2312"/>
                <w:sz w:val="24"/>
                <w:lang w:val="en-US" w:eastAsia="zh-CN"/>
              </w:rPr>
              <w:t>3</w:t>
            </w:r>
            <w:r>
              <w:rPr>
                <w:rFonts w:hint="eastAsia" w:ascii="仿宋_GB2312" w:hAnsi="仿宋_GB2312" w:cs="仿宋_GB2312"/>
                <w:sz w:val="24"/>
              </w:rPr>
              <w:t>年团员发展人数</w:t>
            </w:r>
          </w:p>
        </w:tc>
        <w:tc>
          <w:tcPr>
            <w:tcW w:w="1049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644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最近一次换届时间</w:t>
            </w:r>
          </w:p>
        </w:tc>
        <w:tc>
          <w:tcPr>
            <w:tcW w:w="1320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  <w:jc w:val="center"/>
        </w:trPr>
        <w:tc>
          <w:tcPr>
            <w:tcW w:w="2142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pacing w:val="-20"/>
                <w:sz w:val="24"/>
              </w:rPr>
              <w:t>录入“智慧团建”系统下级团组织数量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984" w:type="dxa"/>
            <w:gridSpan w:val="3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学社衔接</w:t>
            </w:r>
          </w:p>
          <w:p>
            <w:pPr>
              <w:spacing w:line="48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完成率</w:t>
            </w:r>
          </w:p>
        </w:tc>
        <w:tc>
          <w:tcPr>
            <w:tcW w:w="1049" w:type="dxa"/>
            <w:gridSpan w:val="3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644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202</w:t>
            </w:r>
            <w:r>
              <w:rPr>
                <w:rFonts w:hint="eastAsia" w:ascii="仿宋_GB2312" w:hAnsi="仿宋_GB2312" w:cs="仿宋_GB2312"/>
                <w:sz w:val="24"/>
                <w:lang w:val="en-US" w:eastAsia="zh-CN"/>
              </w:rPr>
              <w:t>3</w:t>
            </w:r>
            <w:r>
              <w:rPr>
                <w:rFonts w:hint="eastAsia" w:ascii="仿宋_GB2312" w:hAnsi="仿宋_GB2312" w:cs="仿宋_GB2312"/>
                <w:sz w:val="24"/>
              </w:rPr>
              <w:t>年应收团费</w:t>
            </w:r>
          </w:p>
        </w:tc>
        <w:tc>
          <w:tcPr>
            <w:tcW w:w="1320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9" w:hRule="atLeast"/>
          <w:jc w:val="center"/>
        </w:trPr>
        <w:tc>
          <w:tcPr>
            <w:tcW w:w="2142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录入“智慧团建”系统团员数量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984" w:type="dxa"/>
            <w:gridSpan w:val="3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049" w:type="dxa"/>
            <w:gridSpan w:val="3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644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202</w:t>
            </w:r>
            <w:r>
              <w:rPr>
                <w:rFonts w:hint="eastAsia" w:ascii="仿宋_GB2312" w:hAnsi="仿宋_GB2312" w:cs="仿宋_GB2312"/>
                <w:sz w:val="24"/>
                <w:lang w:val="en-US" w:eastAsia="zh-CN"/>
              </w:rPr>
              <w:t>3</w:t>
            </w:r>
            <w:r>
              <w:rPr>
                <w:rFonts w:hint="eastAsia" w:ascii="仿宋_GB2312" w:hAnsi="仿宋_GB2312" w:cs="仿宋_GB2312"/>
                <w:sz w:val="24"/>
              </w:rPr>
              <w:t>年实收团费</w:t>
            </w:r>
          </w:p>
        </w:tc>
        <w:tc>
          <w:tcPr>
            <w:tcW w:w="1320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  <w:jc w:val="center"/>
        </w:trPr>
        <w:tc>
          <w:tcPr>
            <w:tcW w:w="2142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202</w:t>
            </w:r>
            <w:r>
              <w:rPr>
                <w:rFonts w:hint="eastAsia" w:ascii="仿宋_GB2312" w:hAnsi="仿宋_GB2312" w:cs="仿宋_GB2312"/>
                <w:sz w:val="24"/>
                <w:lang w:val="en-US" w:eastAsia="zh-CN"/>
              </w:rPr>
              <w:t>3</w:t>
            </w:r>
            <w:r>
              <w:rPr>
                <w:rFonts w:hint="eastAsia" w:ascii="仿宋_GB2312" w:hAnsi="仿宋_GB2312" w:cs="仿宋_GB2312"/>
                <w:sz w:val="24"/>
              </w:rPr>
              <w:t>年推优入党</w:t>
            </w:r>
          </w:p>
        </w:tc>
        <w:tc>
          <w:tcPr>
            <w:tcW w:w="2268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推荐优秀团员作为入党积极分子人数</w:t>
            </w:r>
          </w:p>
        </w:tc>
        <w:tc>
          <w:tcPr>
            <w:tcW w:w="1325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2502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其中：被党组织确定为入党积极分子数</w:t>
            </w:r>
          </w:p>
        </w:tc>
        <w:tc>
          <w:tcPr>
            <w:tcW w:w="1320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  <w:jc w:val="center"/>
        </w:trPr>
        <w:tc>
          <w:tcPr>
            <w:tcW w:w="2142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2268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推荐优秀团员作为党的发展对象人数</w:t>
            </w:r>
          </w:p>
        </w:tc>
        <w:tc>
          <w:tcPr>
            <w:tcW w:w="1325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2502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其中：被党组织确定为党的发展对象数</w:t>
            </w:r>
          </w:p>
        </w:tc>
        <w:tc>
          <w:tcPr>
            <w:tcW w:w="1320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4" w:hRule="atLeast"/>
          <w:jc w:val="center"/>
        </w:trPr>
        <w:tc>
          <w:tcPr>
            <w:tcW w:w="2142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202</w:t>
            </w:r>
            <w:r>
              <w:rPr>
                <w:rFonts w:hint="eastAsia" w:ascii="仿宋_GB2312" w:hAnsi="仿宋_GB2312" w:cs="仿宋_GB2312"/>
                <w:sz w:val="24"/>
                <w:lang w:val="en-US" w:eastAsia="zh-CN"/>
              </w:rPr>
              <w:t>3</w:t>
            </w:r>
            <w:r>
              <w:rPr>
                <w:rFonts w:hint="eastAsia" w:ascii="仿宋_GB2312" w:hAnsi="仿宋_GB2312" w:cs="仿宋_GB2312"/>
                <w:sz w:val="24"/>
              </w:rPr>
              <w:t>年执行“三会两制一课”情况（“五四红旗团支部”申报填写）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支部大会召开次数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团支部委员会议召开次数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团小组会召开次数</w:t>
            </w:r>
          </w:p>
        </w:tc>
        <w:tc>
          <w:tcPr>
            <w:tcW w:w="1279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是否开展团员教育评议</w:t>
            </w:r>
          </w:p>
        </w:tc>
        <w:tc>
          <w:tcPr>
            <w:tcW w:w="1414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是否开展团员年度团籍注册</w:t>
            </w:r>
          </w:p>
        </w:tc>
        <w:tc>
          <w:tcPr>
            <w:tcW w:w="1320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开展团课次数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2" w:hRule="atLeast"/>
          <w:jc w:val="center"/>
        </w:trPr>
        <w:tc>
          <w:tcPr>
            <w:tcW w:w="2142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279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414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9" w:hRule="atLeast"/>
          <w:jc w:val="center"/>
        </w:trPr>
        <w:tc>
          <w:tcPr>
            <w:tcW w:w="2142" w:type="dxa"/>
            <w:vAlign w:val="center"/>
          </w:tcPr>
          <w:p>
            <w:pPr>
              <w:spacing w:line="480" w:lineRule="exact"/>
              <w:rPr>
                <w:rFonts w:ascii="仿宋_GB2312" w:hAnsi="仿宋_GB2312" w:cs="仿宋_GB2312"/>
                <w:sz w:val="24"/>
              </w:rPr>
            </w:pPr>
          </w:p>
          <w:p>
            <w:pPr>
              <w:spacing w:line="48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本年度开展</w:t>
            </w:r>
          </w:p>
          <w:p>
            <w:pPr>
              <w:spacing w:line="48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的主要活动情况</w:t>
            </w:r>
          </w:p>
          <w:p>
            <w:pPr>
              <w:spacing w:line="48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及取得的效果</w:t>
            </w:r>
          </w:p>
          <w:p>
            <w:pPr>
              <w:spacing w:line="480" w:lineRule="exact"/>
              <w:jc w:val="center"/>
              <w:rPr>
                <w:rFonts w:ascii="仿宋_GB2312" w:hAnsi="仿宋_GB2312" w:cs="仿宋_GB2312"/>
                <w:spacing w:val="-20"/>
                <w:sz w:val="24"/>
              </w:rPr>
            </w:pPr>
            <w:r>
              <w:rPr>
                <w:rFonts w:hint="eastAsia" w:ascii="仿宋_GB2312" w:hAnsi="仿宋_GB2312" w:cs="仿宋_GB2312"/>
                <w:spacing w:val="-20"/>
                <w:sz w:val="24"/>
              </w:rPr>
              <w:t>（300字以内）</w:t>
            </w:r>
          </w:p>
          <w:p>
            <w:pPr>
              <w:spacing w:line="480" w:lineRule="exact"/>
              <w:jc w:val="center"/>
              <w:rPr>
                <w:rFonts w:ascii="仿宋_GB2312" w:hAnsi="仿宋_GB2312" w:cs="仿宋_GB2312"/>
                <w:spacing w:val="-20"/>
                <w:sz w:val="24"/>
              </w:rPr>
            </w:pPr>
          </w:p>
          <w:p>
            <w:pPr>
              <w:spacing w:line="480" w:lineRule="exact"/>
              <w:jc w:val="center"/>
              <w:rPr>
                <w:rFonts w:ascii="仿宋_GB2312" w:hAnsi="仿宋_GB2312" w:cs="仿宋_GB2312"/>
                <w:spacing w:val="-20"/>
                <w:sz w:val="24"/>
              </w:rPr>
            </w:pPr>
          </w:p>
          <w:p>
            <w:pPr>
              <w:spacing w:line="480" w:lineRule="exact"/>
              <w:jc w:val="center"/>
              <w:rPr>
                <w:rFonts w:ascii="仿宋_GB2312" w:hAnsi="仿宋_GB2312" w:cs="仿宋_GB2312"/>
                <w:spacing w:val="-20"/>
                <w:sz w:val="24"/>
              </w:rPr>
            </w:pPr>
          </w:p>
        </w:tc>
        <w:tc>
          <w:tcPr>
            <w:tcW w:w="7415" w:type="dxa"/>
            <w:gridSpan w:val="12"/>
            <w:vAlign w:val="center"/>
          </w:tcPr>
          <w:p>
            <w:pPr>
              <w:spacing w:line="480" w:lineRule="exact"/>
              <w:rPr>
                <w:rFonts w:ascii="仿宋_GB2312" w:hAnsi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6" w:hRule="atLeast"/>
          <w:jc w:val="center"/>
        </w:trPr>
        <w:tc>
          <w:tcPr>
            <w:tcW w:w="2142" w:type="dxa"/>
            <w:vAlign w:val="center"/>
          </w:tcPr>
          <w:p>
            <w:pPr>
              <w:spacing w:line="480" w:lineRule="exact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获 奖 外 宣 报 道 情 况</w:t>
            </w:r>
          </w:p>
        </w:tc>
        <w:tc>
          <w:tcPr>
            <w:tcW w:w="7415" w:type="dxa"/>
            <w:gridSpan w:val="12"/>
            <w:vAlign w:val="center"/>
          </w:tcPr>
          <w:p>
            <w:pPr>
              <w:snapToGrid w:val="0"/>
              <w:spacing w:line="240" w:lineRule="atLeast"/>
              <w:ind w:firstLine="480" w:firstLineChars="200"/>
              <w:jc w:val="left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例、获奖情况：</w:t>
            </w:r>
          </w:p>
          <w:p>
            <w:pPr>
              <w:snapToGrid w:val="0"/>
              <w:spacing w:line="240" w:lineRule="atLeast"/>
              <w:ind w:firstLine="480" w:firstLineChars="200"/>
              <w:jc w:val="left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国家级：</w:t>
            </w:r>
          </w:p>
          <w:p>
            <w:pPr>
              <w:snapToGrid w:val="0"/>
              <w:spacing w:line="240" w:lineRule="atLeast"/>
              <w:ind w:firstLine="480" w:firstLineChars="200"/>
              <w:jc w:val="left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1.202</w:t>
            </w:r>
            <w:r>
              <w:rPr>
                <w:rFonts w:hint="eastAsia" w:ascii="仿宋_GB2312" w:hAnsi="仿宋_GB2312" w:cs="仿宋_GB2312"/>
                <w:sz w:val="24"/>
                <w:lang w:val="en-US" w:eastAsia="zh-CN"/>
              </w:rPr>
              <w:t>3</w:t>
            </w:r>
            <w:r>
              <w:rPr>
                <w:rFonts w:hint="eastAsia" w:ascii="仿宋_GB2312" w:hAnsi="仿宋_GB2312" w:cs="仿宋_GB2312"/>
                <w:sz w:val="24"/>
              </w:rPr>
              <w:t>年8月，全国大学生第十届节能减排社会实践与科技竞赛国家三等奖。</w:t>
            </w:r>
          </w:p>
          <w:p>
            <w:pPr>
              <w:snapToGrid w:val="0"/>
              <w:spacing w:line="240" w:lineRule="atLeast"/>
              <w:ind w:firstLine="480" w:firstLineChars="200"/>
              <w:jc w:val="left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省级：</w:t>
            </w:r>
          </w:p>
          <w:p>
            <w:pPr>
              <w:snapToGrid w:val="0"/>
              <w:spacing w:line="240" w:lineRule="atLeast"/>
              <w:ind w:firstLine="480" w:firstLineChars="200"/>
              <w:jc w:val="left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1.202</w:t>
            </w:r>
            <w:r>
              <w:rPr>
                <w:rFonts w:hint="eastAsia" w:ascii="仿宋_GB2312" w:hAnsi="仿宋_GB2312" w:cs="仿宋_GB2312"/>
                <w:sz w:val="24"/>
                <w:lang w:val="en-US" w:eastAsia="zh-CN"/>
              </w:rPr>
              <w:t>3</w:t>
            </w:r>
            <w:r>
              <w:rPr>
                <w:rFonts w:hint="eastAsia" w:ascii="仿宋_GB2312" w:hAnsi="仿宋_GB2312" w:cs="仿宋_GB2312"/>
                <w:sz w:val="24"/>
              </w:rPr>
              <w:t>年7月，湖南省三下乡社会实践活动获优秀项目。</w:t>
            </w:r>
          </w:p>
          <w:p>
            <w:pPr>
              <w:snapToGrid w:val="0"/>
              <w:spacing w:line="240" w:lineRule="atLeast"/>
              <w:ind w:firstLine="480" w:firstLineChars="200"/>
              <w:jc w:val="left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外宣情况：</w:t>
            </w:r>
          </w:p>
          <w:p>
            <w:pPr>
              <w:snapToGrid w:val="0"/>
              <w:spacing w:line="240" w:lineRule="atLeast"/>
              <w:ind w:firstLine="480" w:firstLineChars="200"/>
              <w:jc w:val="left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1.202</w:t>
            </w:r>
            <w:r>
              <w:rPr>
                <w:rFonts w:hint="eastAsia" w:ascii="仿宋_GB2312" w:hAnsi="仿宋_GB2312" w:cs="仿宋_GB2312"/>
                <w:sz w:val="24"/>
                <w:lang w:val="en-US" w:eastAsia="zh-CN"/>
              </w:rPr>
              <w:t>3</w:t>
            </w:r>
            <w:r>
              <w:rPr>
                <w:rFonts w:hint="eastAsia" w:ascii="仿宋_GB2312" w:hAnsi="仿宋_GB2312" w:cs="仿宋_GB2312"/>
                <w:sz w:val="24"/>
              </w:rPr>
              <w:t>年12月24日，科大聚焦：助力考研 他们在路上</w:t>
            </w:r>
          </w:p>
          <w:p>
            <w:pPr>
              <w:snapToGrid w:val="0"/>
              <w:spacing w:line="240" w:lineRule="atLeast"/>
              <w:ind w:firstLine="480" w:firstLineChars="200"/>
              <w:jc w:val="left"/>
              <w:rPr>
                <w:rFonts w:ascii="仿宋_GB2312" w:hAnsi="仿宋_GB2312" w:cs="仿宋_GB2312"/>
                <w:sz w:val="20"/>
                <w:szCs w:val="21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http://news.hnust.cn/xyyw/75505.htm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95" w:hRule="atLeast"/>
          <w:jc w:val="center"/>
        </w:trPr>
        <w:tc>
          <w:tcPr>
            <w:tcW w:w="2142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学院</w:t>
            </w:r>
          </w:p>
          <w:p>
            <w:pPr>
              <w:spacing w:line="48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团委</w:t>
            </w:r>
          </w:p>
          <w:p>
            <w:pPr>
              <w:spacing w:line="48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意见</w:t>
            </w:r>
          </w:p>
        </w:tc>
        <w:tc>
          <w:tcPr>
            <w:tcW w:w="7415" w:type="dxa"/>
            <w:gridSpan w:val="12"/>
            <w:vAlign w:val="center"/>
          </w:tcPr>
          <w:p>
            <w:pPr>
              <w:rPr>
                <w:rFonts w:ascii="仿宋_GB2312" w:hAnsi="仿宋_GB2312" w:cs="仿宋_GB2312"/>
                <w:sz w:val="24"/>
              </w:rPr>
            </w:pPr>
          </w:p>
          <w:p>
            <w:pPr>
              <w:rPr>
                <w:rFonts w:ascii="仿宋_GB2312" w:hAnsi="仿宋_GB2312" w:cs="仿宋_GB2312"/>
                <w:sz w:val="24"/>
              </w:rPr>
            </w:pPr>
          </w:p>
          <w:p>
            <w:pPr>
              <w:ind w:right="840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 xml:space="preserve">                                       签  章：</w:t>
            </w:r>
          </w:p>
          <w:p>
            <w:pPr>
              <w:jc w:val="right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24" w:hRule="atLeast"/>
          <w:jc w:val="center"/>
        </w:trPr>
        <w:tc>
          <w:tcPr>
            <w:tcW w:w="2142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学院</w:t>
            </w:r>
          </w:p>
          <w:p>
            <w:pPr>
              <w:spacing w:line="48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党委</w:t>
            </w:r>
          </w:p>
          <w:p>
            <w:pPr>
              <w:spacing w:line="48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意见</w:t>
            </w:r>
          </w:p>
        </w:tc>
        <w:tc>
          <w:tcPr>
            <w:tcW w:w="7415" w:type="dxa"/>
            <w:gridSpan w:val="12"/>
            <w:vAlign w:val="center"/>
          </w:tcPr>
          <w:p>
            <w:pPr>
              <w:ind w:firstLine="6480" w:firstLineChars="2700"/>
              <w:rPr>
                <w:rFonts w:ascii="仿宋_GB2312" w:hAnsi="仿宋_GB2312" w:cs="仿宋_GB2312"/>
                <w:sz w:val="24"/>
              </w:rPr>
            </w:pPr>
          </w:p>
          <w:p>
            <w:pPr>
              <w:ind w:right="480" w:firstLine="5280" w:firstLineChars="2200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签  章：</w:t>
            </w:r>
          </w:p>
          <w:p>
            <w:pPr>
              <w:jc w:val="right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年   月   日</w:t>
            </w:r>
          </w:p>
        </w:tc>
      </w:tr>
    </w:tbl>
    <w:p>
      <w:pPr>
        <w:snapToGrid w:val="0"/>
        <w:rPr>
          <w:rFonts w:ascii="仿宋_GB2312" w:hAnsi="仿宋_GB2312" w:cs="仿宋_GB2312"/>
          <w:sz w:val="24"/>
        </w:rPr>
      </w:pPr>
      <w:r>
        <w:rPr>
          <w:rFonts w:hint="eastAsia" w:ascii="仿宋_GB2312" w:hAnsi="仿宋_GB2312" w:cs="仿宋_GB2312"/>
          <w:sz w:val="24"/>
        </w:rPr>
        <w:t>注：1.获奖情况为上年度所获校级及以上奖励，外宣报道情况为上年度所获校级以上主流媒体报道（填写不超过5条）。</w:t>
      </w:r>
    </w:p>
    <w:p>
      <w:pPr>
        <w:snapToGrid w:val="0"/>
        <w:ind w:firstLine="480"/>
        <w:rPr>
          <w:rFonts w:ascii="仿宋_GB2312" w:hAnsi="仿宋_GB2312" w:cs="仿宋_GB2312"/>
          <w:sz w:val="24"/>
        </w:rPr>
      </w:pPr>
      <w:r>
        <w:rPr>
          <w:rFonts w:hint="eastAsia" w:ascii="仿宋_GB2312" w:hAnsi="仿宋_GB2312" w:cs="仿宋_GB2312"/>
          <w:sz w:val="24"/>
        </w:rPr>
        <w:t>2.申报表奖项、外宣报道要求与汇总表一致，奖项按照国家级、省级、市级、校级顺序进行排列，级别相同按照时间顺序排列，外宣报道还需注明报道内容主题。</w:t>
      </w:r>
    </w:p>
    <w:p>
      <w:pPr>
        <w:snapToGrid w:val="0"/>
        <w:rPr>
          <w:rFonts w:ascii="仿宋_GB2312" w:hAnsi="仿宋_GB2312" w:cs="仿宋_GB2312"/>
          <w:sz w:val="18"/>
          <w:szCs w:val="18"/>
        </w:rPr>
        <w:sectPr>
          <w:headerReference r:id="rId4" w:type="default"/>
          <w:headerReference r:id="rId5" w:type="even"/>
          <w:pgSz w:w="11907" w:h="16840"/>
          <w:pgMar w:top="1701" w:right="1474" w:bottom="1588" w:left="1474" w:header="851" w:footer="1191" w:gutter="0"/>
          <w:pgNumType w:fmt="numberInDash"/>
          <w:cols w:space="720" w:num="1"/>
          <w:docGrid w:type="lines" w:linePitch="651" w:charSpace="0"/>
        </w:sectPr>
      </w:pPr>
    </w:p>
    <w:p>
      <w:pPr>
        <w:spacing w:line="500" w:lineRule="exact"/>
        <w:ind w:left="-57" w:leftChars="-47" w:hanging="93" w:hangingChars="29"/>
        <w:jc w:val="center"/>
        <w:rPr>
          <w:rFonts w:ascii="仿宋_GB2312" w:hAnsi="仿宋_GB2312" w:cs="仿宋_GB2312"/>
          <w:b/>
          <w:sz w:val="20"/>
          <w:szCs w:val="32"/>
        </w:rPr>
      </w:pPr>
      <w:r>
        <w:rPr>
          <w:rFonts w:hint="eastAsia" w:ascii="仿宋_GB2312" w:hAnsi="仿宋_GB2312" w:cs="仿宋_GB2312"/>
          <w:b/>
          <w:szCs w:val="32"/>
          <w:lang w:val="en-US" w:eastAsia="zh-CN"/>
        </w:rPr>
        <w:t>附件3：</w:t>
      </w:r>
      <w:r>
        <w:rPr>
          <w:rFonts w:hint="eastAsia" w:ascii="仿宋_GB2312" w:hAnsi="仿宋_GB2312" w:cs="仿宋_GB2312"/>
          <w:b/>
          <w:szCs w:val="32"/>
        </w:rPr>
        <w:t>湖南科技大学</w:t>
      </w:r>
      <w:r>
        <w:rPr>
          <w:rFonts w:hint="eastAsia" w:ascii="仿宋_GB2312" w:hAnsi="仿宋_GB2312" w:cs="仿宋_GB2312"/>
          <w:b/>
          <w:bCs/>
          <w:szCs w:val="32"/>
        </w:rPr>
        <w:t>202</w:t>
      </w:r>
      <w:r>
        <w:rPr>
          <w:rFonts w:hint="eastAsia" w:ascii="仿宋_GB2312" w:hAnsi="仿宋_GB2312" w:cs="仿宋_GB2312"/>
          <w:b/>
          <w:bCs/>
          <w:szCs w:val="32"/>
          <w:lang w:val="en-US" w:eastAsia="zh-CN"/>
        </w:rPr>
        <w:t>3</w:t>
      </w:r>
      <w:r>
        <w:rPr>
          <w:rFonts w:hint="eastAsia" w:ascii="仿宋_GB2312" w:hAnsi="仿宋_GB2312" w:cs="仿宋_GB2312"/>
          <w:b/>
          <w:bCs/>
          <w:szCs w:val="32"/>
        </w:rPr>
        <w:t>-202</w:t>
      </w:r>
      <w:r>
        <w:rPr>
          <w:rFonts w:hint="eastAsia" w:ascii="仿宋_GB2312" w:hAnsi="仿宋_GB2312" w:cs="仿宋_GB2312"/>
          <w:b/>
          <w:bCs/>
          <w:szCs w:val="32"/>
          <w:lang w:val="en-US" w:eastAsia="zh-CN"/>
        </w:rPr>
        <w:t>4</w:t>
      </w:r>
      <w:r>
        <w:rPr>
          <w:rFonts w:hint="eastAsia" w:ascii="仿宋_GB2312" w:hAnsi="仿宋_GB2312" w:cs="仿宋_GB2312"/>
          <w:b/>
          <w:szCs w:val="32"/>
        </w:rPr>
        <w:t>学年集体奖励申报表</w:t>
      </w:r>
    </w:p>
    <w:p>
      <w:pPr>
        <w:spacing w:line="500" w:lineRule="exact"/>
        <w:ind w:left="-68" w:leftChars="-47" w:hanging="82" w:hangingChars="29"/>
        <w:jc w:val="center"/>
        <w:outlineLvl w:val="0"/>
        <w:rPr>
          <w:rFonts w:ascii="仿宋_GB2312" w:hAnsi="仿宋_GB2312" w:cs="仿宋_GB2312"/>
          <w:spacing w:val="-20"/>
          <w:sz w:val="20"/>
          <w:szCs w:val="32"/>
        </w:rPr>
      </w:pPr>
      <w:r>
        <w:rPr>
          <w:rFonts w:hint="eastAsia" w:ascii="仿宋_GB2312" w:hAnsi="仿宋_GB2312" w:cs="仿宋_GB2312"/>
          <w:b/>
          <w:spacing w:val="-20"/>
          <w:szCs w:val="32"/>
        </w:rPr>
        <w:t>（优秀学生分会/优秀志愿团/十佳科技创新团队/十佳学生社团）</w:t>
      </w:r>
    </w:p>
    <w:tbl>
      <w:tblPr>
        <w:tblStyle w:val="4"/>
        <w:tblW w:w="918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3"/>
        <w:gridCol w:w="968"/>
        <w:gridCol w:w="24"/>
        <w:gridCol w:w="1276"/>
        <w:gridCol w:w="1134"/>
        <w:gridCol w:w="425"/>
        <w:gridCol w:w="709"/>
        <w:gridCol w:w="43"/>
        <w:gridCol w:w="1658"/>
        <w:gridCol w:w="616"/>
        <w:gridCol w:w="13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  <w:jc w:val="center"/>
        </w:trPr>
        <w:tc>
          <w:tcPr>
            <w:tcW w:w="19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申报奖励名称</w:t>
            </w:r>
          </w:p>
        </w:tc>
        <w:tc>
          <w:tcPr>
            <w:tcW w:w="28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集体（团队）名称</w:t>
            </w:r>
          </w:p>
        </w:tc>
        <w:tc>
          <w:tcPr>
            <w:tcW w:w="19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9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负责人</w:t>
            </w:r>
          </w:p>
        </w:tc>
        <w:tc>
          <w:tcPr>
            <w:tcW w:w="28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联系电话</w:t>
            </w:r>
          </w:p>
        </w:tc>
        <w:tc>
          <w:tcPr>
            <w:tcW w:w="19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0" w:hRule="atLeast"/>
          <w:jc w:val="center"/>
        </w:trPr>
        <w:tc>
          <w:tcPr>
            <w:tcW w:w="102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cs="仿宋_GB2312"/>
                <w:sz w:val="30"/>
                <w:szCs w:val="30"/>
              </w:rPr>
              <w:t>基本情况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cs="仿宋_GB2312"/>
                <w:spacing w:val="-20"/>
                <w:sz w:val="24"/>
              </w:rPr>
            </w:pPr>
            <w:r>
              <w:rPr>
                <w:rFonts w:hint="eastAsia" w:ascii="仿宋_GB2312" w:hAnsi="仿宋_GB2312" w:cs="仿宋_GB2312"/>
                <w:spacing w:val="-20"/>
                <w:sz w:val="24"/>
              </w:rPr>
              <w:t>总人数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cs="仿宋_GB2312"/>
                <w:spacing w:val="-2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cs="仿宋_GB2312"/>
                <w:spacing w:val="-20"/>
                <w:sz w:val="24"/>
              </w:rPr>
            </w:pPr>
            <w:r>
              <w:rPr>
                <w:rFonts w:hint="eastAsia" w:ascii="仿宋_GB2312" w:hAnsi="仿宋_GB2312" w:cs="仿宋_GB2312"/>
                <w:spacing w:val="-20"/>
                <w:sz w:val="24"/>
              </w:rPr>
              <w:t>202</w:t>
            </w:r>
            <w:r>
              <w:rPr>
                <w:rFonts w:hint="eastAsia" w:ascii="仿宋_GB2312" w:hAnsi="仿宋_GB2312" w:cs="仿宋_GB2312"/>
                <w:spacing w:val="-20"/>
                <w:sz w:val="24"/>
                <w:lang w:val="en-US" w:eastAsia="zh-CN"/>
              </w:rPr>
              <w:t>3</w:t>
            </w:r>
            <w:r>
              <w:rPr>
                <w:rFonts w:hint="eastAsia" w:ascii="仿宋_GB2312" w:hAnsi="仿宋_GB2312" w:cs="仿宋_GB2312"/>
                <w:spacing w:val="-20"/>
                <w:sz w:val="24"/>
              </w:rPr>
              <w:t>年发展团员人数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cs="仿宋_GB2312"/>
                <w:spacing w:val="-20"/>
                <w:sz w:val="24"/>
              </w:rPr>
            </w:pPr>
          </w:p>
        </w:tc>
        <w:tc>
          <w:tcPr>
            <w:tcW w:w="23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202</w:t>
            </w:r>
            <w:r>
              <w:rPr>
                <w:rFonts w:hint="eastAsia" w:ascii="仿宋_GB2312" w:hAnsi="仿宋_GB2312" w:cs="仿宋_GB2312"/>
                <w:sz w:val="24"/>
                <w:lang w:val="en-US" w:eastAsia="zh-CN"/>
              </w:rPr>
              <w:t>3</w:t>
            </w:r>
            <w:r>
              <w:rPr>
                <w:rFonts w:hint="eastAsia" w:ascii="仿宋_GB2312" w:hAnsi="仿宋_GB2312" w:cs="仿宋_GB2312"/>
                <w:sz w:val="24"/>
              </w:rPr>
              <w:t>年推荐优秀团员作为入党积极分子或发展对象人数</w:t>
            </w: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0" w:hRule="atLeast"/>
          <w:jc w:val="center"/>
        </w:trPr>
        <w:tc>
          <w:tcPr>
            <w:tcW w:w="102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cs="仿宋_GB2312"/>
                <w:sz w:val="30"/>
                <w:szCs w:val="30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cs="仿宋_GB2312"/>
                <w:spacing w:val="-20"/>
                <w:sz w:val="24"/>
              </w:rPr>
            </w:pPr>
            <w:r>
              <w:rPr>
                <w:rFonts w:hint="eastAsia" w:ascii="仿宋_GB2312" w:hAnsi="仿宋_GB2312" w:cs="仿宋_GB2312"/>
                <w:spacing w:val="-20"/>
                <w:sz w:val="24"/>
              </w:rPr>
              <w:t>团队成员录入“智慧团建”系统人数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cs="仿宋_GB2312"/>
                <w:spacing w:val="-2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cs="仿宋_GB2312"/>
                <w:spacing w:val="-20"/>
                <w:sz w:val="24"/>
              </w:rPr>
            </w:pPr>
            <w:r>
              <w:rPr>
                <w:rFonts w:hint="eastAsia" w:ascii="仿宋_GB2312" w:hAnsi="仿宋_GB2312" w:cs="仿宋_GB2312"/>
                <w:spacing w:val="-20"/>
                <w:sz w:val="24"/>
              </w:rPr>
              <w:t>团队成员注册志愿者人数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cs="仿宋_GB2312"/>
                <w:spacing w:val="-20"/>
                <w:sz w:val="24"/>
              </w:rPr>
            </w:pPr>
          </w:p>
        </w:tc>
        <w:tc>
          <w:tcPr>
            <w:tcW w:w="23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  <w:jc w:val="center"/>
        </w:trPr>
        <w:tc>
          <w:tcPr>
            <w:tcW w:w="102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cs="仿宋_GB2312"/>
                <w:sz w:val="30"/>
                <w:szCs w:val="30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cs="仿宋_GB2312"/>
                <w:spacing w:val="-20"/>
                <w:sz w:val="24"/>
              </w:rPr>
            </w:pPr>
            <w:r>
              <w:rPr>
                <w:rFonts w:hint="eastAsia" w:ascii="仿宋_GB2312" w:hAnsi="仿宋_GB2312" w:cs="仿宋_GB2312"/>
                <w:spacing w:val="-20"/>
                <w:sz w:val="24"/>
              </w:rPr>
              <w:t>202</w:t>
            </w:r>
            <w:r>
              <w:rPr>
                <w:rFonts w:hint="eastAsia" w:ascii="仿宋_GB2312" w:hAnsi="仿宋_GB2312" w:cs="仿宋_GB2312"/>
                <w:spacing w:val="-20"/>
                <w:sz w:val="24"/>
                <w:lang w:val="en-US" w:eastAsia="zh-CN"/>
              </w:rPr>
              <w:t>3</w:t>
            </w:r>
            <w:r>
              <w:rPr>
                <w:rFonts w:hint="eastAsia" w:ascii="仿宋_GB2312" w:hAnsi="仿宋_GB2312" w:cs="仿宋_GB2312"/>
                <w:spacing w:val="-20"/>
                <w:sz w:val="24"/>
              </w:rPr>
              <w:t>年开展活动情况</w:t>
            </w:r>
          </w:p>
        </w:tc>
        <w:tc>
          <w:tcPr>
            <w:tcW w:w="3587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cs="仿宋_GB2312"/>
                <w:spacing w:val="-20"/>
                <w:sz w:val="24"/>
              </w:rPr>
            </w:pPr>
            <w:r>
              <w:rPr>
                <w:rFonts w:hint="eastAsia" w:ascii="仿宋_GB2312" w:hAnsi="仿宋_GB2312" w:cs="仿宋_GB2312"/>
                <w:spacing w:val="-20"/>
                <w:sz w:val="24"/>
              </w:rPr>
              <w:t>开展活动次数</w:t>
            </w:r>
          </w:p>
        </w:tc>
        <w:tc>
          <w:tcPr>
            <w:tcW w:w="358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cs="仿宋_GB2312"/>
                <w:spacing w:val="-20"/>
                <w:sz w:val="24"/>
              </w:rPr>
            </w:pPr>
            <w:r>
              <w:rPr>
                <w:rFonts w:hint="eastAsia" w:ascii="仿宋_GB2312" w:hAnsi="仿宋_GB2312" w:cs="仿宋_GB2312"/>
                <w:spacing w:val="-20"/>
                <w:sz w:val="24"/>
              </w:rPr>
              <w:t>参加活动总人数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  <w:jc w:val="center"/>
        </w:trPr>
        <w:tc>
          <w:tcPr>
            <w:tcW w:w="102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cs="仿宋_GB2312"/>
                <w:sz w:val="30"/>
                <w:szCs w:val="30"/>
              </w:rPr>
            </w:pPr>
          </w:p>
        </w:tc>
        <w:tc>
          <w:tcPr>
            <w:tcW w:w="99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cs="仿宋_GB2312"/>
                <w:spacing w:val="-20"/>
                <w:sz w:val="24"/>
              </w:rPr>
            </w:pPr>
          </w:p>
        </w:tc>
        <w:tc>
          <w:tcPr>
            <w:tcW w:w="3587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cs="仿宋_GB2312"/>
                <w:spacing w:val="-20"/>
                <w:sz w:val="24"/>
              </w:rPr>
            </w:pPr>
          </w:p>
        </w:tc>
        <w:tc>
          <w:tcPr>
            <w:tcW w:w="358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cs="仿宋_GB2312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2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团队</w:t>
            </w:r>
          </w:p>
          <w:p>
            <w:pPr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简介</w:t>
            </w:r>
          </w:p>
        </w:tc>
        <w:tc>
          <w:tcPr>
            <w:tcW w:w="8166" w:type="dxa"/>
            <w:gridSpan w:val="1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2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年度开展的主要活动及取得的效果</w:t>
            </w:r>
          </w:p>
        </w:tc>
        <w:tc>
          <w:tcPr>
            <w:tcW w:w="8166" w:type="dxa"/>
            <w:gridSpan w:val="1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2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年度获得校级及以上荣誉与宣传报道情况</w:t>
            </w:r>
          </w:p>
        </w:tc>
        <w:tc>
          <w:tcPr>
            <w:tcW w:w="8166" w:type="dxa"/>
            <w:gridSpan w:val="1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ind w:firstLine="480" w:firstLineChars="200"/>
              <w:jc w:val="left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例、获奖情况：</w:t>
            </w:r>
          </w:p>
          <w:p>
            <w:pPr>
              <w:spacing w:line="480" w:lineRule="exact"/>
              <w:ind w:firstLine="480" w:firstLineChars="200"/>
              <w:jc w:val="left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国家级：</w:t>
            </w:r>
          </w:p>
          <w:p>
            <w:pPr>
              <w:spacing w:line="480" w:lineRule="exact"/>
              <w:ind w:firstLine="480" w:firstLineChars="200"/>
              <w:jc w:val="left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1.202</w:t>
            </w:r>
            <w:r>
              <w:rPr>
                <w:rFonts w:hint="eastAsia" w:ascii="仿宋_GB2312" w:hAnsi="仿宋_GB2312" w:cs="仿宋_GB2312"/>
                <w:sz w:val="24"/>
                <w:lang w:val="en-US" w:eastAsia="zh-CN"/>
              </w:rPr>
              <w:t>3</w:t>
            </w:r>
            <w:r>
              <w:rPr>
                <w:rFonts w:hint="eastAsia" w:ascii="仿宋_GB2312" w:hAnsi="仿宋_GB2312" w:cs="仿宋_GB2312"/>
                <w:sz w:val="24"/>
              </w:rPr>
              <w:t>年8月，全国大学生第十届节能减排社会实践与科技竞赛国家三等奖。</w:t>
            </w:r>
          </w:p>
          <w:p>
            <w:pPr>
              <w:spacing w:line="480" w:lineRule="exact"/>
              <w:ind w:firstLine="480" w:firstLineChars="200"/>
              <w:jc w:val="left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省级：</w:t>
            </w:r>
          </w:p>
          <w:p>
            <w:pPr>
              <w:spacing w:line="480" w:lineRule="exact"/>
              <w:ind w:firstLine="480" w:firstLineChars="200"/>
              <w:jc w:val="left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1.202</w:t>
            </w:r>
            <w:r>
              <w:rPr>
                <w:rFonts w:hint="eastAsia" w:ascii="仿宋_GB2312" w:hAnsi="仿宋_GB2312" w:cs="仿宋_GB2312"/>
                <w:sz w:val="24"/>
                <w:lang w:val="en-US" w:eastAsia="zh-CN"/>
              </w:rPr>
              <w:t>3</w:t>
            </w:r>
            <w:r>
              <w:rPr>
                <w:rFonts w:hint="eastAsia" w:ascii="仿宋_GB2312" w:hAnsi="仿宋_GB2312" w:cs="仿宋_GB2312"/>
                <w:sz w:val="24"/>
              </w:rPr>
              <w:t>年9月，湖南省第三届互联网+创新创业大赛三等奖</w:t>
            </w:r>
          </w:p>
          <w:p>
            <w:pPr>
              <w:spacing w:line="480" w:lineRule="exact"/>
              <w:ind w:firstLine="480" w:firstLineChars="200"/>
              <w:jc w:val="left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外宣情况：</w:t>
            </w:r>
          </w:p>
          <w:p>
            <w:pPr>
              <w:ind w:firstLine="480" w:firstLineChars="200"/>
              <w:jc w:val="left"/>
              <w:rPr>
                <w:rFonts w:ascii="仿宋_GB2312" w:hAnsi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1.202</w:t>
            </w:r>
            <w:r>
              <w:rPr>
                <w:rFonts w:hint="eastAsia" w:ascii="仿宋_GB2312" w:hAnsi="仿宋_GB2312" w:cs="仿宋_GB2312"/>
                <w:sz w:val="24"/>
                <w:lang w:val="en-US" w:eastAsia="zh-CN"/>
              </w:rPr>
              <w:t>3</w:t>
            </w:r>
            <w:r>
              <w:rPr>
                <w:rFonts w:hint="eastAsia" w:ascii="仿宋_GB2312" w:hAnsi="仿宋_GB2312" w:cs="仿宋_GB2312"/>
                <w:sz w:val="24"/>
              </w:rPr>
              <w:t>年6月7日，新湖南网：湘潭首届创新创业大赛决赛举行http://hunan.voc.com.cn/xhn/article/201606/201606071809553222.html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2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科研</w:t>
            </w:r>
          </w:p>
          <w:p>
            <w:pPr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成果</w:t>
            </w:r>
            <w:r>
              <w:rPr>
                <w:rFonts w:hint="eastAsia" w:ascii="仿宋_GB2312" w:hAnsi="仿宋_GB2312" w:cs="仿宋_GB2312"/>
                <w:spacing w:val="-20"/>
                <w:sz w:val="24"/>
              </w:rPr>
              <w:t>（“十佳科创团队”填写）</w:t>
            </w:r>
          </w:p>
        </w:tc>
        <w:tc>
          <w:tcPr>
            <w:tcW w:w="8166" w:type="dxa"/>
            <w:gridSpan w:val="1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ind w:firstLine="400" w:firstLineChars="200"/>
              <w:jc w:val="left"/>
              <w:rPr>
                <w:rFonts w:ascii="仿宋_GB2312" w:hAnsi="仿宋_GB2312" w:cs="仿宋_GB2312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45" w:hRule="atLeast"/>
          <w:jc w:val="center"/>
        </w:trPr>
        <w:tc>
          <w:tcPr>
            <w:tcW w:w="1023" w:type="dxa"/>
            <w:textDirection w:val="tbRlV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院团委意见</w:t>
            </w:r>
          </w:p>
        </w:tc>
        <w:tc>
          <w:tcPr>
            <w:tcW w:w="8166" w:type="dxa"/>
            <w:gridSpan w:val="10"/>
          </w:tcPr>
          <w:p>
            <w:pPr>
              <w:rPr>
                <w:rFonts w:ascii="仿宋_GB2312" w:hAnsi="仿宋_GB2312" w:cs="仿宋_GB2312"/>
                <w:sz w:val="24"/>
              </w:rPr>
            </w:pPr>
          </w:p>
          <w:p>
            <w:pPr>
              <w:rPr>
                <w:rFonts w:ascii="仿宋_GB2312" w:hAnsi="仿宋_GB2312" w:cs="仿宋_GB2312"/>
                <w:sz w:val="24"/>
              </w:rPr>
            </w:pPr>
          </w:p>
          <w:p>
            <w:pPr>
              <w:ind w:firstLine="5640" w:firstLineChars="2350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签  章：</w:t>
            </w:r>
          </w:p>
          <w:p>
            <w:pPr>
              <w:ind w:firstLine="6326" w:firstLineChars="2636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年   月   日</w:t>
            </w:r>
          </w:p>
        </w:tc>
      </w:tr>
    </w:tbl>
    <w:p>
      <w:pPr>
        <w:snapToGrid w:val="0"/>
        <w:rPr>
          <w:rFonts w:ascii="仿宋_GB2312" w:hAnsi="仿宋_GB2312" w:cs="仿宋_GB2312"/>
          <w:sz w:val="24"/>
        </w:rPr>
      </w:pPr>
      <w:r>
        <w:rPr>
          <w:rFonts w:hint="eastAsia" w:ascii="仿宋_GB2312" w:hAnsi="仿宋_GB2312" w:cs="仿宋_GB2312"/>
          <w:sz w:val="24"/>
        </w:rPr>
        <w:t>注：1.表格需正反面打印。</w:t>
      </w:r>
    </w:p>
    <w:p>
      <w:pPr>
        <w:snapToGrid w:val="0"/>
        <w:ind w:firstLine="480" w:firstLineChars="200"/>
        <w:rPr>
          <w:rFonts w:ascii="仿宋_GB2312" w:hAnsi="仿宋_GB2312" w:cs="仿宋_GB2312"/>
          <w:sz w:val="20"/>
          <w:szCs w:val="32"/>
        </w:rPr>
      </w:pPr>
      <w:r>
        <w:rPr>
          <w:rFonts w:hint="eastAsia" w:ascii="仿宋_GB2312" w:hAnsi="仿宋_GB2312" w:cs="仿宋_GB2312"/>
          <w:sz w:val="24"/>
        </w:rPr>
        <w:t>2.获奖情况为上年度所获校级及以上奖励，外宣报道情况为上年度所获校级以上主流媒体报道（不超过5条）。</w:t>
      </w:r>
    </w:p>
    <w:p>
      <w:pPr>
        <w:snapToGrid w:val="0"/>
        <w:ind w:firstLine="480" w:firstLineChars="200"/>
        <w:rPr>
          <w:rFonts w:ascii="仿宋_GB2312" w:hAnsi="仿宋_GB2312" w:cs="仿宋_GB2312"/>
          <w:sz w:val="24"/>
        </w:rPr>
      </w:pPr>
      <w:r>
        <w:rPr>
          <w:rFonts w:hint="eastAsia" w:ascii="仿宋_GB2312" w:hAnsi="仿宋_GB2312" w:cs="仿宋_GB2312"/>
          <w:sz w:val="24"/>
        </w:rPr>
        <w:t>3.汇总表奖项及外宣报道要求与推荐表一致，奖项按照国家级、省级、市级、校级顺序进行排列，级别相同按照时间顺序排列，外宣报道需注明报道内容主题。</w:t>
      </w:r>
    </w:p>
    <w:p>
      <w:pPr>
        <w:snapToGrid w:val="0"/>
        <w:ind w:firstLine="480" w:firstLineChars="200"/>
        <w:rPr>
          <w:rFonts w:hint="eastAsia" w:ascii="仿宋_GB2312" w:hAnsi="仿宋_GB2312" w:eastAsia="仿宋_GB2312" w:cs="仿宋_GB2312"/>
          <w:sz w:val="24"/>
          <w:lang w:eastAsia="zh-CN"/>
        </w:rPr>
      </w:pPr>
    </w:p>
    <w:p>
      <w:pPr>
        <w:snapToGrid w:val="0"/>
        <w:ind w:firstLine="480" w:firstLineChars="200"/>
        <w:rPr>
          <w:rFonts w:hint="eastAsia" w:ascii="仿宋_GB2312" w:hAnsi="仿宋_GB2312" w:eastAsia="仿宋_GB2312" w:cs="仿宋_GB2312"/>
          <w:sz w:val="24"/>
          <w:lang w:eastAsia="zh-CN"/>
        </w:rPr>
      </w:pPr>
    </w:p>
    <w:p>
      <w:pPr>
        <w:spacing w:line="500" w:lineRule="exact"/>
        <w:jc w:val="center"/>
        <w:rPr>
          <w:rFonts w:ascii="仿宋_GB2312" w:hAnsi="仿宋_GB2312" w:cs="仿宋_GB2312"/>
          <w:b/>
          <w:w w:val="95"/>
          <w:szCs w:val="32"/>
        </w:rPr>
      </w:pPr>
    </w:p>
    <w:p>
      <w:pPr>
        <w:spacing w:line="500" w:lineRule="exact"/>
        <w:jc w:val="center"/>
        <w:rPr>
          <w:rFonts w:ascii="仿宋_GB2312" w:hAnsi="仿宋_GB2312" w:cs="仿宋_GB2312"/>
          <w:b/>
          <w:w w:val="95"/>
          <w:sz w:val="20"/>
          <w:szCs w:val="32"/>
        </w:rPr>
      </w:pPr>
      <w:r>
        <w:rPr>
          <w:rFonts w:hint="eastAsia" w:ascii="仿宋_GB2312" w:hAnsi="仿宋_GB2312" w:cs="仿宋_GB2312"/>
          <w:b/>
          <w:w w:val="95"/>
          <w:szCs w:val="32"/>
          <w:lang w:val="en-US" w:eastAsia="zh-CN"/>
        </w:rPr>
        <w:t>附件4：</w:t>
      </w:r>
      <w:r>
        <w:rPr>
          <w:rFonts w:hint="eastAsia" w:ascii="仿宋_GB2312" w:hAnsi="仿宋_GB2312" w:cs="仿宋_GB2312"/>
          <w:b/>
          <w:w w:val="95"/>
          <w:szCs w:val="32"/>
        </w:rPr>
        <w:t>湖南科技大学</w:t>
      </w:r>
      <w:r>
        <w:rPr>
          <w:rFonts w:hint="eastAsia" w:ascii="仿宋_GB2312" w:hAnsi="仿宋_GB2312" w:cs="仿宋_GB2312"/>
          <w:b/>
          <w:bCs/>
          <w:szCs w:val="32"/>
        </w:rPr>
        <w:t>202</w:t>
      </w:r>
      <w:r>
        <w:rPr>
          <w:rFonts w:hint="eastAsia" w:ascii="仿宋_GB2312" w:hAnsi="仿宋_GB2312" w:cs="仿宋_GB2312"/>
          <w:b/>
          <w:bCs/>
          <w:szCs w:val="32"/>
          <w:lang w:val="en-US" w:eastAsia="zh-CN"/>
        </w:rPr>
        <w:t>3</w:t>
      </w:r>
      <w:r>
        <w:rPr>
          <w:rFonts w:hint="eastAsia" w:ascii="仿宋_GB2312" w:hAnsi="仿宋_GB2312" w:cs="仿宋_GB2312"/>
          <w:b/>
          <w:bCs/>
          <w:szCs w:val="32"/>
        </w:rPr>
        <w:t>-202</w:t>
      </w:r>
      <w:r>
        <w:rPr>
          <w:rFonts w:hint="eastAsia" w:ascii="仿宋_GB2312" w:hAnsi="仿宋_GB2312" w:cs="仿宋_GB2312"/>
          <w:b/>
          <w:bCs/>
          <w:szCs w:val="32"/>
          <w:lang w:val="en-US" w:eastAsia="zh-CN"/>
        </w:rPr>
        <w:t>4</w:t>
      </w:r>
      <w:r>
        <w:rPr>
          <w:rFonts w:hint="eastAsia" w:ascii="仿宋_GB2312" w:hAnsi="仿宋_GB2312" w:cs="仿宋_GB2312"/>
          <w:b/>
          <w:w w:val="95"/>
          <w:szCs w:val="32"/>
        </w:rPr>
        <w:t>学年个人奖励推荐表（教师）（青年五四奖章/青年岗位能手/湖科青年英才/优秀共青团干部）</w:t>
      </w:r>
    </w:p>
    <w:tbl>
      <w:tblPr>
        <w:tblStyle w:val="4"/>
        <w:tblW w:w="94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6"/>
        <w:gridCol w:w="1592"/>
        <w:gridCol w:w="1316"/>
        <w:gridCol w:w="1512"/>
        <w:gridCol w:w="1469"/>
        <w:gridCol w:w="18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1686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申报奖励名称</w:t>
            </w:r>
          </w:p>
        </w:tc>
        <w:tc>
          <w:tcPr>
            <w:tcW w:w="7762" w:type="dxa"/>
            <w:gridSpan w:val="5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  <w:jc w:val="center"/>
        </w:trPr>
        <w:tc>
          <w:tcPr>
            <w:tcW w:w="1686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姓    名</w:t>
            </w:r>
          </w:p>
        </w:tc>
        <w:tc>
          <w:tcPr>
            <w:tcW w:w="1592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316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性    别</w:t>
            </w:r>
          </w:p>
        </w:tc>
        <w:tc>
          <w:tcPr>
            <w:tcW w:w="1512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469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民    族</w:t>
            </w:r>
          </w:p>
        </w:tc>
        <w:tc>
          <w:tcPr>
            <w:tcW w:w="1873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  <w:jc w:val="center"/>
        </w:trPr>
        <w:tc>
          <w:tcPr>
            <w:tcW w:w="1686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出生年月</w:t>
            </w:r>
          </w:p>
        </w:tc>
        <w:tc>
          <w:tcPr>
            <w:tcW w:w="1592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316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政治面貌</w:t>
            </w:r>
          </w:p>
        </w:tc>
        <w:tc>
          <w:tcPr>
            <w:tcW w:w="1512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469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文化程度</w:t>
            </w:r>
          </w:p>
        </w:tc>
        <w:tc>
          <w:tcPr>
            <w:tcW w:w="1873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  <w:jc w:val="center"/>
        </w:trPr>
        <w:tc>
          <w:tcPr>
            <w:tcW w:w="1686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参加工作时间</w:t>
            </w:r>
          </w:p>
        </w:tc>
        <w:tc>
          <w:tcPr>
            <w:tcW w:w="1592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316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职   称</w:t>
            </w:r>
          </w:p>
        </w:tc>
        <w:tc>
          <w:tcPr>
            <w:tcW w:w="1512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469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联系方式</w:t>
            </w:r>
          </w:p>
        </w:tc>
        <w:tc>
          <w:tcPr>
            <w:tcW w:w="1873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3278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所在学院及职务</w:t>
            </w:r>
          </w:p>
        </w:tc>
        <w:tc>
          <w:tcPr>
            <w:tcW w:w="6170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1" w:hRule="atLeast"/>
          <w:jc w:val="center"/>
        </w:trPr>
        <w:tc>
          <w:tcPr>
            <w:tcW w:w="1686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学习</w:t>
            </w:r>
          </w:p>
          <w:p>
            <w:pPr>
              <w:spacing w:line="48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工作</w:t>
            </w:r>
          </w:p>
          <w:p>
            <w:pPr>
              <w:spacing w:line="48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简历</w:t>
            </w:r>
          </w:p>
          <w:p>
            <w:pPr>
              <w:spacing w:line="48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7762" w:type="dxa"/>
            <w:gridSpan w:val="5"/>
            <w:vAlign w:val="center"/>
          </w:tcPr>
          <w:p>
            <w:pPr>
              <w:spacing w:line="480" w:lineRule="exact"/>
              <w:rPr>
                <w:rFonts w:ascii="仿宋_GB2312" w:hAnsi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8" w:hRule="atLeast"/>
          <w:jc w:val="center"/>
        </w:trPr>
        <w:tc>
          <w:tcPr>
            <w:tcW w:w="1686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何时被</w:t>
            </w:r>
          </w:p>
          <w:p>
            <w:pPr>
              <w:spacing w:line="48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何单位</w:t>
            </w:r>
          </w:p>
          <w:p>
            <w:pPr>
              <w:spacing w:line="48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授予何</w:t>
            </w:r>
          </w:p>
          <w:p>
            <w:pPr>
              <w:spacing w:line="48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奖项及</w:t>
            </w:r>
          </w:p>
          <w:p>
            <w:pPr>
              <w:spacing w:line="48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荣誉</w:t>
            </w:r>
          </w:p>
        </w:tc>
        <w:tc>
          <w:tcPr>
            <w:tcW w:w="7762" w:type="dxa"/>
            <w:gridSpan w:val="5"/>
            <w:vAlign w:val="center"/>
          </w:tcPr>
          <w:p>
            <w:pPr>
              <w:spacing w:line="480" w:lineRule="exact"/>
              <w:ind w:firstLine="640" w:firstLineChars="200"/>
              <w:jc w:val="left"/>
              <w:rPr>
                <w:rFonts w:ascii="仿宋_GB2312" w:hAnsi="仿宋_GB2312" w:cs="仿宋_GB2312"/>
                <w:sz w:val="20"/>
                <w:szCs w:val="21"/>
              </w:rPr>
            </w:pPr>
            <w:r>
              <w:rPr>
                <w:rFonts w:hint="eastAsia" w:ascii="仿宋_GB2312" w:hAnsi="仿宋_GB2312" w:cs="仿宋_GB2312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9" w:hRule="atLeast"/>
          <w:jc w:val="center"/>
        </w:trPr>
        <w:tc>
          <w:tcPr>
            <w:tcW w:w="1686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主要</w:t>
            </w:r>
          </w:p>
          <w:p>
            <w:pPr>
              <w:spacing w:line="48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事迹</w:t>
            </w:r>
          </w:p>
        </w:tc>
        <w:tc>
          <w:tcPr>
            <w:tcW w:w="7762" w:type="dxa"/>
            <w:gridSpan w:val="5"/>
            <w:vAlign w:val="center"/>
          </w:tcPr>
          <w:p>
            <w:pPr>
              <w:spacing w:line="480" w:lineRule="exact"/>
              <w:ind w:firstLine="400" w:firstLineChars="200"/>
              <w:jc w:val="left"/>
              <w:rPr>
                <w:rFonts w:ascii="仿宋_GB2312" w:hAnsi="仿宋_GB2312" w:cs="仿宋_GB2312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5" w:hRule="atLeast"/>
          <w:jc w:val="center"/>
        </w:trPr>
        <w:tc>
          <w:tcPr>
            <w:tcW w:w="1686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科研</w:t>
            </w:r>
          </w:p>
          <w:p>
            <w:pPr>
              <w:spacing w:line="48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情况</w:t>
            </w:r>
          </w:p>
        </w:tc>
        <w:tc>
          <w:tcPr>
            <w:tcW w:w="7762" w:type="dxa"/>
            <w:gridSpan w:val="5"/>
            <w:vAlign w:val="center"/>
          </w:tcPr>
          <w:p>
            <w:pPr>
              <w:spacing w:line="480" w:lineRule="exact"/>
              <w:ind w:firstLine="480" w:firstLineChars="200"/>
              <w:rPr>
                <w:rFonts w:ascii="仿宋_GB2312" w:hAnsi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90" w:hRule="atLeast"/>
          <w:jc w:val="center"/>
        </w:trPr>
        <w:tc>
          <w:tcPr>
            <w:tcW w:w="1686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所在单位</w:t>
            </w:r>
          </w:p>
          <w:p>
            <w:pPr>
              <w:spacing w:line="48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团组织意见</w:t>
            </w:r>
          </w:p>
        </w:tc>
        <w:tc>
          <w:tcPr>
            <w:tcW w:w="7762" w:type="dxa"/>
            <w:gridSpan w:val="5"/>
            <w:vAlign w:val="center"/>
          </w:tcPr>
          <w:p>
            <w:pPr>
              <w:spacing w:line="480" w:lineRule="exact"/>
              <w:rPr>
                <w:rFonts w:ascii="仿宋_GB2312" w:hAnsi="仿宋_GB2312" w:cs="仿宋_GB2312"/>
                <w:sz w:val="24"/>
              </w:rPr>
            </w:pPr>
          </w:p>
          <w:p>
            <w:pPr>
              <w:spacing w:line="480" w:lineRule="exact"/>
              <w:ind w:right="1320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 xml:space="preserve">                                          签  章：</w:t>
            </w:r>
          </w:p>
          <w:p>
            <w:pPr>
              <w:spacing w:line="480" w:lineRule="exact"/>
              <w:ind w:right="360"/>
              <w:jc w:val="right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90" w:hRule="atLeast"/>
          <w:jc w:val="center"/>
        </w:trPr>
        <w:tc>
          <w:tcPr>
            <w:tcW w:w="1686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所在单位</w:t>
            </w:r>
          </w:p>
          <w:p>
            <w:pPr>
              <w:spacing w:line="48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党组织意见</w:t>
            </w:r>
          </w:p>
        </w:tc>
        <w:tc>
          <w:tcPr>
            <w:tcW w:w="7762" w:type="dxa"/>
            <w:gridSpan w:val="5"/>
            <w:vAlign w:val="center"/>
          </w:tcPr>
          <w:p>
            <w:pPr>
              <w:spacing w:line="480" w:lineRule="exact"/>
              <w:rPr>
                <w:rFonts w:ascii="仿宋_GB2312" w:hAnsi="仿宋_GB2312" w:cs="仿宋_GB2312"/>
                <w:sz w:val="24"/>
              </w:rPr>
            </w:pPr>
          </w:p>
          <w:p>
            <w:pPr>
              <w:spacing w:line="480" w:lineRule="exact"/>
              <w:ind w:right="1320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 xml:space="preserve">                                          签  章：</w:t>
            </w:r>
          </w:p>
          <w:p>
            <w:pPr>
              <w:spacing w:line="480" w:lineRule="exact"/>
              <w:ind w:right="360"/>
              <w:jc w:val="right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年   月   日</w:t>
            </w:r>
          </w:p>
        </w:tc>
      </w:tr>
    </w:tbl>
    <w:p>
      <w:pPr>
        <w:snapToGrid w:val="0"/>
        <w:rPr>
          <w:rFonts w:ascii="仿宋_GB2312" w:hAnsi="仿宋_GB2312" w:cs="仿宋_GB2312"/>
          <w:sz w:val="24"/>
        </w:rPr>
      </w:pPr>
      <w:r>
        <w:rPr>
          <w:rFonts w:hint="eastAsia" w:ascii="仿宋_GB2312" w:hAnsi="仿宋_GB2312" w:cs="仿宋_GB2312"/>
          <w:sz w:val="24"/>
        </w:rPr>
        <w:t>注：1.表格需正反面打印；奖励类别为：青年</w:t>
      </w:r>
      <w:r>
        <w:rPr>
          <w:rFonts w:hint="eastAsia" w:ascii="仿宋_GB2312" w:hAnsi="仿宋_GB2312" w:cs="仿宋_GB2312"/>
          <w:sz w:val="24"/>
          <w:lang w:val="en-US" w:eastAsia="zh-CN"/>
        </w:rPr>
        <w:t>五四</w:t>
      </w:r>
      <w:r>
        <w:rPr>
          <w:rFonts w:hint="eastAsia" w:ascii="仿宋_GB2312" w:hAnsi="仿宋_GB2312" w:cs="仿宋_GB2312"/>
          <w:sz w:val="24"/>
        </w:rPr>
        <w:t>奖章、青年岗位能手</w:t>
      </w:r>
      <w:r>
        <w:rPr>
          <w:rFonts w:hint="eastAsia" w:ascii="仿宋_GB2312" w:hAnsi="仿宋_GB2312" w:cs="仿宋_GB2312"/>
          <w:sz w:val="24"/>
          <w:lang w:eastAsia="zh-CN"/>
        </w:rPr>
        <w:t>、</w:t>
      </w:r>
      <w:r>
        <w:rPr>
          <w:rFonts w:hint="eastAsia" w:ascii="仿宋_GB2312" w:hAnsi="仿宋_GB2312" w:cs="仿宋_GB2312"/>
          <w:sz w:val="24"/>
          <w:lang w:val="en-US" w:eastAsia="zh-CN"/>
        </w:rPr>
        <w:t>湖科青年英才、</w:t>
      </w:r>
      <w:r>
        <w:rPr>
          <w:rFonts w:hint="eastAsia" w:ascii="仿宋_GB2312" w:hAnsi="仿宋_GB2312" w:cs="仿宋_GB2312"/>
          <w:sz w:val="24"/>
          <w:lang w:eastAsia="zh-CN"/>
        </w:rPr>
        <w:t>优秀共青团干部（教师组别）</w:t>
      </w:r>
      <w:r>
        <w:rPr>
          <w:rFonts w:hint="eastAsia" w:ascii="仿宋_GB2312" w:hAnsi="仿宋_GB2312" w:cs="仿宋_GB2312"/>
          <w:sz w:val="24"/>
        </w:rPr>
        <w:t>。</w:t>
      </w:r>
    </w:p>
    <w:p>
      <w:pPr>
        <w:snapToGrid w:val="0"/>
        <w:ind w:firstLine="480" w:firstLineChars="200"/>
        <w:rPr>
          <w:rFonts w:ascii="仿宋_GB2312" w:hAnsi="仿宋_GB2312" w:cs="仿宋_GB2312"/>
          <w:sz w:val="24"/>
        </w:rPr>
      </w:pPr>
      <w:r>
        <w:rPr>
          <w:rFonts w:hint="eastAsia" w:ascii="仿宋_GB2312" w:hAnsi="仿宋_GB2312" w:cs="仿宋_GB2312"/>
          <w:sz w:val="24"/>
        </w:rPr>
        <w:t>2.获奖情况为上年度所获校级及以上奖励，请按国家级/省级/校级分类别进行填写。</w:t>
      </w:r>
    </w:p>
    <w:p>
      <w:pPr>
        <w:snapToGrid w:val="0"/>
        <w:ind w:firstLine="480"/>
        <w:rPr>
          <w:rFonts w:ascii="仿宋_GB2312" w:hAnsi="仿宋_GB2312" w:cs="仿宋_GB2312"/>
          <w:sz w:val="24"/>
        </w:rPr>
      </w:pPr>
      <w:r>
        <w:rPr>
          <w:rFonts w:hint="eastAsia" w:ascii="仿宋_GB2312" w:hAnsi="仿宋_GB2312" w:cs="仿宋_GB2312"/>
          <w:sz w:val="24"/>
        </w:rPr>
        <w:t>3.推荐表奖项要求与汇总表一致，奖项按照国家级、省级、市级、校级顺序进行排列，级别相同按照时间顺序排列。</w:t>
      </w:r>
    </w:p>
    <w:p>
      <w:pPr>
        <w:snapToGrid w:val="0"/>
        <w:ind w:firstLine="480"/>
        <w:rPr>
          <w:rFonts w:ascii="仿宋_GB2312" w:hAnsi="仿宋_GB2312" w:cs="仿宋_GB2312"/>
          <w:sz w:val="24"/>
        </w:rPr>
      </w:pPr>
    </w:p>
    <w:p>
      <w:pPr>
        <w:widowControl/>
        <w:spacing w:line="480" w:lineRule="atLeast"/>
        <w:ind w:right="1083" w:firstLine="305" w:firstLineChars="100"/>
        <w:jc w:val="center"/>
        <w:rPr>
          <w:rFonts w:ascii="仿宋_GB2312" w:hAnsi="仿宋_GB2312" w:cs="仿宋_GB2312"/>
          <w:b/>
          <w:w w:val="95"/>
          <w:sz w:val="28"/>
          <w:szCs w:val="28"/>
        </w:rPr>
      </w:pPr>
      <w:r>
        <w:rPr>
          <w:rFonts w:hint="eastAsia" w:ascii="仿宋_GB2312" w:hAnsi="仿宋_GB2312" w:cs="仿宋_GB2312"/>
          <w:b/>
          <w:w w:val="95"/>
          <w:sz w:val="32"/>
          <w:szCs w:val="32"/>
          <w:lang w:val="en-US" w:eastAsia="zh-CN"/>
        </w:rPr>
        <w:t>附件5：</w:t>
      </w:r>
      <w:r>
        <w:rPr>
          <w:rFonts w:hint="eastAsia" w:ascii="仿宋_GB2312" w:hAnsi="仿宋_GB2312" w:cs="仿宋_GB2312"/>
          <w:b/>
          <w:w w:val="95"/>
          <w:sz w:val="32"/>
          <w:szCs w:val="32"/>
        </w:rPr>
        <w:t>湖南科技大学</w:t>
      </w:r>
      <w:r>
        <w:rPr>
          <w:rFonts w:hint="eastAsia" w:ascii="仿宋_GB2312" w:hAnsi="仿宋_GB2312" w:cs="仿宋_GB2312"/>
          <w:b/>
          <w:bCs/>
          <w:sz w:val="32"/>
          <w:szCs w:val="32"/>
        </w:rPr>
        <w:t>202</w:t>
      </w:r>
      <w:r>
        <w:rPr>
          <w:rFonts w:hint="eastAsia" w:ascii="仿宋_GB2312" w:hAnsi="仿宋_GB2312" w:cs="仿宋_GB2312"/>
          <w:b/>
          <w:bCs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cs="仿宋_GB2312"/>
          <w:b/>
          <w:bCs/>
          <w:sz w:val="32"/>
          <w:szCs w:val="32"/>
        </w:rPr>
        <w:t>-202</w:t>
      </w:r>
      <w:r>
        <w:rPr>
          <w:rFonts w:hint="eastAsia" w:ascii="仿宋_GB2312" w:hAnsi="仿宋_GB2312" w:cs="仿宋_GB2312"/>
          <w:b/>
          <w:bCs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cs="仿宋_GB2312"/>
          <w:b/>
          <w:w w:val="95"/>
          <w:sz w:val="32"/>
          <w:szCs w:val="32"/>
        </w:rPr>
        <w:t>学年个人奖励推荐表</w:t>
      </w:r>
      <w:r>
        <w:rPr>
          <w:rFonts w:hint="eastAsia" w:ascii="仿宋_GB2312" w:hAnsi="仿宋_GB2312" w:cs="仿宋_GB2312"/>
          <w:b/>
          <w:w w:val="95"/>
          <w:sz w:val="32"/>
          <w:szCs w:val="32"/>
          <w:lang w:eastAsia="zh-CN"/>
        </w:rPr>
        <w:t>（学生）</w:t>
      </w:r>
      <w:r>
        <w:rPr>
          <w:rFonts w:hint="eastAsia" w:ascii="仿宋_GB2312" w:hAnsi="仿宋_GB2312" w:cs="仿宋_GB2312"/>
          <w:b/>
          <w:w w:val="95"/>
          <w:sz w:val="32"/>
          <w:szCs w:val="32"/>
        </w:rPr>
        <w:t>（青年五四奖章/青年岗位能手/湖科青年英才/优秀共青团员/优秀共青团干部/科技创新先进个人/文体活动先进个人/优秀青年志愿者/优秀编辑/优秀记者）</w:t>
      </w:r>
    </w:p>
    <w:tbl>
      <w:tblPr>
        <w:tblStyle w:val="4"/>
        <w:tblW w:w="960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3"/>
        <w:gridCol w:w="709"/>
        <w:gridCol w:w="1134"/>
        <w:gridCol w:w="1039"/>
        <w:gridCol w:w="662"/>
        <w:gridCol w:w="1511"/>
        <w:gridCol w:w="1466"/>
        <w:gridCol w:w="15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jc w:val="center"/>
              <w:textAlignment w:val="auto"/>
              <w:rPr>
                <w:rFonts w:ascii="仿宋_GB2312" w:hAnsi="仿宋_GB2312" w:cs="仿宋_GB2312"/>
                <w:sz w:val="20"/>
                <w:szCs w:val="21"/>
              </w:rPr>
            </w:pPr>
            <w:r>
              <w:rPr>
                <w:rFonts w:hint="eastAsia" w:ascii="仿宋_GB2312" w:hAnsi="仿宋_GB2312" w:cs="仿宋_GB2312"/>
                <w:szCs w:val="21"/>
              </w:rPr>
              <w:t>申报奖励名称</w:t>
            </w:r>
          </w:p>
        </w:tc>
        <w:tc>
          <w:tcPr>
            <w:tcW w:w="808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jc w:val="center"/>
              <w:textAlignment w:val="auto"/>
              <w:rPr>
                <w:rFonts w:ascii="仿宋_GB2312" w:hAnsi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jc w:val="center"/>
              <w:textAlignment w:val="auto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学    院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jc w:val="center"/>
              <w:textAlignment w:val="auto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jc w:val="center"/>
              <w:textAlignment w:val="auto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年级专业</w:t>
            </w:r>
          </w:p>
        </w:tc>
        <w:tc>
          <w:tcPr>
            <w:tcW w:w="1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jc w:val="center"/>
              <w:textAlignment w:val="auto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jc w:val="center"/>
              <w:textAlignment w:val="auto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最高任职</w:t>
            </w: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jc w:val="center"/>
              <w:textAlignment w:val="auto"/>
              <w:rPr>
                <w:rFonts w:ascii="仿宋_GB2312" w:hAnsi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  <w:jc w:val="center"/>
        </w:trPr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jc w:val="center"/>
              <w:textAlignment w:val="auto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姓    名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jc w:val="center"/>
              <w:textAlignment w:val="auto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jc w:val="center"/>
              <w:textAlignment w:val="auto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性    别</w:t>
            </w:r>
          </w:p>
        </w:tc>
        <w:tc>
          <w:tcPr>
            <w:tcW w:w="1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jc w:val="center"/>
              <w:textAlignment w:val="auto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jc w:val="center"/>
              <w:textAlignment w:val="auto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学    号</w:t>
            </w: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jc w:val="center"/>
              <w:textAlignment w:val="auto"/>
              <w:rPr>
                <w:rFonts w:ascii="仿宋_GB2312" w:hAnsi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  <w:jc w:val="center"/>
        </w:trPr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jc w:val="center"/>
              <w:textAlignment w:val="auto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入团时间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jc w:val="center"/>
              <w:textAlignment w:val="auto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jc w:val="center"/>
              <w:textAlignment w:val="auto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发展团员编号</w:t>
            </w:r>
          </w:p>
        </w:tc>
        <w:tc>
          <w:tcPr>
            <w:tcW w:w="1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jc w:val="center"/>
              <w:textAlignment w:val="auto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jc w:val="center"/>
              <w:textAlignment w:val="auto"/>
              <w:rPr>
                <w:rFonts w:ascii="仿宋_GB2312" w:hAnsi="仿宋_GB2312" w:cs="仿宋_GB2312"/>
                <w:spacing w:val="-20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政治面貌</w:t>
            </w: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jc w:val="center"/>
              <w:textAlignment w:val="auto"/>
              <w:rPr>
                <w:rFonts w:ascii="仿宋_GB2312" w:hAnsi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  <w:jc w:val="center"/>
        </w:trPr>
        <w:tc>
          <w:tcPr>
            <w:tcW w:w="33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jc w:val="center"/>
              <w:textAlignment w:val="auto"/>
              <w:rPr>
                <w:rFonts w:ascii="仿宋_GB2312" w:hAnsi="仿宋_GB2312" w:cs="仿宋_GB2312"/>
                <w:spacing w:val="-20"/>
                <w:sz w:val="24"/>
              </w:rPr>
            </w:pPr>
            <w:r>
              <w:rPr>
                <w:rFonts w:hint="eastAsia" w:ascii="仿宋_GB2312" w:hAnsi="仿宋_GB2312" w:cs="仿宋_GB2312"/>
                <w:spacing w:val="-20"/>
                <w:sz w:val="24"/>
              </w:rPr>
              <w:t>是否已录入“智慧团建”系统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jc w:val="center"/>
              <w:textAlignment w:val="auto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jc w:val="center"/>
              <w:textAlignment w:val="auto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202</w:t>
            </w:r>
            <w:r>
              <w:rPr>
                <w:rFonts w:hint="eastAsia" w:ascii="仿宋_GB2312" w:hAnsi="仿宋_GB2312" w:cs="仿宋_GB2312"/>
                <w:sz w:val="24"/>
                <w:lang w:val="en-US" w:eastAsia="zh-CN"/>
              </w:rPr>
              <w:t>3</w:t>
            </w:r>
            <w:r>
              <w:rPr>
                <w:rFonts w:hint="eastAsia" w:ascii="仿宋_GB2312" w:hAnsi="仿宋_GB2312" w:cs="仿宋_GB2312"/>
                <w:sz w:val="24"/>
              </w:rPr>
              <w:t>年团员教育评议等次</w:t>
            </w: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jc w:val="center"/>
              <w:textAlignment w:val="auto"/>
              <w:rPr>
                <w:rFonts w:ascii="仿宋_GB2312" w:hAnsi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  <w:jc w:val="center"/>
        </w:trPr>
        <w:tc>
          <w:tcPr>
            <w:tcW w:w="33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jc w:val="center"/>
              <w:textAlignment w:val="auto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pacing w:val="-20"/>
                <w:sz w:val="24"/>
              </w:rPr>
              <w:t>成为注册志愿者时间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jc w:val="center"/>
              <w:textAlignment w:val="auto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jc w:val="center"/>
              <w:textAlignment w:val="auto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202</w:t>
            </w:r>
            <w:r>
              <w:rPr>
                <w:rFonts w:hint="eastAsia" w:ascii="仿宋_GB2312" w:hAnsi="仿宋_GB2312" w:cs="仿宋_GB2312"/>
                <w:sz w:val="24"/>
                <w:lang w:val="en-US" w:eastAsia="zh-CN"/>
              </w:rPr>
              <w:t>3</w:t>
            </w:r>
            <w:r>
              <w:rPr>
                <w:rFonts w:hint="eastAsia" w:ascii="仿宋_GB2312" w:hAnsi="仿宋_GB2312" w:cs="仿宋_GB2312"/>
                <w:sz w:val="24"/>
              </w:rPr>
              <w:t>年志愿服务时长</w:t>
            </w: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jc w:val="center"/>
              <w:textAlignment w:val="auto"/>
              <w:rPr>
                <w:rFonts w:ascii="仿宋_GB2312" w:hAnsi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7" w:hRule="atLeast"/>
          <w:jc w:val="center"/>
        </w:trPr>
        <w:tc>
          <w:tcPr>
            <w:tcW w:w="151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jc w:val="center"/>
              <w:textAlignment w:val="auto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202</w:t>
            </w:r>
            <w:r>
              <w:rPr>
                <w:rFonts w:hint="eastAsia" w:ascii="仿宋_GB2312" w:hAnsi="仿宋_GB2312" w:cs="仿宋_GB2312"/>
                <w:sz w:val="24"/>
                <w:lang w:val="en-US" w:eastAsia="zh-CN"/>
              </w:rPr>
              <w:t>3</w:t>
            </w:r>
            <w:r>
              <w:rPr>
                <w:rFonts w:hint="eastAsia" w:ascii="仿宋_GB2312" w:hAnsi="仿宋_GB2312" w:cs="仿宋_GB2312"/>
                <w:sz w:val="24"/>
              </w:rPr>
              <w:t>年度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jc w:val="center"/>
              <w:textAlignment w:val="auto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学习情况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jc w:val="center"/>
              <w:textAlignment w:val="auto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平均成绩</w:t>
            </w:r>
          </w:p>
        </w:tc>
        <w:tc>
          <w:tcPr>
            <w:tcW w:w="21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jc w:val="center"/>
              <w:textAlignment w:val="auto"/>
              <w:rPr>
                <w:rFonts w:ascii="仿宋_GB2312" w:hAnsi="仿宋_GB2312" w:cs="仿宋_GB2312"/>
                <w:spacing w:val="-20"/>
                <w:sz w:val="24"/>
              </w:rPr>
            </w:pPr>
            <w:r>
              <w:rPr>
                <w:rFonts w:hint="eastAsia" w:ascii="仿宋_GB2312" w:hAnsi="仿宋_GB2312" w:cs="仿宋_GB2312"/>
                <w:spacing w:val="-20"/>
                <w:sz w:val="24"/>
              </w:rPr>
              <w:t>年度专业排名（本科生为综合素质测评排名）</w:t>
            </w:r>
          </w:p>
        </w:tc>
        <w:tc>
          <w:tcPr>
            <w:tcW w:w="21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jc w:val="center"/>
              <w:textAlignment w:val="auto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不及格门数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jc w:val="center"/>
              <w:textAlignment w:val="auto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英语过级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jc w:val="center"/>
              <w:textAlignment w:val="auto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（分数）</w:t>
            </w: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jc w:val="center"/>
              <w:textAlignment w:val="auto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专业技能过级情况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50" w:hRule="atLeast"/>
          <w:jc w:val="center"/>
        </w:trPr>
        <w:tc>
          <w:tcPr>
            <w:tcW w:w="151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jc w:val="center"/>
              <w:textAlignment w:val="auto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jc w:val="center"/>
              <w:textAlignment w:val="auto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21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jc w:val="center"/>
              <w:textAlignment w:val="auto"/>
              <w:rPr>
                <w:rFonts w:ascii="仿宋_GB2312" w:hAnsi="仿宋_GB2312" w:cs="仿宋_GB2312"/>
                <w:spacing w:val="-20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 xml:space="preserve"> </w:t>
            </w:r>
            <w:r>
              <w:rPr>
                <w:rFonts w:hint="eastAsia" w:ascii="仿宋_GB2312" w:hAnsi="仿宋_GB2312" w:cs="仿宋_GB2312"/>
                <w:spacing w:val="-20"/>
                <w:sz w:val="24"/>
              </w:rPr>
              <w:t xml:space="preserve"> （专业排名 /专业人数）</w:t>
            </w:r>
          </w:p>
        </w:tc>
        <w:tc>
          <w:tcPr>
            <w:tcW w:w="21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jc w:val="center"/>
              <w:textAlignment w:val="auto"/>
              <w:rPr>
                <w:rFonts w:ascii="仿宋_GB2312" w:hAnsi="仿宋_GB2312" w:cs="仿宋_GB2312"/>
                <w:spacing w:val="-20"/>
                <w:sz w:val="24"/>
              </w:rPr>
            </w:pPr>
            <w:r>
              <w:rPr>
                <w:rFonts w:hint="eastAsia" w:ascii="仿宋_GB2312" w:hAnsi="仿宋_GB2312" w:cs="仿宋_GB2312"/>
                <w:spacing w:val="-20"/>
                <w:sz w:val="24"/>
              </w:rPr>
              <w:t>（不及格门数/考试科目总数）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jc w:val="center"/>
              <w:textAlignment w:val="auto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jc w:val="center"/>
              <w:textAlignment w:val="auto"/>
              <w:rPr>
                <w:rFonts w:ascii="仿宋_GB2312" w:hAnsi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8" w:hRule="atLeast"/>
          <w:jc w:val="center"/>
        </w:trPr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 w:val="0"/>
              <w:spacing w:line="300" w:lineRule="atLeast"/>
              <w:jc w:val="center"/>
              <w:textAlignment w:val="auto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主要事迹（</w:t>
            </w:r>
            <w:r>
              <w:rPr>
                <w:rFonts w:hint="eastAsia" w:ascii="仿宋_GB2312" w:hAnsi="仿宋_GB2312" w:cs="仿宋_GB2312"/>
                <w:sz w:val="18"/>
                <w:szCs w:val="18"/>
              </w:rPr>
              <w:t>300字以内</w:t>
            </w:r>
            <w:r>
              <w:rPr>
                <w:rFonts w:hint="eastAsia" w:ascii="仿宋_GB2312" w:hAnsi="仿宋_GB2312" w:cs="仿宋_GB2312"/>
                <w:sz w:val="24"/>
              </w:rPr>
              <w:t>）</w:t>
            </w:r>
          </w:p>
        </w:tc>
        <w:tc>
          <w:tcPr>
            <w:tcW w:w="808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pacing w:line="480" w:lineRule="exact"/>
              <w:jc w:val="center"/>
              <w:textAlignment w:val="auto"/>
              <w:rPr>
                <w:rFonts w:ascii="仿宋_GB2312" w:hAnsi="仿宋_GB2312" w:cs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pacing w:line="480" w:lineRule="exact"/>
              <w:jc w:val="center"/>
              <w:textAlignment w:val="auto"/>
              <w:rPr>
                <w:rFonts w:ascii="仿宋_GB2312" w:hAnsi="仿宋_GB2312" w:cs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pacing w:line="480" w:lineRule="exact"/>
              <w:jc w:val="center"/>
              <w:textAlignment w:val="auto"/>
              <w:rPr>
                <w:rFonts w:ascii="仿宋_GB2312" w:hAnsi="仿宋_GB2312" w:cs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pacing w:line="480" w:lineRule="exact"/>
              <w:jc w:val="center"/>
              <w:textAlignment w:val="auto"/>
              <w:rPr>
                <w:rFonts w:ascii="仿宋_GB2312" w:hAnsi="仿宋_GB2312" w:cs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pacing w:line="480" w:lineRule="exact"/>
              <w:jc w:val="center"/>
              <w:textAlignment w:val="auto"/>
              <w:rPr>
                <w:rFonts w:ascii="仿宋_GB2312" w:hAnsi="仿宋_GB2312" w:cs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pacing w:line="480" w:lineRule="exact"/>
              <w:jc w:val="center"/>
              <w:textAlignment w:val="auto"/>
              <w:rPr>
                <w:rFonts w:ascii="仿宋_GB2312" w:hAnsi="仿宋_GB2312" w:cs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pacing w:line="480" w:lineRule="exact"/>
              <w:jc w:val="center"/>
              <w:textAlignment w:val="auto"/>
              <w:rPr>
                <w:rFonts w:ascii="仿宋_GB2312" w:hAnsi="仿宋_GB2312" w:cs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pacing w:line="480" w:lineRule="exact"/>
              <w:jc w:val="center"/>
              <w:textAlignment w:val="auto"/>
              <w:rPr>
                <w:rFonts w:ascii="仿宋_GB2312" w:hAnsi="仿宋_GB2312" w:cs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pacing w:line="480" w:lineRule="exact"/>
              <w:textAlignment w:val="auto"/>
              <w:rPr>
                <w:rFonts w:ascii="仿宋_GB2312" w:hAnsi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6" w:hRule="atLeast"/>
          <w:jc w:val="center"/>
        </w:trPr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jc w:val="center"/>
              <w:textAlignment w:val="auto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年度获得校级及以上荣誉奖励情况</w:t>
            </w:r>
          </w:p>
        </w:tc>
        <w:tc>
          <w:tcPr>
            <w:tcW w:w="808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pacing w:line="480" w:lineRule="exact"/>
              <w:ind w:firstLine="480" w:firstLineChars="200"/>
              <w:jc w:val="left"/>
              <w:textAlignment w:val="auto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例、获奖情况：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pacing w:line="480" w:lineRule="exact"/>
              <w:ind w:firstLine="480" w:firstLineChars="200"/>
              <w:jc w:val="left"/>
              <w:textAlignment w:val="auto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国家级：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pacing w:line="480" w:lineRule="exact"/>
              <w:ind w:firstLine="480" w:firstLineChars="200"/>
              <w:jc w:val="left"/>
              <w:textAlignment w:val="auto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1.202</w:t>
            </w:r>
            <w:r>
              <w:rPr>
                <w:rFonts w:hint="eastAsia" w:ascii="仿宋_GB2312" w:hAnsi="仿宋_GB2312" w:cs="仿宋_GB2312"/>
                <w:sz w:val="24"/>
                <w:lang w:val="en-US" w:eastAsia="zh-CN"/>
              </w:rPr>
              <w:t>3</w:t>
            </w:r>
            <w:r>
              <w:rPr>
                <w:rFonts w:hint="eastAsia" w:ascii="仿宋_GB2312" w:hAnsi="仿宋_GB2312" w:cs="仿宋_GB2312"/>
                <w:sz w:val="24"/>
              </w:rPr>
              <w:t>年8月，全国大学生第十届节能减排社会实践与科技竞赛国家三等奖。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pacing w:line="480" w:lineRule="exact"/>
              <w:ind w:firstLine="480" w:firstLineChars="200"/>
              <w:jc w:val="left"/>
              <w:textAlignment w:val="auto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省级：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pacing w:line="480" w:lineRule="exact"/>
              <w:ind w:firstLine="480" w:firstLineChars="200"/>
              <w:jc w:val="left"/>
              <w:textAlignment w:val="auto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1.202</w:t>
            </w:r>
            <w:r>
              <w:rPr>
                <w:rFonts w:hint="eastAsia" w:ascii="仿宋_GB2312" w:hAnsi="仿宋_GB2312" w:cs="仿宋_GB2312"/>
                <w:sz w:val="24"/>
                <w:lang w:val="en-US" w:eastAsia="zh-CN"/>
              </w:rPr>
              <w:t>3</w:t>
            </w:r>
            <w:r>
              <w:rPr>
                <w:rFonts w:hint="eastAsia" w:ascii="仿宋_GB2312" w:hAnsi="仿宋_GB2312" w:cs="仿宋_GB2312"/>
                <w:sz w:val="24"/>
              </w:rPr>
              <w:t>年5月，湖南省三下乡社会实践活动获优秀个人。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pacing w:line="480" w:lineRule="exact"/>
              <w:jc w:val="center"/>
              <w:textAlignment w:val="auto"/>
              <w:rPr>
                <w:rFonts w:ascii="仿宋_GB2312" w:hAnsi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73" w:hRule="atLeast"/>
          <w:jc w:val="center"/>
        </w:trPr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jc w:val="center"/>
              <w:textAlignment w:val="auto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所在单位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jc w:val="center"/>
              <w:textAlignment w:val="auto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团组织意见</w:t>
            </w:r>
          </w:p>
        </w:tc>
        <w:tc>
          <w:tcPr>
            <w:tcW w:w="808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pacing w:line="480" w:lineRule="exact"/>
              <w:ind w:right="1320"/>
              <w:jc w:val="right"/>
              <w:textAlignment w:val="auto"/>
              <w:rPr>
                <w:rFonts w:ascii="仿宋_GB2312" w:hAnsi="仿宋_GB2312" w:cs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pacing w:line="480" w:lineRule="exact"/>
              <w:ind w:right="1320"/>
              <w:jc w:val="right"/>
              <w:textAlignment w:val="auto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 xml:space="preserve">  签  章：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jc w:val="right"/>
              <w:textAlignment w:val="auto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3" w:hRule="atLeast"/>
          <w:jc w:val="center"/>
        </w:trPr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pacing w:line="480" w:lineRule="exact"/>
              <w:jc w:val="center"/>
              <w:textAlignment w:val="auto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所在单位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pacing w:line="480" w:lineRule="exact"/>
              <w:jc w:val="center"/>
              <w:textAlignment w:val="auto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党组织意见</w:t>
            </w:r>
          </w:p>
        </w:tc>
        <w:tc>
          <w:tcPr>
            <w:tcW w:w="808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pacing w:line="480" w:lineRule="exact"/>
              <w:textAlignment w:val="auto"/>
              <w:rPr>
                <w:rFonts w:ascii="仿宋_GB2312" w:hAnsi="仿宋_GB2312" w:cs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pacing w:line="480" w:lineRule="exact"/>
              <w:ind w:right="1320"/>
              <w:jc w:val="center"/>
              <w:textAlignment w:val="auto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 xml:space="preserve">                                          签  章：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pacing w:line="480" w:lineRule="exact"/>
              <w:ind w:right="360"/>
              <w:jc w:val="right"/>
              <w:textAlignment w:val="auto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年   月   日</w:t>
            </w:r>
          </w:p>
        </w:tc>
      </w:tr>
    </w:tbl>
    <w:p>
      <w:pPr>
        <w:snapToGrid w:val="0"/>
        <w:rPr>
          <w:rFonts w:ascii="仿宋_GB2312" w:hAnsi="仿宋_GB2312" w:cs="仿宋_GB2312"/>
          <w:sz w:val="24"/>
        </w:rPr>
      </w:pPr>
      <w:r>
        <w:rPr>
          <w:rFonts w:hint="eastAsia" w:ascii="仿宋_GB2312" w:hAnsi="仿宋_GB2312" w:cs="仿宋_GB2312"/>
          <w:sz w:val="24"/>
        </w:rPr>
        <w:t>注： 1.表格需正反面打印；本表为学生申报</w:t>
      </w:r>
      <w:r>
        <w:rPr>
          <w:rFonts w:hint="eastAsia" w:ascii="仿宋_GB2312" w:hAnsi="仿宋_GB2312" w:cs="仿宋_GB2312"/>
          <w:sz w:val="24"/>
          <w:lang w:val="en-US" w:eastAsia="zh-CN"/>
        </w:rPr>
        <w:t>青年五四奖章、青年岗位能手、湖科青年英才、</w:t>
      </w:r>
      <w:r>
        <w:rPr>
          <w:rFonts w:hint="eastAsia" w:ascii="仿宋_GB2312" w:hAnsi="仿宋_GB2312" w:cs="仿宋_GB2312"/>
          <w:sz w:val="24"/>
        </w:rPr>
        <w:t>优秀共青团员、优秀共青团干部</w:t>
      </w:r>
      <w:r>
        <w:rPr>
          <w:rFonts w:hint="eastAsia" w:ascii="仿宋_GB2312" w:hAnsi="仿宋_GB2312" w:cs="仿宋_GB2312"/>
          <w:sz w:val="24"/>
          <w:lang w:eastAsia="zh-CN"/>
        </w:rPr>
        <w:t>（</w:t>
      </w:r>
      <w:r>
        <w:rPr>
          <w:rFonts w:hint="eastAsia" w:ascii="仿宋_GB2312" w:hAnsi="仿宋_GB2312" w:cs="仿宋_GB2312"/>
          <w:sz w:val="24"/>
          <w:lang w:val="en-US" w:eastAsia="zh-CN"/>
        </w:rPr>
        <w:t>学生组别</w:t>
      </w:r>
      <w:r>
        <w:rPr>
          <w:rFonts w:hint="eastAsia" w:ascii="仿宋_GB2312" w:hAnsi="仿宋_GB2312" w:cs="仿宋_GB2312"/>
          <w:sz w:val="24"/>
          <w:lang w:eastAsia="zh-CN"/>
        </w:rPr>
        <w:t>）</w:t>
      </w:r>
      <w:r>
        <w:rPr>
          <w:rFonts w:hint="eastAsia" w:ascii="仿宋_GB2312" w:hAnsi="仿宋_GB2312" w:cs="仿宋_GB2312"/>
          <w:sz w:val="24"/>
        </w:rPr>
        <w:t>、科技创新先进个人、文体活动先进个人、优秀青年志愿者、优秀编辑、优秀记者。</w:t>
      </w:r>
    </w:p>
    <w:p>
      <w:pPr>
        <w:snapToGrid w:val="0"/>
        <w:rPr>
          <w:rFonts w:ascii="仿宋_GB2312" w:hAnsi="仿宋_GB2312" w:cs="仿宋_GB2312"/>
          <w:sz w:val="24"/>
        </w:rPr>
      </w:pPr>
      <w:r>
        <w:rPr>
          <w:rFonts w:hint="eastAsia" w:ascii="仿宋_GB2312" w:hAnsi="仿宋_GB2312" w:cs="仿宋_GB2312"/>
          <w:sz w:val="24"/>
        </w:rPr>
        <w:t xml:space="preserve">     2.获奖情况为上年度所获校级及以上奖励，请按国家级/省级/校级分类别进行填写。</w:t>
      </w:r>
    </w:p>
    <w:p>
      <w:pPr>
        <w:snapToGrid w:val="0"/>
        <w:rPr>
          <w:rFonts w:ascii="仿宋_GB2312" w:hAnsi="仿宋_GB2312" w:cs="仿宋_GB2312"/>
          <w:sz w:val="24"/>
        </w:rPr>
        <w:sectPr>
          <w:pgSz w:w="11907" w:h="16840"/>
          <w:pgMar w:top="1701" w:right="1531" w:bottom="1134" w:left="1531" w:header="851" w:footer="1191" w:gutter="0"/>
          <w:pgNumType w:fmt="numberInDash"/>
          <w:cols w:space="720" w:num="1"/>
          <w:docGrid w:type="lines" w:linePitch="651" w:charSpace="0"/>
        </w:sectPr>
      </w:pPr>
      <w:r>
        <w:rPr>
          <w:rFonts w:hint="eastAsia" w:ascii="仿宋_GB2312" w:hAnsi="仿宋_GB2312" w:cs="仿宋_GB2312"/>
          <w:sz w:val="24"/>
        </w:rPr>
        <w:t xml:space="preserve">     3.推荐表奖项要求与汇总表一致，奖项按照国家级、省级、市级、校级顺序进行排列，级别相同按照时间顺序排列。</w:t>
      </w:r>
    </w:p>
    <w:p>
      <w:pPr>
        <w:widowControl/>
        <w:snapToGrid w:val="0"/>
        <w:spacing w:line="480" w:lineRule="atLeast"/>
        <w:ind w:right="1083"/>
        <w:jc w:val="center"/>
        <w:rPr>
          <w:rFonts w:ascii="仿宋_GB2312" w:hAnsi="仿宋_GB2312" w:cs="仿宋_GB2312"/>
          <w:b/>
          <w:w w:val="95"/>
          <w:sz w:val="21"/>
          <w:szCs w:val="21"/>
        </w:rPr>
      </w:pPr>
      <w:r>
        <w:rPr>
          <w:rFonts w:hint="eastAsia" w:ascii="仿宋_GB2312" w:hAnsi="仿宋_GB2312" w:cs="仿宋_GB2312"/>
          <w:b/>
          <w:w w:val="95"/>
          <w:szCs w:val="32"/>
          <w:lang w:val="en-US" w:eastAsia="zh-CN"/>
        </w:rPr>
        <w:t>附件6：</w:t>
      </w:r>
      <w:r>
        <w:rPr>
          <w:rFonts w:hint="eastAsia" w:ascii="仿宋_GB2312" w:hAnsi="仿宋_GB2312" w:cs="仿宋_GB2312"/>
          <w:b/>
          <w:w w:val="95"/>
          <w:szCs w:val="32"/>
        </w:rPr>
        <w:t>湖南科技大学</w:t>
      </w:r>
      <w:r>
        <w:rPr>
          <w:rFonts w:hint="eastAsia" w:ascii="仿宋_GB2312" w:hAnsi="仿宋_GB2312" w:cs="仿宋_GB2312"/>
          <w:b/>
          <w:bCs/>
          <w:szCs w:val="32"/>
        </w:rPr>
        <w:t>202</w:t>
      </w:r>
      <w:r>
        <w:rPr>
          <w:rFonts w:hint="eastAsia" w:ascii="仿宋_GB2312" w:hAnsi="仿宋_GB2312" w:cs="仿宋_GB2312"/>
          <w:b/>
          <w:bCs/>
          <w:szCs w:val="32"/>
          <w:lang w:val="en-US" w:eastAsia="zh-CN"/>
        </w:rPr>
        <w:t>3</w:t>
      </w:r>
      <w:r>
        <w:rPr>
          <w:rFonts w:hint="eastAsia" w:ascii="仿宋_GB2312" w:hAnsi="仿宋_GB2312" w:cs="仿宋_GB2312"/>
          <w:b/>
          <w:bCs/>
          <w:szCs w:val="32"/>
        </w:rPr>
        <w:t>-202</w:t>
      </w:r>
      <w:r>
        <w:rPr>
          <w:rFonts w:hint="eastAsia" w:ascii="仿宋_GB2312" w:hAnsi="仿宋_GB2312" w:cs="仿宋_GB2312"/>
          <w:b/>
          <w:bCs/>
          <w:szCs w:val="32"/>
          <w:lang w:val="en-US" w:eastAsia="zh-CN"/>
        </w:rPr>
        <w:t>4</w:t>
      </w:r>
      <w:r>
        <w:rPr>
          <w:rFonts w:hint="eastAsia" w:ascii="仿宋_GB2312" w:hAnsi="仿宋_GB2312" w:cs="仿宋_GB2312"/>
          <w:b/>
          <w:w w:val="95"/>
          <w:szCs w:val="32"/>
        </w:rPr>
        <w:t>学年集体奖励汇总表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192"/>
        <w:gridCol w:w="1167"/>
        <w:gridCol w:w="1214"/>
        <w:gridCol w:w="927"/>
        <w:gridCol w:w="717"/>
        <w:gridCol w:w="1233"/>
        <w:gridCol w:w="1609"/>
        <w:gridCol w:w="53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  <w:jc w:val="center"/>
        </w:trPr>
        <w:tc>
          <w:tcPr>
            <w:tcW w:w="709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_GB2312" w:cs="仿宋_GB2312"/>
                <w:b/>
                <w:w w:val="95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b/>
                <w:w w:val="95"/>
                <w:sz w:val="21"/>
                <w:szCs w:val="21"/>
              </w:rPr>
              <w:t>序号</w:t>
            </w:r>
          </w:p>
        </w:tc>
        <w:tc>
          <w:tcPr>
            <w:tcW w:w="1192" w:type="dxa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_GB2312" w:cs="仿宋_GB2312"/>
                <w:b/>
                <w:w w:val="95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b/>
                <w:w w:val="95"/>
                <w:sz w:val="21"/>
                <w:szCs w:val="21"/>
              </w:rPr>
              <w:t>奖励名称</w:t>
            </w:r>
          </w:p>
        </w:tc>
        <w:tc>
          <w:tcPr>
            <w:tcW w:w="1167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_GB2312" w:cs="仿宋_GB2312"/>
                <w:b/>
                <w:w w:val="95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b/>
                <w:w w:val="95"/>
                <w:sz w:val="21"/>
                <w:szCs w:val="21"/>
              </w:rPr>
              <w:t>集体名称</w:t>
            </w:r>
          </w:p>
        </w:tc>
        <w:tc>
          <w:tcPr>
            <w:tcW w:w="1214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_GB2312" w:cs="仿宋_GB2312"/>
                <w:b/>
                <w:w w:val="95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b/>
                <w:w w:val="95"/>
                <w:sz w:val="21"/>
                <w:szCs w:val="21"/>
              </w:rPr>
              <w:t>所在单位</w:t>
            </w:r>
          </w:p>
        </w:tc>
        <w:tc>
          <w:tcPr>
            <w:tcW w:w="927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_GB2312" w:cs="仿宋_GB2312"/>
                <w:b/>
                <w:w w:val="95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b/>
                <w:w w:val="95"/>
                <w:sz w:val="21"/>
                <w:szCs w:val="21"/>
              </w:rPr>
              <w:t>负责人</w:t>
            </w:r>
          </w:p>
        </w:tc>
        <w:tc>
          <w:tcPr>
            <w:tcW w:w="717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_GB2312" w:cs="仿宋_GB2312"/>
                <w:b/>
                <w:w w:val="95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b/>
                <w:w w:val="95"/>
                <w:sz w:val="21"/>
                <w:szCs w:val="21"/>
              </w:rPr>
              <w:t>人数</w:t>
            </w:r>
          </w:p>
        </w:tc>
        <w:tc>
          <w:tcPr>
            <w:tcW w:w="1233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_GB2312" w:cs="仿宋_GB2312"/>
                <w:b/>
                <w:w w:val="95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b/>
                <w:w w:val="95"/>
                <w:sz w:val="21"/>
                <w:szCs w:val="21"/>
              </w:rPr>
              <w:t>最近换届时间</w:t>
            </w:r>
          </w:p>
        </w:tc>
        <w:tc>
          <w:tcPr>
            <w:tcW w:w="1609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_GB2312" w:cs="仿宋_GB2312"/>
                <w:b/>
                <w:w w:val="95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b/>
                <w:w w:val="95"/>
                <w:sz w:val="21"/>
                <w:szCs w:val="21"/>
              </w:rPr>
              <w:t>自评分数</w:t>
            </w:r>
          </w:p>
        </w:tc>
        <w:tc>
          <w:tcPr>
            <w:tcW w:w="5364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_GB2312" w:cs="仿宋_GB2312"/>
                <w:b/>
                <w:w w:val="95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b/>
                <w:w w:val="95"/>
                <w:sz w:val="21"/>
                <w:szCs w:val="21"/>
              </w:rPr>
              <w:t>获奖及外宣报道情况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9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cs="仿宋_GB2312"/>
                <w:w w:val="95"/>
                <w:sz w:val="20"/>
                <w:szCs w:val="21"/>
              </w:rPr>
            </w:pPr>
          </w:p>
        </w:tc>
        <w:tc>
          <w:tcPr>
            <w:tcW w:w="1192" w:type="dxa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cs="仿宋_GB2312"/>
                <w:w w:val="95"/>
                <w:sz w:val="20"/>
                <w:szCs w:val="21"/>
              </w:rPr>
            </w:pPr>
          </w:p>
        </w:tc>
        <w:tc>
          <w:tcPr>
            <w:tcW w:w="1167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cs="仿宋_GB2312"/>
                <w:w w:val="95"/>
                <w:sz w:val="20"/>
                <w:szCs w:val="21"/>
              </w:rPr>
            </w:pPr>
          </w:p>
        </w:tc>
        <w:tc>
          <w:tcPr>
            <w:tcW w:w="1214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cs="仿宋_GB2312"/>
                <w:w w:val="95"/>
                <w:sz w:val="20"/>
                <w:szCs w:val="21"/>
              </w:rPr>
            </w:pPr>
          </w:p>
        </w:tc>
        <w:tc>
          <w:tcPr>
            <w:tcW w:w="927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cs="仿宋_GB2312"/>
                <w:w w:val="95"/>
                <w:sz w:val="20"/>
                <w:szCs w:val="21"/>
              </w:rPr>
            </w:pPr>
          </w:p>
        </w:tc>
        <w:tc>
          <w:tcPr>
            <w:tcW w:w="717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cs="仿宋_GB2312"/>
                <w:w w:val="95"/>
                <w:sz w:val="20"/>
                <w:szCs w:val="21"/>
              </w:rPr>
            </w:pPr>
          </w:p>
        </w:tc>
        <w:tc>
          <w:tcPr>
            <w:tcW w:w="1233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cs="仿宋_GB2312"/>
                <w:w w:val="95"/>
                <w:sz w:val="20"/>
                <w:szCs w:val="21"/>
              </w:rPr>
            </w:pPr>
          </w:p>
        </w:tc>
        <w:tc>
          <w:tcPr>
            <w:tcW w:w="1609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cs="仿宋_GB2312"/>
                <w:w w:val="95"/>
                <w:sz w:val="20"/>
                <w:szCs w:val="21"/>
              </w:rPr>
            </w:pPr>
          </w:p>
        </w:tc>
        <w:tc>
          <w:tcPr>
            <w:tcW w:w="5364" w:type="dxa"/>
            <w:vAlign w:val="center"/>
          </w:tcPr>
          <w:p>
            <w:pPr>
              <w:snapToGrid w:val="0"/>
              <w:spacing w:line="400" w:lineRule="exact"/>
              <w:jc w:val="left"/>
              <w:rPr>
                <w:rFonts w:ascii="仿宋_GB2312" w:hAnsi="仿宋_GB2312" w:cs="仿宋_GB2312"/>
                <w:w w:val="95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9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cs="仿宋_GB2312"/>
                <w:b/>
                <w:w w:val="95"/>
                <w:sz w:val="20"/>
                <w:szCs w:val="21"/>
              </w:rPr>
            </w:pPr>
          </w:p>
        </w:tc>
        <w:tc>
          <w:tcPr>
            <w:tcW w:w="1192" w:type="dxa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cs="仿宋_GB2312"/>
                <w:b/>
                <w:w w:val="95"/>
                <w:sz w:val="20"/>
                <w:szCs w:val="21"/>
              </w:rPr>
            </w:pPr>
          </w:p>
        </w:tc>
        <w:tc>
          <w:tcPr>
            <w:tcW w:w="1167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cs="仿宋_GB2312"/>
                <w:b/>
                <w:w w:val="95"/>
                <w:sz w:val="20"/>
                <w:szCs w:val="21"/>
              </w:rPr>
            </w:pPr>
          </w:p>
        </w:tc>
        <w:tc>
          <w:tcPr>
            <w:tcW w:w="1214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cs="仿宋_GB2312"/>
                <w:b/>
                <w:w w:val="95"/>
                <w:sz w:val="20"/>
                <w:szCs w:val="21"/>
              </w:rPr>
            </w:pPr>
          </w:p>
        </w:tc>
        <w:tc>
          <w:tcPr>
            <w:tcW w:w="927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cs="仿宋_GB2312"/>
                <w:b/>
                <w:w w:val="95"/>
                <w:sz w:val="20"/>
                <w:szCs w:val="21"/>
              </w:rPr>
            </w:pPr>
          </w:p>
        </w:tc>
        <w:tc>
          <w:tcPr>
            <w:tcW w:w="717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cs="仿宋_GB2312"/>
                <w:b/>
                <w:w w:val="95"/>
                <w:sz w:val="20"/>
                <w:szCs w:val="21"/>
              </w:rPr>
            </w:pPr>
          </w:p>
        </w:tc>
        <w:tc>
          <w:tcPr>
            <w:tcW w:w="1233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cs="仿宋_GB2312"/>
                <w:b/>
                <w:w w:val="95"/>
                <w:sz w:val="20"/>
                <w:szCs w:val="21"/>
              </w:rPr>
            </w:pPr>
          </w:p>
        </w:tc>
        <w:tc>
          <w:tcPr>
            <w:tcW w:w="1609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cs="仿宋_GB2312"/>
                <w:b/>
                <w:w w:val="95"/>
                <w:sz w:val="20"/>
                <w:szCs w:val="21"/>
              </w:rPr>
            </w:pPr>
          </w:p>
        </w:tc>
        <w:tc>
          <w:tcPr>
            <w:tcW w:w="5364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cs="仿宋_GB2312"/>
                <w:b/>
                <w:w w:val="95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9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cs="仿宋_GB2312"/>
                <w:b/>
                <w:w w:val="95"/>
                <w:sz w:val="20"/>
                <w:szCs w:val="21"/>
              </w:rPr>
            </w:pPr>
          </w:p>
        </w:tc>
        <w:tc>
          <w:tcPr>
            <w:tcW w:w="1192" w:type="dxa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cs="仿宋_GB2312"/>
                <w:b/>
                <w:w w:val="95"/>
                <w:sz w:val="20"/>
                <w:szCs w:val="21"/>
              </w:rPr>
            </w:pPr>
          </w:p>
        </w:tc>
        <w:tc>
          <w:tcPr>
            <w:tcW w:w="1167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cs="仿宋_GB2312"/>
                <w:b/>
                <w:w w:val="95"/>
                <w:sz w:val="20"/>
                <w:szCs w:val="21"/>
              </w:rPr>
            </w:pPr>
          </w:p>
        </w:tc>
        <w:tc>
          <w:tcPr>
            <w:tcW w:w="1214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cs="仿宋_GB2312"/>
                <w:b/>
                <w:w w:val="95"/>
                <w:sz w:val="20"/>
                <w:szCs w:val="21"/>
              </w:rPr>
            </w:pPr>
          </w:p>
        </w:tc>
        <w:tc>
          <w:tcPr>
            <w:tcW w:w="927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cs="仿宋_GB2312"/>
                <w:b/>
                <w:w w:val="95"/>
                <w:sz w:val="20"/>
                <w:szCs w:val="21"/>
              </w:rPr>
            </w:pPr>
          </w:p>
        </w:tc>
        <w:tc>
          <w:tcPr>
            <w:tcW w:w="717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cs="仿宋_GB2312"/>
                <w:b/>
                <w:w w:val="95"/>
                <w:sz w:val="20"/>
                <w:szCs w:val="21"/>
              </w:rPr>
            </w:pPr>
          </w:p>
        </w:tc>
        <w:tc>
          <w:tcPr>
            <w:tcW w:w="1233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cs="仿宋_GB2312"/>
                <w:b/>
                <w:w w:val="95"/>
                <w:sz w:val="20"/>
                <w:szCs w:val="21"/>
              </w:rPr>
            </w:pPr>
          </w:p>
        </w:tc>
        <w:tc>
          <w:tcPr>
            <w:tcW w:w="1609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cs="仿宋_GB2312"/>
                <w:b/>
                <w:w w:val="95"/>
                <w:sz w:val="20"/>
                <w:szCs w:val="21"/>
              </w:rPr>
            </w:pPr>
          </w:p>
        </w:tc>
        <w:tc>
          <w:tcPr>
            <w:tcW w:w="5364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cs="仿宋_GB2312"/>
                <w:b/>
                <w:w w:val="95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9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cs="仿宋_GB2312"/>
                <w:b/>
                <w:w w:val="95"/>
                <w:sz w:val="20"/>
                <w:szCs w:val="21"/>
              </w:rPr>
            </w:pPr>
          </w:p>
        </w:tc>
        <w:tc>
          <w:tcPr>
            <w:tcW w:w="1192" w:type="dxa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cs="仿宋_GB2312"/>
                <w:b/>
                <w:w w:val="95"/>
                <w:sz w:val="20"/>
                <w:szCs w:val="21"/>
              </w:rPr>
            </w:pPr>
          </w:p>
        </w:tc>
        <w:tc>
          <w:tcPr>
            <w:tcW w:w="1167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cs="仿宋_GB2312"/>
                <w:b/>
                <w:w w:val="95"/>
                <w:sz w:val="20"/>
                <w:szCs w:val="21"/>
              </w:rPr>
            </w:pPr>
          </w:p>
        </w:tc>
        <w:tc>
          <w:tcPr>
            <w:tcW w:w="1214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cs="仿宋_GB2312"/>
                <w:b/>
                <w:w w:val="95"/>
                <w:sz w:val="20"/>
                <w:szCs w:val="21"/>
              </w:rPr>
            </w:pPr>
          </w:p>
        </w:tc>
        <w:tc>
          <w:tcPr>
            <w:tcW w:w="927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cs="仿宋_GB2312"/>
                <w:b/>
                <w:w w:val="95"/>
                <w:sz w:val="20"/>
                <w:szCs w:val="21"/>
              </w:rPr>
            </w:pPr>
          </w:p>
        </w:tc>
        <w:tc>
          <w:tcPr>
            <w:tcW w:w="717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cs="仿宋_GB2312"/>
                <w:b/>
                <w:w w:val="95"/>
                <w:sz w:val="20"/>
                <w:szCs w:val="21"/>
              </w:rPr>
            </w:pPr>
          </w:p>
        </w:tc>
        <w:tc>
          <w:tcPr>
            <w:tcW w:w="1233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cs="仿宋_GB2312"/>
                <w:b/>
                <w:w w:val="95"/>
                <w:sz w:val="20"/>
                <w:szCs w:val="21"/>
              </w:rPr>
            </w:pPr>
          </w:p>
        </w:tc>
        <w:tc>
          <w:tcPr>
            <w:tcW w:w="1609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cs="仿宋_GB2312"/>
                <w:b/>
                <w:w w:val="95"/>
                <w:sz w:val="20"/>
                <w:szCs w:val="21"/>
              </w:rPr>
            </w:pPr>
          </w:p>
        </w:tc>
        <w:tc>
          <w:tcPr>
            <w:tcW w:w="5364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cs="仿宋_GB2312"/>
                <w:b/>
                <w:w w:val="95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9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cs="仿宋_GB2312"/>
                <w:b/>
                <w:w w:val="95"/>
                <w:sz w:val="20"/>
                <w:szCs w:val="21"/>
              </w:rPr>
            </w:pPr>
          </w:p>
        </w:tc>
        <w:tc>
          <w:tcPr>
            <w:tcW w:w="1192" w:type="dxa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cs="仿宋_GB2312"/>
                <w:b/>
                <w:w w:val="95"/>
                <w:sz w:val="20"/>
                <w:szCs w:val="21"/>
              </w:rPr>
            </w:pPr>
          </w:p>
        </w:tc>
        <w:tc>
          <w:tcPr>
            <w:tcW w:w="1167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cs="仿宋_GB2312"/>
                <w:b/>
                <w:w w:val="95"/>
                <w:sz w:val="20"/>
                <w:szCs w:val="21"/>
              </w:rPr>
            </w:pPr>
          </w:p>
        </w:tc>
        <w:tc>
          <w:tcPr>
            <w:tcW w:w="1214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cs="仿宋_GB2312"/>
                <w:b/>
                <w:w w:val="95"/>
                <w:sz w:val="20"/>
                <w:szCs w:val="21"/>
              </w:rPr>
            </w:pPr>
          </w:p>
        </w:tc>
        <w:tc>
          <w:tcPr>
            <w:tcW w:w="927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cs="仿宋_GB2312"/>
                <w:b/>
                <w:w w:val="95"/>
                <w:sz w:val="20"/>
                <w:szCs w:val="21"/>
              </w:rPr>
            </w:pPr>
          </w:p>
        </w:tc>
        <w:tc>
          <w:tcPr>
            <w:tcW w:w="717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cs="仿宋_GB2312"/>
                <w:b/>
                <w:w w:val="95"/>
                <w:sz w:val="20"/>
                <w:szCs w:val="21"/>
              </w:rPr>
            </w:pPr>
          </w:p>
        </w:tc>
        <w:tc>
          <w:tcPr>
            <w:tcW w:w="1233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cs="仿宋_GB2312"/>
                <w:b/>
                <w:w w:val="95"/>
                <w:sz w:val="20"/>
                <w:szCs w:val="21"/>
              </w:rPr>
            </w:pPr>
          </w:p>
        </w:tc>
        <w:tc>
          <w:tcPr>
            <w:tcW w:w="1609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cs="仿宋_GB2312"/>
                <w:b/>
                <w:w w:val="95"/>
                <w:sz w:val="20"/>
                <w:szCs w:val="21"/>
              </w:rPr>
            </w:pPr>
          </w:p>
        </w:tc>
        <w:tc>
          <w:tcPr>
            <w:tcW w:w="5364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cs="仿宋_GB2312"/>
                <w:b/>
                <w:w w:val="95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9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cs="仿宋_GB2312"/>
                <w:b/>
                <w:w w:val="95"/>
                <w:sz w:val="20"/>
                <w:szCs w:val="21"/>
              </w:rPr>
            </w:pPr>
          </w:p>
        </w:tc>
        <w:tc>
          <w:tcPr>
            <w:tcW w:w="1192" w:type="dxa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cs="仿宋_GB2312"/>
                <w:b/>
                <w:w w:val="95"/>
                <w:sz w:val="20"/>
                <w:szCs w:val="21"/>
              </w:rPr>
            </w:pPr>
          </w:p>
        </w:tc>
        <w:tc>
          <w:tcPr>
            <w:tcW w:w="1167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cs="仿宋_GB2312"/>
                <w:b/>
                <w:w w:val="95"/>
                <w:sz w:val="20"/>
                <w:szCs w:val="21"/>
              </w:rPr>
            </w:pPr>
          </w:p>
        </w:tc>
        <w:tc>
          <w:tcPr>
            <w:tcW w:w="1214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cs="仿宋_GB2312"/>
                <w:b/>
                <w:w w:val="95"/>
                <w:sz w:val="20"/>
                <w:szCs w:val="21"/>
              </w:rPr>
            </w:pPr>
          </w:p>
        </w:tc>
        <w:tc>
          <w:tcPr>
            <w:tcW w:w="927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cs="仿宋_GB2312"/>
                <w:b/>
                <w:w w:val="95"/>
                <w:sz w:val="20"/>
                <w:szCs w:val="21"/>
              </w:rPr>
            </w:pPr>
          </w:p>
        </w:tc>
        <w:tc>
          <w:tcPr>
            <w:tcW w:w="717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cs="仿宋_GB2312"/>
                <w:b/>
                <w:w w:val="95"/>
                <w:sz w:val="20"/>
                <w:szCs w:val="21"/>
              </w:rPr>
            </w:pPr>
          </w:p>
        </w:tc>
        <w:tc>
          <w:tcPr>
            <w:tcW w:w="1233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cs="仿宋_GB2312"/>
                <w:b/>
                <w:w w:val="95"/>
                <w:sz w:val="20"/>
                <w:szCs w:val="21"/>
              </w:rPr>
            </w:pPr>
          </w:p>
        </w:tc>
        <w:tc>
          <w:tcPr>
            <w:tcW w:w="1609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cs="仿宋_GB2312"/>
                <w:b/>
                <w:w w:val="95"/>
                <w:sz w:val="20"/>
                <w:szCs w:val="21"/>
              </w:rPr>
            </w:pPr>
          </w:p>
        </w:tc>
        <w:tc>
          <w:tcPr>
            <w:tcW w:w="5364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cs="仿宋_GB2312"/>
                <w:b/>
                <w:w w:val="95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9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cs="仿宋_GB2312"/>
                <w:b/>
                <w:w w:val="95"/>
                <w:sz w:val="20"/>
                <w:szCs w:val="21"/>
              </w:rPr>
            </w:pPr>
          </w:p>
        </w:tc>
        <w:tc>
          <w:tcPr>
            <w:tcW w:w="1192" w:type="dxa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cs="仿宋_GB2312"/>
                <w:b/>
                <w:w w:val="95"/>
                <w:sz w:val="20"/>
                <w:szCs w:val="21"/>
              </w:rPr>
            </w:pPr>
          </w:p>
        </w:tc>
        <w:tc>
          <w:tcPr>
            <w:tcW w:w="1167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cs="仿宋_GB2312"/>
                <w:b/>
                <w:w w:val="95"/>
                <w:sz w:val="20"/>
                <w:szCs w:val="21"/>
              </w:rPr>
            </w:pPr>
          </w:p>
        </w:tc>
        <w:tc>
          <w:tcPr>
            <w:tcW w:w="1214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cs="仿宋_GB2312"/>
                <w:b/>
                <w:w w:val="95"/>
                <w:sz w:val="20"/>
                <w:szCs w:val="21"/>
              </w:rPr>
            </w:pPr>
          </w:p>
        </w:tc>
        <w:tc>
          <w:tcPr>
            <w:tcW w:w="927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cs="仿宋_GB2312"/>
                <w:b/>
                <w:w w:val="95"/>
                <w:sz w:val="20"/>
                <w:szCs w:val="21"/>
              </w:rPr>
            </w:pPr>
          </w:p>
        </w:tc>
        <w:tc>
          <w:tcPr>
            <w:tcW w:w="717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cs="仿宋_GB2312"/>
                <w:b/>
                <w:w w:val="95"/>
                <w:sz w:val="20"/>
                <w:szCs w:val="21"/>
              </w:rPr>
            </w:pPr>
          </w:p>
        </w:tc>
        <w:tc>
          <w:tcPr>
            <w:tcW w:w="1233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cs="仿宋_GB2312"/>
                <w:b/>
                <w:w w:val="95"/>
                <w:sz w:val="20"/>
                <w:szCs w:val="21"/>
              </w:rPr>
            </w:pPr>
          </w:p>
        </w:tc>
        <w:tc>
          <w:tcPr>
            <w:tcW w:w="1609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cs="仿宋_GB2312"/>
                <w:b/>
                <w:w w:val="95"/>
                <w:sz w:val="20"/>
                <w:szCs w:val="21"/>
              </w:rPr>
            </w:pPr>
          </w:p>
        </w:tc>
        <w:tc>
          <w:tcPr>
            <w:tcW w:w="5364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cs="仿宋_GB2312"/>
                <w:b/>
                <w:w w:val="95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9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cs="仿宋_GB2312"/>
                <w:b/>
                <w:w w:val="95"/>
                <w:sz w:val="20"/>
                <w:szCs w:val="21"/>
              </w:rPr>
            </w:pPr>
          </w:p>
        </w:tc>
        <w:tc>
          <w:tcPr>
            <w:tcW w:w="1192" w:type="dxa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cs="仿宋_GB2312"/>
                <w:b/>
                <w:w w:val="95"/>
                <w:sz w:val="20"/>
                <w:szCs w:val="21"/>
              </w:rPr>
            </w:pPr>
          </w:p>
        </w:tc>
        <w:tc>
          <w:tcPr>
            <w:tcW w:w="1167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cs="仿宋_GB2312"/>
                <w:b/>
                <w:w w:val="95"/>
                <w:sz w:val="20"/>
                <w:szCs w:val="21"/>
              </w:rPr>
            </w:pPr>
          </w:p>
        </w:tc>
        <w:tc>
          <w:tcPr>
            <w:tcW w:w="1214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cs="仿宋_GB2312"/>
                <w:b/>
                <w:w w:val="95"/>
                <w:sz w:val="20"/>
                <w:szCs w:val="21"/>
              </w:rPr>
            </w:pPr>
          </w:p>
        </w:tc>
        <w:tc>
          <w:tcPr>
            <w:tcW w:w="927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cs="仿宋_GB2312"/>
                <w:b/>
                <w:w w:val="95"/>
                <w:sz w:val="20"/>
                <w:szCs w:val="21"/>
              </w:rPr>
            </w:pPr>
          </w:p>
        </w:tc>
        <w:tc>
          <w:tcPr>
            <w:tcW w:w="717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cs="仿宋_GB2312"/>
                <w:b/>
                <w:w w:val="95"/>
                <w:sz w:val="20"/>
                <w:szCs w:val="21"/>
              </w:rPr>
            </w:pPr>
          </w:p>
        </w:tc>
        <w:tc>
          <w:tcPr>
            <w:tcW w:w="1233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cs="仿宋_GB2312"/>
                <w:b/>
                <w:w w:val="95"/>
                <w:sz w:val="20"/>
                <w:szCs w:val="21"/>
              </w:rPr>
            </w:pPr>
          </w:p>
        </w:tc>
        <w:tc>
          <w:tcPr>
            <w:tcW w:w="1609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cs="仿宋_GB2312"/>
                <w:b/>
                <w:w w:val="95"/>
                <w:sz w:val="20"/>
                <w:szCs w:val="21"/>
              </w:rPr>
            </w:pPr>
          </w:p>
        </w:tc>
        <w:tc>
          <w:tcPr>
            <w:tcW w:w="5364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cs="仿宋_GB2312"/>
                <w:b/>
                <w:w w:val="95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9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cs="仿宋_GB2312"/>
                <w:b/>
                <w:w w:val="95"/>
                <w:sz w:val="20"/>
                <w:szCs w:val="21"/>
              </w:rPr>
            </w:pPr>
          </w:p>
        </w:tc>
        <w:tc>
          <w:tcPr>
            <w:tcW w:w="1192" w:type="dxa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cs="仿宋_GB2312"/>
                <w:b/>
                <w:w w:val="95"/>
                <w:sz w:val="20"/>
                <w:szCs w:val="21"/>
              </w:rPr>
            </w:pPr>
          </w:p>
        </w:tc>
        <w:tc>
          <w:tcPr>
            <w:tcW w:w="1167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cs="仿宋_GB2312"/>
                <w:b/>
                <w:w w:val="95"/>
                <w:sz w:val="20"/>
                <w:szCs w:val="21"/>
              </w:rPr>
            </w:pPr>
          </w:p>
        </w:tc>
        <w:tc>
          <w:tcPr>
            <w:tcW w:w="1214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cs="仿宋_GB2312"/>
                <w:b/>
                <w:w w:val="95"/>
                <w:sz w:val="20"/>
                <w:szCs w:val="21"/>
              </w:rPr>
            </w:pPr>
          </w:p>
        </w:tc>
        <w:tc>
          <w:tcPr>
            <w:tcW w:w="927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cs="仿宋_GB2312"/>
                <w:b/>
                <w:w w:val="95"/>
                <w:sz w:val="20"/>
                <w:szCs w:val="21"/>
              </w:rPr>
            </w:pPr>
          </w:p>
        </w:tc>
        <w:tc>
          <w:tcPr>
            <w:tcW w:w="717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cs="仿宋_GB2312"/>
                <w:b/>
                <w:w w:val="95"/>
                <w:sz w:val="20"/>
                <w:szCs w:val="21"/>
              </w:rPr>
            </w:pPr>
          </w:p>
        </w:tc>
        <w:tc>
          <w:tcPr>
            <w:tcW w:w="1233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cs="仿宋_GB2312"/>
                <w:b/>
                <w:w w:val="95"/>
                <w:sz w:val="20"/>
                <w:szCs w:val="21"/>
              </w:rPr>
            </w:pPr>
          </w:p>
        </w:tc>
        <w:tc>
          <w:tcPr>
            <w:tcW w:w="1609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cs="仿宋_GB2312"/>
                <w:b/>
                <w:w w:val="95"/>
                <w:sz w:val="20"/>
                <w:szCs w:val="21"/>
              </w:rPr>
            </w:pPr>
          </w:p>
        </w:tc>
        <w:tc>
          <w:tcPr>
            <w:tcW w:w="5364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cs="仿宋_GB2312"/>
                <w:b/>
                <w:w w:val="95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9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cs="仿宋_GB2312"/>
                <w:b/>
                <w:w w:val="95"/>
                <w:sz w:val="20"/>
                <w:szCs w:val="21"/>
              </w:rPr>
            </w:pPr>
          </w:p>
        </w:tc>
        <w:tc>
          <w:tcPr>
            <w:tcW w:w="1192" w:type="dxa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cs="仿宋_GB2312"/>
                <w:b/>
                <w:w w:val="95"/>
                <w:sz w:val="20"/>
                <w:szCs w:val="21"/>
              </w:rPr>
            </w:pPr>
          </w:p>
        </w:tc>
        <w:tc>
          <w:tcPr>
            <w:tcW w:w="1167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cs="仿宋_GB2312"/>
                <w:b/>
                <w:w w:val="95"/>
                <w:sz w:val="20"/>
                <w:szCs w:val="21"/>
              </w:rPr>
            </w:pPr>
          </w:p>
        </w:tc>
        <w:tc>
          <w:tcPr>
            <w:tcW w:w="1214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cs="仿宋_GB2312"/>
                <w:b/>
                <w:w w:val="95"/>
                <w:sz w:val="20"/>
                <w:szCs w:val="21"/>
              </w:rPr>
            </w:pPr>
          </w:p>
        </w:tc>
        <w:tc>
          <w:tcPr>
            <w:tcW w:w="927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cs="仿宋_GB2312"/>
                <w:b/>
                <w:w w:val="95"/>
                <w:sz w:val="20"/>
                <w:szCs w:val="21"/>
              </w:rPr>
            </w:pPr>
          </w:p>
        </w:tc>
        <w:tc>
          <w:tcPr>
            <w:tcW w:w="717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cs="仿宋_GB2312"/>
                <w:b/>
                <w:w w:val="95"/>
                <w:sz w:val="20"/>
                <w:szCs w:val="21"/>
              </w:rPr>
            </w:pPr>
          </w:p>
        </w:tc>
        <w:tc>
          <w:tcPr>
            <w:tcW w:w="1233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cs="仿宋_GB2312"/>
                <w:b/>
                <w:w w:val="95"/>
                <w:sz w:val="20"/>
                <w:szCs w:val="21"/>
              </w:rPr>
            </w:pPr>
          </w:p>
        </w:tc>
        <w:tc>
          <w:tcPr>
            <w:tcW w:w="1609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cs="仿宋_GB2312"/>
                <w:b/>
                <w:w w:val="95"/>
                <w:sz w:val="20"/>
                <w:szCs w:val="21"/>
              </w:rPr>
            </w:pPr>
          </w:p>
        </w:tc>
        <w:tc>
          <w:tcPr>
            <w:tcW w:w="5364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cs="仿宋_GB2312"/>
                <w:b/>
                <w:w w:val="95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9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cs="仿宋_GB2312"/>
                <w:b/>
                <w:w w:val="95"/>
                <w:sz w:val="20"/>
                <w:szCs w:val="21"/>
              </w:rPr>
            </w:pPr>
          </w:p>
        </w:tc>
        <w:tc>
          <w:tcPr>
            <w:tcW w:w="1192" w:type="dxa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cs="仿宋_GB2312"/>
                <w:b/>
                <w:w w:val="95"/>
                <w:sz w:val="20"/>
                <w:szCs w:val="21"/>
              </w:rPr>
            </w:pPr>
          </w:p>
        </w:tc>
        <w:tc>
          <w:tcPr>
            <w:tcW w:w="1167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cs="仿宋_GB2312"/>
                <w:b/>
                <w:w w:val="95"/>
                <w:sz w:val="20"/>
                <w:szCs w:val="21"/>
              </w:rPr>
            </w:pPr>
          </w:p>
        </w:tc>
        <w:tc>
          <w:tcPr>
            <w:tcW w:w="1214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cs="仿宋_GB2312"/>
                <w:b/>
                <w:w w:val="95"/>
                <w:sz w:val="20"/>
                <w:szCs w:val="21"/>
              </w:rPr>
            </w:pPr>
          </w:p>
        </w:tc>
        <w:tc>
          <w:tcPr>
            <w:tcW w:w="927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cs="仿宋_GB2312"/>
                <w:b/>
                <w:w w:val="95"/>
                <w:sz w:val="20"/>
                <w:szCs w:val="21"/>
              </w:rPr>
            </w:pPr>
          </w:p>
        </w:tc>
        <w:tc>
          <w:tcPr>
            <w:tcW w:w="717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cs="仿宋_GB2312"/>
                <w:b/>
                <w:w w:val="95"/>
                <w:sz w:val="20"/>
                <w:szCs w:val="21"/>
              </w:rPr>
            </w:pPr>
          </w:p>
        </w:tc>
        <w:tc>
          <w:tcPr>
            <w:tcW w:w="1233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cs="仿宋_GB2312"/>
                <w:b/>
                <w:w w:val="95"/>
                <w:sz w:val="20"/>
                <w:szCs w:val="21"/>
              </w:rPr>
            </w:pPr>
          </w:p>
        </w:tc>
        <w:tc>
          <w:tcPr>
            <w:tcW w:w="1609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cs="仿宋_GB2312"/>
                <w:b/>
                <w:w w:val="95"/>
                <w:sz w:val="20"/>
                <w:szCs w:val="21"/>
              </w:rPr>
            </w:pPr>
          </w:p>
        </w:tc>
        <w:tc>
          <w:tcPr>
            <w:tcW w:w="5364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cs="仿宋_GB2312"/>
                <w:b/>
                <w:w w:val="95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9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cs="仿宋_GB2312"/>
                <w:b/>
                <w:w w:val="95"/>
                <w:sz w:val="20"/>
                <w:szCs w:val="21"/>
              </w:rPr>
            </w:pPr>
          </w:p>
        </w:tc>
        <w:tc>
          <w:tcPr>
            <w:tcW w:w="1192" w:type="dxa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cs="仿宋_GB2312"/>
                <w:b/>
                <w:w w:val="95"/>
                <w:sz w:val="20"/>
                <w:szCs w:val="21"/>
              </w:rPr>
            </w:pPr>
          </w:p>
        </w:tc>
        <w:tc>
          <w:tcPr>
            <w:tcW w:w="1167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cs="仿宋_GB2312"/>
                <w:b/>
                <w:w w:val="95"/>
                <w:sz w:val="20"/>
                <w:szCs w:val="21"/>
              </w:rPr>
            </w:pPr>
          </w:p>
        </w:tc>
        <w:tc>
          <w:tcPr>
            <w:tcW w:w="1214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cs="仿宋_GB2312"/>
                <w:b/>
                <w:w w:val="95"/>
                <w:sz w:val="20"/>
                <w:szCs w:val="21"/>
              </w:rPr>
            </w:pPr>
          </w:p>
        </w:tc>
        <w:tc>
          <w:tcPr>
            <w:tcW w:w="927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cs="仿宋_GB2312"/>
                <w:b/>
                <w:w w:val="95"/>
                <w:sz w:val="20"/>
                <w:szCs w:val="21"/>
              </w:rPr>
            </w:pPr>
          </w:p>
        </w:tc>
        <w:tc>
          <w:tcPr>
            <w:tcW w:w="717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cs="仿宋_GB2312"/>
                <w:b/>
                <w:w w:val="95"/>
                <w:sz w:val="20"/>
                <w:szCs w:val="21"/>
              </w:rPr>
            </w:pPr>
          </w:p>
        </w:tc>
        <w:tc>
          <w:tcPr>
            <w:tcW w:w="1233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cs="仿宋_GB2312"/>
                <w:b/>
                <w:w w:val="95"/>
                <w:sz w:val="20"/>
                <w:szCs w:val="21"/>
              </w:rPr>
            </w:pPr>
          </w:p>
        </w:tc>
        <w:tc>
          <w:tcPr>
            <w:tcW w:w="1609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cs="仿宋_GB2312"/>
                <w:b/>
                <w:w w:val="95"/>
                <w:sz w:val="20"/>
                <w:szCs w:val="21"/>
              </w:rPr>
            </w:pPr>
          </w:p>
        </w:tc>
        <w:tc>
          <w:tcPr>
            <w:tcW w:w="5364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cs="仿宋_GB2312"/>
                <w:b/>
                <w:w w:val="95"/>
                <w:sz w:val="20"/>
                <w:szCs w:val="21"/>
              </w:rPr>
            </w:pPr>
          </w:p>
        </w:tc>
      </w:tr>
    </w:tbl>
    <w:p>
      <w:pPr>
        <w:snapToGrid w:val="0"/>
        <w:rPr>
          <w:rFonts w:ascii="仿宋_GB2312" w:hAnsi="仿宋_GB2312" w:cs="仿宋_GB2312"/>
          <w:sz w:val="24"/>
        </w:rPr>
      </w:pPr>
      <w:r>
        <w:rPr>
          <w:rFonts w:hint="eastAsia" w:ascii="仿宋_GB2312" w:hAnsi="仿宋_GB2312" w:cs="仿宋_GB2312"/>
          <w:sz w:val="24"/>
        </w:rPr>
        <w:t>注：1.获奖情况为上年度所获校级及以上奖励，外宣报道情况为上年度所获校级以上主流媒体报道（填写不超过5条）。</w:t>
      </w:r>
    </w:p>
    <w:p>
      <w:pPr>
        <w:snapToGrid w:val="0"/>
        <w:ind w:firstLine="480" w:firstLineChars="200"/>
        <w:rPr>
          <w:rFonts w:ascii="仿宋_GB2312" w:hAnsi="仿宋_GB2312" w:cs="仿宋_GB2312"/>
          <w:sz w:val="24"/>
        </w:rPr>
      </w:pPr>
      <w:r>
        <w:rPr>
          <w:rFonts w:hint="eastAsia" w:ascii="仿宋_GB2312" w:hAnsi="仿宋_GB2312" w:cs="仿宋_GB2312"/>
          <w:sz w:val="24"/>
        </w:rPr>
        <w:t>2.汇总表奖项、外宣报道要求与申报表一致，奖项按照国家级、省级、市级、校级顺序进行排列，然后级别相同按照时间顺序排列，外宣报道还需注明报道内容主题。</w:t>
      </w:r>
    </w:p>
    <w:p>
      <w:pPr>
        <w:snapToGrid w:val="0"/>
        <w:spacing w:line="500" w:lineRule="exact"/>
        <w:jc w:val="center"/>
        <w:rPr>
          <w:rFonts w:ascii="仿宋_GB2312" w:hAnsi="仿宋_GB2312" w:cs="仿宋_GB2312"/>
          <w:b/>
          <w:w w:val="95"/>
          <w:sz w:val="20"/>
          <w:szCs w:val="32"/>
        </w:rPr>
      </w:pPr>
      <w:r>
        <w:rPr>
          <w:rFonts w:hint="eastAsia" w:ascii="仿宋_GB2312" w:hAnsi="仿宋_GB2312" w:cs="仿宋_GB2312"/>
          <w:b/>
          <w:w w:val="95"/>
          <w:szCs w:val="32"/>
          <w:lang w:val="en-US" w:eastAsia="zh-CN"/>
        </w:rPr>
        <w:t>附件7：</w:t>
      </w:r>
      <w:r>
        <w:rPr>
          <w:rFonts w:hint="eastAsia" w:ascii="仿宋_GB2312" w:hAnsi="仿宋_GB2312" w:cs="仿宋_GB2312"/>
          <w:b/>
          <w:w w:val="95"/>
          <w:szCs w:val="32"/>
        </w:rPr>
        <w:t>湖南科技大学</w:t>
      </w:r>
      <w:r>
        <w:rPr>
          <w:rFonts w:hint="eastAsia" w:ascii="仿宋_GB2312" w:hAnsi="仿宋_GB2312" w:cs="仿宋_GB2312"/>
          <w:b/>
          <w:bCs/>
          <w:szCs w:val="32"/>
        </w:rPr>
        <w:t>202</w:t>
      </w:r>
      <w:r>
        <w:rPr>
          <w:rFonts w:hint="eastAsia" w:ascii="仿宋_GB2312" w:hAnsi="仿宋_GB2312" w:cs="仿宋_GB2312"/>
          <w:b/>
          <w:bCs/>
          <w:szCs w:val="32"/>
          <w:lang w:val="en-US" w:eastAsia="zh-CN"/>
        </w:rPr>
        <w:t>3</w:t>
      </w:r>
      <w:r>
        <w:rPr>
          <w:rFonts w:hint="eastAsia" w:ascii="仿宋_GB2312" w:hAnsi="仿宋_GB2312" w:cs="仿宋_GB2312"/>
          <w:b/>
          <w:bCs/>
          <w:szCs w:val="32"/>
        </w:rPr>
        <w:t>-202</w:t>
      </w:r>
      <w:r>
        <w:rPr>
          <w:rFonts w:hint="eastAsia" w:ascii="仿宋_GB2312" w:hAnsi="仿宋_GB2312" w:cs="仿宋_GB2312"/>
          <w:b/>
          <w:bCs/>
          <w:szCs w:val="32"/>
          <w:lang w:val="en-US" w:eastAsia="zh-CN"/>
        </w:rPr>
        <w:t>4</w:t>
      </w:r>
      <w:r>
        <w:rPr>
          <w:rFonts w:hint="eastAsia" w:ascii="仿宋_GB2312" w:hAnsi="仿宋_GB2312" w:cs="仿宋_GB2312"/>
          <w:b/>
          <w:w w:val="95"/>
          <w:szCs w:val="32"/>
        </w:rPr>
        <w:t>学年十佳科技创新团队汇总表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6"/>
        <w:gridCol w:w="1258"/>
        <w:gridCol w:w="1238"/>
        <w:gridCol w:w="999"/>
        <w:gridCol w:w="1185"/>
        <w:gridCol w:w="955"/>
        <w:gridCol w:w="3886"/>
        <w:gridCol w:w="39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exact"/>
          <w:jc w:val="center"/>
        </w:trPr>
        <w:tc>
          <w:tcPr>
            <w:tcW w:w="706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_GB2312" w:cs="仿宋_GB2312"/>
                <w:b/>
                <w:w w:val="95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b/>
                <w:w w:val="95"/>
                <w:sz w:val="21"/>
                <w:szCs w:val="21"/>
              </w:rPr>
              <w:t>序号</w:t>
            </w:r>
          </w:p>
        </w:tc>
        <w:tc>
          <w:tcPr>
            <w:tcW w:w="1258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_GB2312" w:cs="仿宋_GB2312"/>
                <w:b/>
                <w:w w:val="95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b/>
                <w:w w:val="95"/>
                <w:sz w:val="21"/>
                <w:szCs w:val="21"/>
              </w:rPr>
              <w:t>团队名称</w:t>
            </w:r>
          </w:p>
        </w:tc>
        <w:tc>
          <w:tcPr>
            <w:tcW w:w="1238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_GB2312" w:cs="仿宋_GB2312"/>
                <w:b/>
                <w:w w:val="95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b/>
                <w:w w:val="95"/>
                <w:sz w:val="21"/>
                <w:szCs w:val="21"/>
              </w:rPr>
              <w:t>所在单位</w:t>
            </w:r>
          </w:p>
        </w:tc>
        <w:tc>
          <w:tcPr>
            <w:tcW w:w="999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_GB2312" w:cs="仿宋_GB2312"/>
                <w:b/>
                <w:w w:val="95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b/>
                <w:w w:val="95"/>
                <w:sz w:val="21"/>
                <w:szCs w:val="21"/>
              </w:rPr>
              <w:t>负责人</w:t>
            </w:r>
          </w:p>
        </w:tc>
        <w:tc>
          <w:tcPr>
            <w:tcW w:w="1185" w:type="dxa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_GB2312" w:cs="仿宋_GB2312"/>
                <w:b/>
                <w:w w:val="95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b/>
                <w:w w:val="95"/>
                <w:sz w:val="21"/>
                <w:szCs w:val="21"/>
              </w:rPr>
              <w:t>指导老师</w:t>
            </w:r>
          </w:p>
        </w:tc>
        <w:tc>
          <w:tcPr>
            <w:tcW w:w="955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_GB2312" w:cs="仿宋_GB2312"/>
                <w:b/>
                <w:w w:val="95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b/>
                <w:w w:val="95"/>
                <w:sz w:val="21"/>
                <w:szCs w:val="21"/>
              </w:rPr>
              <w:t>人数</w:t>
            </w:r>
          </w:p>
        </w:tc>
        <w:tc>
          <w:tcPr>
            <w:tcW w:w="3886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_GB2312" w:cs="仿宋_GB2312"/>
                <w:b/>
                <w:w w:val="95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b/>
                <w:w w:val="95"/>
                <w:sz w:val="21"/>
                <w:szCs w:val="21"/>
              </w:rPr>
              <w:t>科研成果情况</w:t>
            </w:r>
          </w:p>
        </w:tc>
        <w:tc>
          <w:tcPr>
            <w:tcW w:w="3905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_GB2312" w:cs="仿宋_GB2312"/>
                <w:b/>
                <w:w w:val="95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b/>
                <w:w w:val="95"/>
                <w:sz w:val="21"/>
                <w:szCs w:val="21"/>
              </w:rPr>
              <w:t>获奖及外宣报道情况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706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cs="仿宋_GB2312"/>
                <w:w w:val="95"/>
                <w:sz w:val="20"/>
                <w:szCs w:val="21"/>
              </w:rPr>
            </w:pPr>
          </w:p>
        </w:tc>
        <w:tc>
          <w:tcPr>
            <w:tcW w:w="1258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cs="仿宋_GB2312"/>
                <w:w w:val="95"/>
                <w:sz w:val="20"/>
                <w:szCs w:val="21"/>
              </w:rPr>
            </w:pPr>
          </w:p>
        </w:tc>
        <w:tc>
          <w:tcPr>
            <w:tcW w:w="1238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cs="仿宋_GB2312"/>
                <w:w w:val="95"/>
                <w:sz w:val="20"/>
                <w:szCs w:val="21"/>
              </w:rPr>
            </w:pPr>
          </w:p>
        </w:tc>
        <w:tc>
          <w:tcPr>
            <w:tcW w:w="999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cs="仿宋_GB2312"/>
                <w:w w:val="95"/>
                <w:sz w:val="20"/>
                <w:szCs w:val="21"/>
              </w:rPr>
            </w:pPr>
          </w:p>
        </w:tc>
        <w:tc>
          <w:tcPr>
            <w:tcW w:w="1185" w:type="dxa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cs="仿宋_GB2312"/>
                <w:w w:val="95"/>
                <w:sz w:val="20"/>
                <w:szCs w:val="21"/>
              </w:rPr>
            </w:pPr>
          </w:p>
        </w:tc>
        <w:tc>
          <w:tcPr>
            <w:tcW w:w="955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cs="仿宋_GB2312"/>
                <w:w w:val="95"/>
                <w:sz w:val="20"/>
                <w:szCs w:val="21"/>
              </w:rPr>
            </w:pPr>
          </w:p>
        </w:tc>
        <w:tc>
          <w:tcPr>
            <w:tcW w:w="3886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cs="仿宋_GB2312"/>
                <w:w w:val="95"/>
                <w:sz w:val="20"/>
                <w:szCs w:val="21"/>
              </w:rPr>
            </w:pPr>
          </w:p>
        </w:tc>
        <w:tc>
          <w:tcPr>
            <w:tcW w:w="3905" w:type="dxa"/>
            <w:vAlign w:val="center"/>
          </w:tcPr>
          <w:p>
            <w:pPr>
              <w:snapToGrid w:val="0"/>
              <w:spacing w:line="400" w:lineRule="exact"/>
              <w:jc w:val="left"/>
              <w:rPr>
                <w:rFonts w:ascii="仿宋_GB2312" w:hAnsi="仿宋_GB2312" w:cs="仿宋_GB2312"/>
                <w:w w:val="95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706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cs="仿宋_GB2312"/>
                <w:b/>
                <w:w w:val="95"/>
                <w:sz w:val="20"/>
                <w:szCs w:val="21"/>
              </w:rPr>
            </w:pPr>
          </w:p>
        </w:tc>
        <w:tc>
          <w:tcPr>
            <w:tcW w:w="1258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cs="仿宋_GB2312"/>
                <w:b/>
                <w:w w:val="95"/>
                <w:sz w:val="20"/>
                <w:szCs w:val="21"/>
              </w:rPr>
            </w:pPr>
          </w:p>
        </w:tc>
        <w:tc>
          <w:tcPr>
            <w:tcW w:w="1238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cs="仿宋_GB2312"/>
                <w:b/>
                <w:w w:val="95"/>
                <w:sz w:val="20"/>
                <w:szCs w:val="21"/>
              </w:rPr>
            </w:pPr>
          </w:p>
        </w:tc>
        <w:tc>
          <w:tcPr>
            <w:tcW w:w="999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cs="仿宋_GB2312"/>
                <w:b/>
                <w:w w:val="95"/>
                <w:sz w:val="20"/>
                <w:szCs w:val="21"/>
              </w:rPr>
            </w:pPr>
          </w:p>
        </w:tc>
        <w:tc>
          <w:tcPr>
            <w:tcW w:w="1185" w:type="dxa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cs="仿宋_GB2312"/>
                <w:b/>
                <w:w w:val="95"/>
                <w:sz w:val="20"/>
                <w:szCs w:val="21"/>
              </w:rPr>
            </w:pPr>
          </w:p>
        </w:tc>
        <w:tc>
          <w:tcPr>
            <w:tcW w:w="955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cs="仿宋_GB2312"/>
                <w:b/>
                <w:w w:val="95"/>
                <w:sz w:val="20"/>
                <w:szCs w:val="21"/>
              </w:rPr>
            </w:pPr>
          </w:p>
        </w:tc>
        <w:tc>
          <w:tcPr>
            <w:tcW w:w="3886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cs="仿宋_GB2312"/>
                <w:b/>
                <w:w w:val="95"/>
                <w:sz w:val="20"/>
                <w:szCs w:val="21"/>
              </w:rPr>
            </w:pPr>
          </w:p>
        </w:tc>
        <w:tc>
          <w:tcPr>
            <w:tcW w:w="3905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cs="仿宋_GB2312"/>
                <w:b/>
                <w:w w:val="95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706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cs="仿宋_GB2312"/>
                <w:b/>
                <w:w w:val="95"/>
                <w:sz w:val="20"/>
                <w:szCs w:val="21"/>
              </w:rPr>
            </w:pPr>
          </w:p>
        </w:tc>
        <w:tc>
          <w:tcPr>
            <w:tcW w:w="1258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cs="仿宋_GB2312"/>
                <w:b/>
                <w:w w:val="95"/>
                <w:sz w:val="20"/>
                <w:szCs w:val="21"/>
              </w:rPr>
            </w:pPr>
          </w:p>
        </w:tc>
        <w:tc>
          <w:tcPr>
            <w:tcW w:w="1238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cs="仿宋_GB2312"/>
                <w:b/>
                <w:w w:val="95"/>
                <w:sz w:val="20"/>
                <w:szCs w:val="21"/>
              </w:rPr>
            </w:pPr>
          </w:p>
        </w:tc>
        <w:tc>
          <w:tcPr>
            <w:tcW w:w="999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cs="仿宋_GB2312"/>
                <w:b/>
                <w:w w:val="95"/>
                <w:sz w:val="20"/>
                <w:szCs w:val="21"/>
              </w:rPr>
            </w:pPr>
          </w:p>
        </w:tc>
        <w:tc>
          <w:tcPr>
            <w:tcW w:w="1185" w:type="dxa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cs="仿宋_GB2312"/>
                <w:b/>
                <w:w w:val="95"/>
                <w:sz w:val="20"/>
                <w:szCs w:val="21"/>
              </w:rPr>
            </w:pPr>
          </w:p>
        </w:tc>
        <w:tc>
          <w:tcPr>
            <w:tcW w:w="955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cs="仿宋_GB2312"/>
                <w:b/>
                <w:w w:val="95"/>
                <w:sz w:val="20"/>
                <w:szCs w:val="21"/>
              </w:rPr>
            </w:pPr>
          </w:p>
        </w:tc>
        <w:tc>
          <w:tcPr>
            <w:tcW w:w="3886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cs="仿宋_GB2312"/>
                <w:b/>
                <w:w w:val="95"/>
                <w:sz w:val="20"/>
                <w:szCs w:val="21"/>
              </w:rPr>
            </w:pPr>
          </w:p>
        </w:tc>
        <w:tc>
          <w:tcPr>
            <w:tcW w:w="3905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cs="仿宋_GB2312"/>
                <w:b/>
                <w:w w:val="95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706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cs="仿宋_GB2312"/>
                <w:b/>
                <w:w w:val="95"/>
                <w:sz w:val="20"/>
                <w:szCs w:val="21"/>
              </w:rPr>
            </w:pPr>
          </w:p>
        </w:tc>
        <w:tc>
          <w:tcPr>
            <w:tcW w:w="1258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cs="仿宋_GB2312"/>
                <w:b/>
                <w:w w:val="95"/>
                <w:sz w:val="20"/>
                <w:szCs w:val="21"/>
              </w:rPr>
            </w:pPr>
          </w:p>
        </w:tc>
        <w:tc>
          <w:tcPr>
            <w:tcW w:w="1238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cs="仿宋_GB2312"/>
                <w:b/>
                <w:w w:val="95"/>
                <w:sz w:val="20"/>
                <w:szCs w:val="21"/>
              </w:rPr>
            </w:pPr>
          </w:p>
        </w:tc>
        <w:tc>
          <w:tcPr>
            <w:tcW w:w="999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cs="仿宋_GB2312"/>
                <w:b/>
                <w:w w:val="95"/>
                <w:sz w:val="20"/>
                <w:szCs w:val="21"/>
              </w:rPr>
            </w:pPr>
          </w:p>
        </w:tc>
        <w:tc>
          <w:tcPr>
            <w:tcW w:w="1185" w:type="dxa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cs="仿宋_GB2312"/>
                <w:b/>
                <w:w w:val="95"/>
                <w:sz w:val="20"/>
                <w:szCs w:val="21"/>
              </w:rPr>
            </w:pPr>
          </w:p>
        </w:tc>
        <w:tc>
          <w:tcPr>
            <w:tcW w:w="955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cs="仿宋_GB2312"/>
                <w:b/>
                <w:w w:val="95"/>
                <w:sz w:val="20"/>
                <w:szCs w:val="21"/>
              </w:rPr>
            </w:pPr>
          </w:p>
        </w:tc>
        <w:tc>
          <w:tcPr>
            <w:tcW w:w="3886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cs="仿宋_GB2312"/>
                <w:b/>
                <w:w w:val="95"/>
                <w:sz w:val="20"/>
                <w:szCs w:val="21"/>
              </w:rPr>
            </w:pPr>
          </w:p>
        </w:tc>
        <w:tc>
          <w:tcPr>
            <w:tcW w:w="3905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cs="仿宋_GB2312"/>
                <w:b/>
                <w:w w:val="95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706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cs="仿宋_GB2312"/>
                <w:b/>
                <w:w w:val="95"/>
                <w:sz w:val="20"/>
                <w:szCs w:val="21"/>
              </w:rPr>
            </w:pPr>
          </w:p>
        </w:tc>
        <w:tc>
          <w:tcPr>
            <w:tcW w:w="1258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cs="仿宋_GB2312"/>
                <w:b/>
                <w:w w:val="95"/>
                <w:sz w:val="20"/>
                <w:szCs w:val="21"/>
              </w:rPr>
            </w:pPr>
          </w:p>
        </w:tc>
        <w:tc>
          <w:tcPr>
            <w:tcW w:w="1238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cs="仿宋_GB2312"/>
                <w:b/>
                <w:w w:val="95"/>
                <w:sz w:val="20"/>
                <w:szCs w:val="21"/>
              </w:rPr>
            </w:pPr>
          </w:p>
        </w:tc>
        <w:tc>
          <w:tcPr>
            <w:tcW w:w="999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cs="仿宋_GB2312"/>
                <w:b/>
                <w:w w:val="95"/>
                <w:sz w:val="20"/>
                <w:szCs w:val="21"/>
              </w:rPr>
            </w:pPr>
          </w:p>
        </w:tc>
        <w:tc>
          <w:tcPr>
            <w:tcW w:w="1185" w:type="dxa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cs="仿宋_GB2312"/>
                <w:b/>
                <w:w w:val="95"/>
                <w:sz w:val="20"/>
                <w:szCs w:val="21"/>
              </w:rPr>
            </w:pPr>
          </w:p>
        </w:tc>
        <w:tc>
          <w:tcPr>
            <w:tcW w:w="955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cs="仿宋_GB2312"/>
                <w:b/>
                <w:w w:val="95"/>
                <w:sz w:val="20"/>
                <w:szCs w:val="21"/>
              </w:rPr>
            </w:pPr>
          </w:p>
        </w:tc>
        <w:tc>
          <w:tcPr>
            <w:tcW w:w="3886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cs="仿宋_GB2312"/>
                <w:b/>
                <w:w w:val="95"/>
                <w:sz w:val="20"/>
                <w:szCs w:val="21"/>
              </w:rPr>
            </w:pPr>
          </w:p>
        </w:tc>
        <w:tc>
          <w:tcPr>
            <w:tcW w:w="3905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cs="仿宋_GB2312"/>
                <w:b/>
                <w:w w:val="95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06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cs="仿宋_GB2312"/>
                <w:b/>
                <w:w w:val="95"/>
                <w:sz w:val="20"/>
                <w:szCs w:val="21"/>
              </w:rPr>
            </w:pPr>
          </w:p>
        </w:tc>
        <w:tc>
          <w:tcPr>
            <w:tcW w:w="1258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cs="仿宋_GB2312"/>
                <w:b/>
                <w:w w:val="95"/>
                <w:sz w:val="20"/>
                <w:szCs w:val="21"/>
              </w:rPr>
            </w:pPr>
          </w:p>
        </w:tc>
        <w:tc>
          <w:tcPr>
            <w:tcW w:w="1238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cs="仿宋_GB2312"/>
                <w:b/>
                <w:w w:val="95"/>
                <w:sz w:val="20"/>
                <w:szCs w:val="21"/>
              </w:rPr>
            </w:pPr>
          </w:p>
        </w:tc>
        <w:tc>
          <w:tcPr>
            <w:tcW w:w="999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cs="仿宋_GB2312"/>
                <w:b/>
                <w:w w:val="95"/>
                <w:sz w:val="20"/>
                <w:szCs w:val="21"/>
              </w:rPr>
            </w:pPr>
          </w:p>
        </w:tc>
        <w:tc>
          <w:tcPr>
            <w:tcW w:w="1185" w:type="dxa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cs="仿宋_GB2312"/>
                <w:b/>
                <w:w w:val="95"/>
                <w:sz w:val="20"/>
                <w:szCs w:val="21"/>
              </w:rPr>
            </w:pPr>
          </w:p>
        </w:tc>
        <w:tc>
          <w:tcPr>
            <w:tcW w:w="955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cs="仿宋_GB2312"/>
                <w:b/>
                <w:w w:val="95"/>
                <w:sz w:val="20"/>
                <w:szCs w:val="21"/>
              </w:rPr>
            </w:pPr>
          </w:p>
        </w:tc>
        <w:tc>
          <w:tcPr>
            <w:tcW w:w="3886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cs="仿宋_GB2312"/>
                <w:b/>
                <w:w w:val="95"/>
                <w:sz w:val="20"/>
                <w:szCs w:val="21"/>
              </w:rPr>
            </w:pPr>
          </w:p>
        </w:tc>
        <w:tc>
          <w:tcPr>
            <w:tcW w:w="3905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cs="仿宋_GB2312"/>
                <w:b/>
                <w:w w:val="95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06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cs="仿宋_GB2312"/>
                <w:b/>
                <w:w w:val="95"/>
                <w:sz w:val="20"/>
                <w:szCs w:val="21"/>
              </w:rPr>
            </w:pPr>
          </w:p>
        </w:tc>
        <w:tc>
          <w:tcPr>
            <w:tcW w:w="1258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cs="仿宋_GB2312"/>
                <w:b/>
                <w:w w:val="95"/>
                <w:sz w:val="20"/>
                <w:szCs w:val="21"/>
              </w:rPr>
            </w:pPr>
          </w:p>
        </w:tc>
        <w:tc>
          <w:tcPr>
            <w:tcW w:w="1238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cs="仿宋_GB2312"/>
                <w:b/>
                <w:w w:val="95"/>
                <w:sz w:val="20"/>
                <w:szCs w:val="21"/>
              </w:rPr>
            </w:pPr>
          </w:p>
        </w:tc>
        <w:tc>
          <w:tcPr>
            <w:tcW w:w="999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cs="仿宋_GB2312"/>
                <w:b/>
                <w:w w:val="95"/>
                <w:sz w:val="20"/>
                <w:szCs w:val="21"/>
              </w:rPr>
            </w:pPr>
          </w:p>
        </w:tc>
        <w:tc>
          <w:tcPr>
            <w:tcW w:w="1185" w:type="dxa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cs="仿宋_GB2312"/>
                <w:b/>
                <w:w w:val="95"/>
                <w:sz w:val="20"/>
                <w:szCs w:val="21"/>
              </w:rPr>
            </w:pPr>
          </w:p>
        </w:tc>
        <w:tc>
          <w:tcPr>
            <w:tcW w:w="955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cs="仿宋_GB2312"/>
                <w:b/>
                <w:w w:val="95"/>
                <w:sz w:val="20"/>
                <w:szCs w:val="21"/>
              </w:rPr>
            </w:pPr>
          </w:p>
        </w:tc>
        <w:tc>
          <w:tcPr>
            <w:tcW w:w="3886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cs="仿宋_GB2312"/>
                <w:b/>
                <w:w w:val="95"/>
                <w:sz w:val="20"/>
                <w:szCs w:val="21"/>
              </w:rPr>
            </w:pPr>
          </w:p>
        </w:tc>
        <w:tc>
          <w:tcPr>
            <w:tcW w:w="3905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cs="仿宋_GB2312"/>
                <w:b/>
                <w:w w:val="95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06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cs="仿宋_GB2312"/>
                <w:b/>
                <w:w w:val="95"/>
                <w:sz w:val="20"/>
                <w:szCs w:val="21"/>
              </w:rPr>
            </w:pPr>
          </w:p>
        </w:tc>
        <w:tc>
          <w:tcPr>
            <w:tcW w:w="1258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cs="仿宋_GB2312"/>
                <w:b/>
                <w:w w:val="95"/>
                <w:sz w:val="20"/>
                <w:szCs w:val="21"/>
              </w:rPr>
            </w:pPr>
          </w:p>
        </w:tc>
        <w:tc>
          <w:tcPr>
            <w:tcW w:w="1238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cs="仿宋_GB2312"/>
                <w:b/>
                <w:w w:val="95"/>
                <w:sz w:val="20"/>
                <w:szCs w:val="21"/>
              </w:rPr>
            </w:pPr>
          </w:p>
        </w:tc>
        <w:tc>
          <w:tcPr>
            <w:tcW w:w="999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cs="仿宋_GB2312"/>
                <w:b/>
                <w:w w:val="95"/>
                <w:sz w:val="20"/>
                <w:szCs w:val="21"/>
              </w:rPr>
            </w:pPr>
          </w:p>
        </w:tc>
        <w:tc>
          <w:tcPr>
            <w:tcW w:w="1185" w:type="dxa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cs="仿宋_GB2312"/>
                <w:b/>
                <w:w w:val="95"/>
                <w:sz w:val="20"/>
                <w:szCs w:val="21"/>
              </w:rPr>
            </w:pPr>
          </w:p>
        </w:tc>
        <w:tc>
          <w:tcPr>
            <w:tcW w:w="955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cs="仿宋_GB2312"/>
                <w:b/>
                <w:w w:val="95"/>
                <w:sz w:val="20"/>
                <w:szCs w:val="21"/>
              </w:rPr>
            </w:pPr>
          </w:p>
        </w:tc>
        <w:tc>
          <w:tcPr>
            <w:tcW w:w="3886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cs="仿宋_GB2312"/>
                <w:b/>
                <w:w w:val="95"/>
                <w:sz w:val="20"/>
                <w:szCs w:val="21"/>
              </w:rPr>
            </w:pPr>
          </w:p>
        </w:tc>
        <w:tc>
          <w:tcPr>
            <w:tcW w:w="3905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cs="仿宋_GB2312"/>
                <w:b/>
                <w:w w:val="95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06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cs="仿宋_GB2312"/>
                <w:b/>
                <w:w w:val="95"/>
                <w:sz w:val="20"/>
                <w:szCs w:val="21"/>
              </w:rPr>
            </w:pPr>
          </w:p>
        </w:tc>
        <w:tc>
          <w:tcPr>
            <w:tcW w:w="1258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cs="仿宋_GB2312"/>
                <w:b/>
                <w:w w:val="95"/>
                <w:sz w:val="20"/>
                <w:szCs w:val="21"/>
              </w:rPr>
            </w:pPr>
          </w:p>
        </w:tc>
        <w:tc>
          <w:tcPr>
            <w:tcW w:w="1238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cs="仿宋_GB2312"/>
                <w:b/>
                <w:w w:val="95"/>
                <w:sz w:val="20"/>
                <w:szCs w:val="21"/>
              </w:rPr>
            </w:pPr>
          </w:p>
        </w:tc>
        <w:tc>
          <w:tcPr>
            <w:tcW w:w="999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cs="仿宋_GB2312"/>
                <w:b/>
                <w:w w:val="95"/>
                <w:sz w:val="20"/>
                <w:szCs w:val="21"/>
              </w:rPr>
            </w:pPr>
          </w:p>
        </w:tc>
        <w:tc>
          <w:tcPr>
            <w:tcW w:w="1185" w:type="dxa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cs="仿宋_GB2312"/>
                <w:b/>
                <w:w w:val="95"/>
                <w:sz w:val="20"/>
                <w:szCs w:val="21"/>
              </w:rPr>
            </w:pPr>
          </w:p>
        </w:tc>
        <w:tc>
          <w:tcPr>
            <w:tcW w:w="955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cs="仿宋_GB2312"/>
                <w:b/>
                <w:w w:val="95"/>
                <w:sz w:val="20"/>
                <w:szCs w:val="21"/>
              </w:rPr>
            </w:pPr>
          </w:p>
        </w:tc>
        <w:tc>
          <w:tcPr>
            <w:tcW w:w="3886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cs="仿宋_GB2312"/>
                <w:b/>
                <w:w w:val="95"/>
                <w:sz w:val="20"/>
                <w:szCs w:val="21"/>
              </w:rPr>
            </w:pPr>
          </w:p>
        </w:tc>
        <w:tc>
          <w:tcPr>
            <w:tcW w:w="3905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cs="仿宋_GB2312"/>
                <w:b/>
                <w:w w:val="95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06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cs="仿宋_GB2312"/>
                <w:b/>
                <w:w w:val="95"/>
                <w:sz w:val="20"/>
                <w:szCs w:val="21"/>
              </w:rPr>
            </w:pPr>
          </w:p>
        </w:tc>
        <w:tc>
          <w:tcPr>
            <w:tcW w:w="1258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cs="仿宋_GB2312"/>
                <w:b/>
                <w:w w:val="95"/>
                <w:sz w:val="20"/>
                <w:szCs w:val="21"/>
              </w:rPr>
            </w:pPr>
          </w:p>
        </w:tc>
        <w:tc>
          <w:tcPr>
            <w:tcW w:w="1238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cs="仿宋_GB2312"/>
                <w:b/>
                <w:w w:val="95"/>
                <w:sz w:val="20"/>
                <w:szCs w:val="21"/>
              </w:rPr>
            </w:pPr>
          </w:p>
        </w:tc>
        <w:tc>
          <w:tcPr>
            <w:tcW w:w="999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cs="仿宋_GB2312"/>
                <w:b/>
                <w:w w:val="95"/>
                <w:sz w:val="20"/>
                <w:szCs w:val="21"/>
              </w:rPr>
            </w:pPr>
          </w:p>
        </w:tc>
        <w:tc>
          <w:tcPr>
            <w:tcW w:w="1185" w:type="dxa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cs="仿宋_GB2312"/>
                <w:b/>
                <w:w w:val="95"/>
                <w:sz w:val="20"/>
                <w:szCs w:val="21"/>
              </w:rPr>
            </w:pPr>
          </w:p>
        </w:tc>
        <w:tc>
          <w:tcPr>
            <w:tcW w:w="955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cs="仿宋_GB2312"/>
                <w:b/>
                <w:w w:val="95"/>
                <w:sz w:val="20"/>
                <w:szCs w:val="21"/>
              </w:rPr>
            </w:pPr>
          </w:p>
        </w:tc>
        <w:tc>
          <w:tcPr>
            <w:tcW w:w="3886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cs="仿宋_GB2312"/>
                <w:b/>
                <w:w w:val="95"/>
                <w:sz w:val="20"/>
                <w:szCs w:val="21"/>
              </w:rPr>
            </w:pPr>
          </w:p>
        </w:tc>
        <w:tc>
          <w:tcPr>
            <w:tcW w:w="3905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cs="仿宋_GB2312"/>
                <w:b/>
                <w:w w:val="95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706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cs="仿宋_GB2312"/>
                <w:b/>
                <w:w w:val="95"/>
                <w:sz w:val="20"/>
                <w:szCs w:val="21"/>
              </w:rPr>
            </w:pPr>
          </w:p>
        </w:tc>
        <w:tc>
          <w:tcPr>
            <w:tcW w:w="1258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cs="仿宋_GB2312"/>
                <w:b/>
                <w:w w:val="95"/>
                <w:sz w:val="20"/>
                <w:szCs w:val="21"/>
              </w:rPr>
            </w:pPr>
          </w:p>
        </w:tc>
        <w:tc>
          <w:tcPr>
            <w:tcW w:w="1238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cs="仿宋_GB2312"/>
                <w:b/>
                <w:w w:val="95"/>
                <w:sz w:val="20"/>
                <w:szCs w:val="21"/>
              </w:rPr>
            </w:pPr>
          </w:p>
        </w:tc>
        <w:tc>
          <w:tcPr>
            <w:tcW w:w="999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cs="仿宋_GB2312"/>
                <w:b/>
                <w:w w:val="95"/>
                <w:sz w:val="20"/>
                <w:szCs w:val="21"/>
              </w:rPr>
            </w:pPr>
          </w:p>
        </w:tc>
        <w:tc>
          <w:tcPr>
            <w:tcW w:w="1185" w:type="dxa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cs="仿宋_GB2312"/>
                <w:b/>
                <w:w w:val="95"/>
                <w:sz w:val="20"/>
                <w:szCs w:val="21"/>
              </w:rPr>
            </w:pPr>
          </w:p>
        </w:tc>
        <w:tc>
          <w:tcPr>
            <w:tcW w:w="955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cs="仿宋_GB2312"/>
                <w:b/>
                <w:w w:val="95"/>
                <w:sz w:val="20"/>
                <w:szCs w:val="21"/>
              </w:rPr>
            </w:pPr>
          </w:p>
        </w:tc>
        <w:tc>
          <w:tcPr>
            <w:tcW w:w="3886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cs="仿宋_GB2312"/>
                <w:b/>
                <w:w w:val="95"/>
                <w:sz w:val="20"/>
                <w:szCs w:val="21"/>
              </w:rPr>
            </w:pPr>
          </w:p>
        </w:tc>
        <w:tc>
          <w:tcPr>
            <w:tcW w:w="3905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cs="仿宋_GB2312"/>
                <w:b/>
                <w:w w:val="95"/>
                <w:sz w:val="20"/>
                <w:szCs w:val="21"/>
              </w:rPr>
            </w:pPr>
          </w:p>
        </w:tc>
      </w:tr>
    </w:tbl>
    <w:p>
      <w:pPr>
        <w:snapToGrid w:val="0"/>
        <w:rPr>
          <w:rFonts w:ascii="仿宋_GB2312" w:hAnsi="仿宋_GB2312" w:cs="仿宋_GB2312"/>
          <w:sz w:val="24"/>
        </w:rPr>
      </w:pPr>
      <w:r>
        <w:rPr>
          <w:rFonts w:hint="eastAsia" w:ascii="仿宋_GB2312" w:hAnsi="仿宋_GB2312" w:cs="仿宋_GB2312"/>
          <w:sz w:val="24"/>
        </w:rPr>
        <w:t>注：1.获奖情况为上年度所获校级及以上奖励，外宣报道情况为上年度所获校级以上主流媒体报道（填写不超过5条）。</w:t>
      </w:r>
    </w:p>
    <w:p>
      <w:pPr>
        <w:snapToGrid w:val="0"/>
        <w:ind w:firstLine="480" w:firstLineChars="200"/>
        <w:rPr>
          <w:rFonts w:ascii="仿宋_GB2312" w:hAnsi="仿宋_GB2312" w:cs="仿宋_GB2312"/>
          <w:sz w:val="24"/>
        </w:rPr>
      </w:pPr>
      <w:r>
        <w:rPr>
          <w:rFonts w:hint="eastAsia" w:ascii="仿宋_GB2312" w:hAnsi="仿宋_GB2312" w:cs="仿宋_GB2312"/>
          <w:sz w:val="24"/>
        </w:rPr>
        <w:t>2.汇总表奖项、外宣报道要求与推荐表一致，奖项按照国家级、省级、市级、校级顺序进行排列，然后级别相同按照时间顺序排列，外宣报道还需注明报道内容主题。</w:t>
      </w:r>
    </w:p>
    <w:p>
      <w:pPr>
        <w:widowControl/>
        <w:snapToGrid w:val="0"/>
        <w:spacing w:line="480" w:lineRule="atLeast"/>
        <w:ind w:right="1083"/>
        <w:rPr>
          <w:rFonts w:ascii="仿宋_GB2312" w:hAnsi="仿宋_GB2312" w:cs="仿宋_GB2312"/>
          <w:kern w:val="0"/>
          <w:sz w:val="20"/>
          <w:szCs w:val="32"/>
        </w:rPr>
      </w:pPr>
    </w:p>
    <w:p>
      <w:pPr>
        <w:snapToGrid w:val="0"/>
        <w:spacing w:line="500" w:lineRule="exact"/>
        <w:jc w:val="center"/>
        <w:rPr>
          <w:rFonts w:ascii="仿宋_GB2312" w:hAnsi="仿宋_GB2312" w:cs="仿宋_GB2312"/>
          <w:b/>
          <w:w w:val="95"/>
          <w:sz w:val="20"/>
          <w:szCs w:val="32"/>
        </w:rPr>
      </w:pPr>
      <w:r>
        <w:rPr>
          <w:rFonts w:hint="eastAsia" w:ascii="仿宋_GB2312" w:hAnsi="仿宋_GB2312" w:cs="仿宋_GB2312"/>
          <w:b/>
          <w:w w:val="95"/>
          <w:szCs w:val="32"/>
          <w:lang w:val="en-US" w:eastAsia="zh-CN"/>
        </w:rPr>
        <w:t>附件8：</w:t>
      </w:r>
      <w:r>
        <w:rPr>
          <w:rFonts w:hint="eastAsia" w:ascii="仿宋_GB2312" w:hAnsi="仿宋_GB2312" w:cs="仿宋_GB2312"/>
          <w:b/>
          <w:w w:val="95"/>
          <w:szCs w:val="32"/>
        </w:rPr>
        <w:t>湖南科技大学</w:t>
      </w:r>
      <w:r>
        <w:rPr>
          <w:rFonts w:hint="eastAsia" w:ascii="仿宋_GB2312" w:hAnsi="仿宋_GB2312" w:cs="仿宋_GB2312"/>
          <w:b/>
          <w:bCs/>
          <w:szCs w:val="32"/>
        </w:rPr>
        <w:t>202</w:t>
      </w:r>
      <w:r>
        <w:rPr>
          <w:rFonts w:hint="eastAsia" w:ascii="仿宋_GB2312" w:hAnsi="仿宋_GB2312" w:cs="仿宋_GB2312"/>
          <w:b/>
          <w:bCs/>
          <w:szCs w:val="32"/>
          <w:lang w:val="en-US" w:eastAsia="zh-CN"/>
        </w:rPr>
        <w:t>3</w:t>
      </w:r>
      <w:r>
        <w:rPr>
          <w:rFonts w:hint="eastAsia" w:ascii="仿宋_GB2312" w:hAnsi="仿宋_GB2312" w:cs="仿宋_GB2312"/>
          <w:b/>
          <w:bCs/>
          <w:szCs w:val="32"/>
        </w:rPr>
        <w:t>-202</w:t>
      </w:r>
      <w:r>
        <w:rPr>
          <w:rFonts w:hint="eastAsia" w:ascii="仿宋_GB2312" w:hAnsi="仿宋_GB2312" w:cs="仿宋_GB2312"/>
          <w:b/>
          <w:bCs/>
          <w:szCs w:val="32"/>
          <w:lang w:val="en-US" w:eastAsia="zh-CN"/>
        </w:rPr>
        <w:t>4</w:t>
      </w:r>
      <w:r>
        <w:rPr>
          <w:rFonts w:hint="eastAsia" w:ascii="仿宋_GB2312" w:hAnsi="仿宋_GB2312" w:cs="仿宋_GB2312"/>
          <w:b/>
          <w:w w:val="95"/>
          <w:szCs w:val="32"/>
        </w:rPr>
        <w:t>学年个人奖励汇总表（教师）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7"/>
        <w:gridCol w:w="1018"/>
        <w:gridCol w:w="1655"/>
        <w:gridCol w:w="1018"/>
        <w:gridCol w:w="637"/>
        <w:gridCol w:w="637"/>
        <w:gridCol w:w="1041"/>
        <w:gridCol w:w="1069"/>
        <w:gridCol w:w="62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exact"/>
        </w:trPr>
        <w:tc>
          <w:tcPr>
            <w:tcW w:w="607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_GB2312" w:cs="仿宋_GB2312"/>
                <w:b/>
                <w:w w:val="95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b/>
                <w:w w:val="95"/>
                <w:sz w:val="21"/>
                <w:szCs w:val="21"/>
              </w:rPr>
              <w:t>序号</w:t>
            </w:r>
          </w:p>
        </w:tc>
        <w:tc>
          <w:tcPr>
            <w:tcW w:w="1018" w:type="dxa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_GB2312" w:cs="仿宋_GB2312"/>
                <w:b/>
                <w:w w:val="95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b/>
                <w:w w:val="95"/>
                <w:sz w:val="21"/>
                <w:szCs w:val="21"/>
              </w:rPr>
              <w:t>奖励</w:t>
            </w:r>
          </w:p>
          <w:p>
            <w:pPr>
              <w:snapToGrid w:val="0"/>
              <w:spacing w:line="400" w:lineRule="exact"/>
              <w:jc w:val="center"/>
              <w:rPr>
                <w:rFonts w:ascii="仿宋_GB2312" w:hAnsi="仿宋_GB2312" w:cs="仿宋_GB2312"/>
                <w:b/>
                <w:w w:val="95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b/>
                <w:w w:val="95"/>
                <w:sz w:val="21"/>
                <w:szCs w:val="21"/>
              </w:rPr>
              <w:t>名称</w:t>
            </w:r>
          </w:p>
        </w:tc>
        <w:tc>
          <w:tcPr>
            <w:tcW w:w="1655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_GB2312" w:cs="仿宋_GB2312"/>
                <w:b/>
                <w:w w:val="95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b/>
                <w:w w:val="95"/>
                <w:sz w:val="21"/>
                <w:szCs w:val="21"/>
              </w:rPr>
              <w:t>所在学院及职务</w:t>
            </w:r>
          </w:p>
        </w:tc>
        <w:tc>
          <w:tcPr>
            <w:tcW w:w="1018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_GB2312" w:cs="仿宋_GB2312"/>
                <w:b/>
                <w:w w:val="95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b/>
                <w:w w:val="95"/>
                <w:sz w:val="21"/>
                <w:szCs w:val="21"/>
              </w:rPr>
              <w:t>姓名</w:t>
            </w:r>
          </w:p>
        </w:tc>
        <w:tc>
          <w:tcPr>
            <w:tcW w:w="637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_GB2312" w:cs="仿宋_GB2312"/>
                <w:b/>
                <w:w w:val="95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b/>
                <w:w w:val="95"/>
                <w:sz w:val="21"/>
                <w:szCs w:val="21"/>
              </w:rPr>
              <w:t>性别</w:t>
            </w:r>
          </w:p>
        </w:tc>
        <w:tc>
          <w:tcPr>
            <w:tcW w:w="637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_GB2312" w:cs="仿宋_GB2312"/>
                <w:b/>
                <w:w w:val="95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b/>
                <w:w w:val="95"/>
                <w:sz w:val="21"/>
                <w:szCs w:val="21"/>
              </w:rPr>
              <w:t>民族</w:t>
            </w:r>
          </w:p>
        </w:tc>
        <w:tc>
          <w:tcPr>
            <w:tcW w:w="1041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_GB2312" w:cs="仿宋_GB2312"/>
                <w:b/>
                <w:w w:val="95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b/>
                <w:w w:val="95"/>
                <w:sz w:val="21"/>
                <w:szCs w:val="21"/>
              </w:rPr>
              <w:t>政治面貌</w:t>
            </w:r>
          </w:p>
        </w:tc>
        <w:tc>
          <w:tcPr>
            <w:tcW w:w="1069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_GB2312" w:cs="仿宋_GB2312"/>
                <w:b/>
                <w:w w:val="95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b/>
                <w:w w:val="95"/>
                <w:sz w:val="21"/>
                <w:szCs w:val="21"/>
              </w:rPr>
              <w:t>文化程度</w:t>
            </w:r>
          </w:p>
        </w:tc>
        <w:tc>
          <w:tcPr>
            <w:tcW w:w="6259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_GB2312" w:cs="仿宋_GB2312"/>
                <w:b/>
                <w:w w:val="95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b/>
                <w:w w:val="95"/>
                <w:sz w:val="21"/>
                <w:szCs w:val="21"/>
              </w:rPr>
              <w:t>上一年度科研、所获荣誉（校级及以上）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7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cs="仿宋_GB2312"/>
                <w:b/>
                <w:w w:val="95"/>
                <w:sz w:val="20"/>
                <w:szCs w:val="21"/>
              </w:rPr>
            </w:pPr>
          </w:p>
        </w:tc>
        <w:tc>
          <w:tcPr>
            <w:tcW w:w="1018" w:type="dxa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cs="仿宋_GB2312"/>
                <w:b/>
                <w:w w:val="95"/>
                <w:sz w:val="20"/>
                <w:szCs w:val="21"/>
              </w:rPr>
            </w:pPr>
          </w:p>
        </w:tc>
        <w:tc>
          <w:tcPr>
            <w:tcW w:w="1655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cs="仿宋_GB2312"/>
                <w:b/>
                <w:w w:val="95"/>
                <w:sz w:val="20"/>
                <w:szCs w:val="21"/>
              </w:rPr>
            </w:pPr>
          </w:p>
        </w:tc>
        <w:tc>
          <w:tcPr>
            <w:tcW w:w="1018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cs="仿宋_GB2312"/>
                <w:b/>
                <w:w w:val="95"/>
                <w:sz w:val="20"/>
                <w:szCs w:val="21"/>
              </w:rPr>
            </w:pPr>
          </w:p>
        </w:tc>
        <w:tc>
          <w:tcPr>
            <w:tcW w:w="637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cs="仿宋_GB2312"/>
                <w:b/>
                <w:w w:val="95"/>
                <w:sz w:val="20"/>
                <w:szCs w:val="21"/>
              </w:rPr>
            </w:pPr>
          </w:p>
        </w:tc>
        <w:tc>
          <w:tcPr>
            <w:tcW w:w="637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cs="仿宋_GB2312"/>
                <w:b/>
                <w:w w:val="95"/>
                <w:sz w:val="20"/>
                <w:szCs w:val="21"/>
              </w:rPr>
            </w:pPr>
          </w:p>
        </w:tc>
        <w:tc>
          <w:tcPr>
            <w:tcW w:w="1041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cs="仿宋_GB2312"/>
                <w:b/>
                <w:w w:val="95"/>
                <w:sz w:val="20"/>
                <w:szCs w:val="21"/>
              </w:rPr>
            </w:pPr>
          </w:p>
        </w:tc>
        <w:tc>
          <w:tcPr>
            <w:tcW w:w="1069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cs="仿宋_GB2312"/>
                <w:b/>
                <w:w w:val="95"/>
                <w:sz w:val="20"/>
                <w:szCs w:val="21"/>
              </w:rPr>
            </w:pPr>
          </w:p>
        </w:tc>
        <w:tc>
          <w:tcPr>
            <w:tcW w:w="6259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cs="仿宋_GB2312"/>
                <w:b/>
                <w:w w:val="95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7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cs="仿宋_GB2312"/>
                <w:b/>
                <w:w w:val="95"/>
                <w:sz w:val="20"/>
                <w:szCs w:val="21"/>
              </w:rPr>
            </w:pPr>
          </w:p>
        </w:tc>
        <w:tc>
          <w:tcPr>
            <w:tcW w:w="1018" w:type="dxa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cs="仿宋_GB2312"/>
                <w:b/>
                <w:w w:val="95"/>
                <w:sz w:val="20"/>
                <w:szCs w:val="21"/>
              </w:rPr>
            </w:pPr>
          </w:p>
        </w:tc>
        <w:tc>
          <w:tcPr>
            <w:tcW w:w="1655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cs="仿宋_GB2312"/>
                <w:b/>
                <w:w w:val="95"/>
                <w:sz w:val="20"/>
                <w:szCs w:val="21"/>
              </w:rPr>
            </w:pPr>
          </w:p>
        </w:tc>
        <w:tc>
          <w:tcPr>
            <w:tcW w:w="1018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cs="仿宋_GB2312"/>
                <w:b/>
                <w:w w:val="95"/>
                <w:sz w:val="20"/>
                <w:szCs w:val="21"/>
              </w:rPr>
            </w:pPr>
          </w:p>
        </w:tc>
        <w:tc>
          <w:tcPr>
            <w:tcW w:w="637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cs="仿宋_GB2312"/>
                <w:b/>
                <w:w w:val="95"/>
                <w:sz w:val="20"/>
                <w:szCs w:val="21"/>
              </w:rPr>
            </w:pPr>
          </w:p>
        </w:tc>
        <w:tc>
          <w:tcPr>
            <w:tcW w:w="637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cs="仿宋_GB2312"/>
                <w:b/>
                <w:w w:val="95"/>
                <w:sz w:val="20"/>
                <w:szCs w:val="21"/>
              </w:rPr>
            </w:pPr>
          </w:p>
        </w:tc>
        <w:tc>
          <w:tcPr>
            <w:tcW w:w="1041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cs="仿宋_GB2312"/>
                <w:b/>
                <w:w w:val="95"/>
                <w:sz w:val="20"/>
                <w:szCs w:val="21"/>
              </w:rPr>
            </w:pPr>
          </w:p>
        </w:tc>
        <w:tc>
          <w:tcPr>
            <w:tcW w:w="1069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cs="仿宋_GB2312"/>
                <w:b/>
                <w:w w:val="95"/>
                <w:sz w:val="20"/>
                <w:szCs w:val="21"/>
              </w:rPr>
            </w:pPr>
          </w:p>
        </w:tc>
        <w:tc>
          <w:tcPr>
            <w:tcW w:w="6259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cs="仿宋_GB2312"/>
                <w:b/>
                <w:w w:val="95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7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cs="仿宋_GB2312"/>
                <w:b/>
                <w:w w:val="95"/>
                <w:sz w:val="20"/>
                <w:szCs w:val="21"/>
              </w:rPr>
            </w:pPr>
          </w:p>
        </w:tc>
        <w:tc>
          <w:tcPr>
            <w:tcW w:w="1018" w:type="dxa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cs="仿宋_GB2312"/>
                <w:b/>
                <w:w w:val="95"/>
                <w:sz w:val="20"/>
                <w:szCs w:val="21"/>
              </w:rPr>
            </w:pPr>
          </w:p>
        </w:tc>
        <w:tc>
          <w:tcPr>
            <w:tcW w:w="1655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cs="仿宋_GB2312"/>
                <w:b/>
                <w:w w:val="95"/>
                <w:sz w:val="20"/>
                <w:szCs w:val="21"/>
              </w:rPr>
            </w:pPr>
          </w:p>
        </w:tc>
        <w:tc>
          <w:tcPr>
            <w:tcW w:w="1018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cs="仿宋_GB2312"/>
                <w:b/>
                <w:w w:val="95"/>
                <w:sz w:val="20"/>
                <w:szCs w:val="21"/>
              </w:rPr>
            </w:pPr>
          </w:p>
        </w:tc>
        <w:tc>
          <w:tcPr>
            <w:tcW w:w="637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cs="仿宋_GB2312"/>
                <w:b/>
                <w:w w:val="95"/>
                <w:sz w:val="20"/>
                <w:szCs w:val="21"/>
              </w:rPr>
            </w:pPr>
          </w:p>
        </w:tc>
        <w:tc>
          <w:tcPr>
            <w:tcW w:w="637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cs="仿宋_GB2312"/>
                <w:b/>
                <w:w w:val="95"/>
                <w:sz w:val="20"/>
                <w:szCs w:val="21"/>
              </w:rPr>
            </w:pPr>
          </w:p>
        </w:tc>
        <w:tc>
          <w:tcPr>
            <w:tcW w:w="1041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cs="仿宋_GB2312"/>
                <w:b/>
                <w:w w:val="95"/>
                <w:sz w:val="20"/>
                <w:szCs w:val="21"/>
              </w:rPr>
            </w:pPr>
          </w:p>
        </w:tc>
        <w:tc>
          <w:tcPr>
            <w:tcW w:w="1069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cs="仿宋_GB2312"/>
                <w:b/>
                <w:w w:val="95"/>
                <w:sz w:val="20"/>
                <w:szCs w:val="21"/>
              </w:rPr>
            </w:pPr>
          </w:p>
        </w:tc>
        <w:tc>
          <w:tcPr>
            <w:tcW w:w="6259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cs="仿宋_GB2312"/>
                <w:b/>
                <w:w w:val="95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7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cs="仿宋_GB2312"/>
                <w:b/>
                <w:w w:val="95"/>
                <w:sz w:val="20"/>
                <w:szCs w:val="21"/>
              </w:rPr>
            </w:pPr>
          </w:p>
        </w:tc>
        <w:tc>
          <w:tcPr>
            <w:tcW w:w="1018" w:type="dxa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cs="仿宋_GB2312"/>
                <w:b/>
                <w:w w:val="95"/>
                <w:sz w:val="20"/>
                <w:szCs w:val="21"/>
              </w:rPr>
            </w:pPr>
          </w:p>
        </w:tc>
        <w:tc>
          <w:tcPr>
            <w:tcW w:w="1655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cs="仿宋_GB2312"/>
                <w:b/>
                <w:w w:val="95"/>
                <w:sz w:val="20"/>
                <w:szCs w:val="21"/>
              </w:rPr>
            </w:pPr>
          </w:p>
        </w:tc>
        <w:tc>
          <w:tcPr>
            <w:tcW w:w="1018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cs="仿宋_GB2312"/>
                <w:b/>
                <w:w w:val="95"/>
                <w:sz w:val="20"/>
                <w:szCs w:val="21"/>
              </w:rPr>
            </w:pPr>
          </w:p>
        </w:tc>
        <w:tc>
          <w:tcPr>
            <w:tcW w:w="637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cs="仿宋_GB2312"/>
                <w:b/>
                <w:w w:val="95"/>
                <w:sz w:val="20"/>
                <w:szCs w:val="21"/>
              </w:rPr>
            </w:pPr>
          </w:p>
        </w:tc>
        <w:tc>
          <w:tcPr>
            <w:tcW w:w="637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cs="仿宋_GB2312"/>
                <w:b/>
                <w:w w:val="95"/>
                <w:sz w:val="20"/>
                <w:szCs w:val="21"/>
              </w:rPr>
            </w:pPr>
          </w:p>
        </w:tc>
        <w:tc>
          <w:tcPr>
            <w:tcW w:w="1041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cs="仿宋_GB2312"/>
                <w:b/>
                <w:w w:val="95"/>
                <w:sz w:val="20"/>
                <w:szCs w:val="21"/>
              </w:rPr>
            </w:pPr>
          </w:p>
        </w:tc>
        <w:tc>
          <w:tcPr>
            <w:tcW w:w="1069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cs="仿宋_GB2312"/>
                <w:b/>
                <w:w w:val="95"/>
                <w:sz w:val="20"/>
                <w:szCs w:val="21"/>
              </w:rPr>
            </w:pPr>
          </w:p>
        </w:tc>
        <w:tc>
          <w:tcPr>
            <w:tcW w:w="6259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cs="仿宋_GB2312"/>
                <w:b/>
                <w:w w:val="95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7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cs="仿宋_GB2312"/>
                <w:b/>
                <w:w w:val="95"/>
                <w:sz w:val="20"/>
                <w:szCs w:val="21"/>
              </w:rPr>
            </w:pPr>
          </w:p>
        </w:tc>
        <w:tc>
          <w:tcPr>
            <w:tcW w:w="1018" w:type="dxa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cs="仿宋_GB2312"/>
                <w:b/>
                <w:w w:val="95"/>
                <w:sz w:val="20"/>
                <w:szCs w:val="21"/>
              </w:rPr>
            </w:pPr>
          </w:p>
        </w:tc>
        <w:tc>
          <w:tcPr>
            <w:tcW w:w="1655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cs="仿宋_GB2312"/>
                <w:b/>
                <w:w w:val="95"/>
                <w:sz w:val="20"/>
                <w:szCs w:val="21"/>
              </w:rPr>
            </w:pPr>
          </w:p>
        </w:tc>
        <w:tc>
          <w:tcPr>
            <w:tcW w:w="1018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cs="仿宋_GB2312"/>
                <w:b/>
                <w:w w:val="95"/>
                <w:sz w:val="20"/>
                <w:szCs w:val="21"/>
              </w:rPr>
            </w:pPr>
          </w:p>
        </w:tc>
        <w:tc>
          <w:tcPr>
            <w:tcW w:w="637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cs="仿宋_GB2312"/>
                <w:b/>
                <w:w w:val="95"/>
                <w:sz w:val="20"/>
                <w:szCs w:val="21"/>
              </w:rPr>
            </w:pPr>
          </w:p>
        </w:tc>
        <w:tc>
          <w:tcPr>
            <w:tcW w:w="637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cs="仿宋_GB2312"/>
                <w:b/>
                <w:w w:val="95"/>
                <w:sz w:val="20"/>
                <w:szCs w:val="21"/>
              </w:rPr>
            </w:pPr>
          </w:p>
        </w:tc>
        <w:tc>
          <w:tcPr>
            <w:tcW w:w="1041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cs="仿宋_GB2312"/>
                <w:b/>
                <w:w w:val="95"/>
                <w:sz w:val="20"/>
                <w:szCs w:val="21"/>
              </w:rPr>
            </w:pPr>
          </w:p>
        </w:tc>
        <w:tc>
          <w:tcPr>
            <w:tcW w:w="1069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cs="仿宋_GB2312"/>
                <w:b/>
                <w:w w:val="95"/>
                <w:sz w:val="20"/>
                <w:szCs w:val="21"/>
              </w:rPr>
            </w:pPr>
          </w:p>
        </w:tc>
        <w:tc>
          <w:tcPr>
            <w:tcW w:w="6259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cs="仿宋_GB2312"/>
                <w:b/>
                <w:w w:val="95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7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cs="仿宋_GB2312"/>
                <w:b/>
                <w:w w:val="95"/>
                <w:sz w:val="20"/>
                <w:szCs w:val="21"/>
              </w:rPr>
            </w:pPr>
          </w:p>
        </w:tc>
        <w:tc>
          <w:tcPr>
            <w:tcW w:w="1018" w:type="dxa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cs="仿宋_GB2312"/>
                <w:b/>
                <w:w w:val="95"/>
                <w:sz w:val="20"/>
                <w:szCs w:val="21"/>
              </w:rPr>
            </w:pPr>
          </w:p>
        </w:tc>
        <w:tc>
          <w:tcPr>
            <w:tcW w:w="1655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cs="仿宋_GB2312"/>
                <w:b/>
                <w:w w:val="95"/>
                <w:sz w:val="20"/>
                <w:szCs w:val="21"/>
              </w:rPr>
            </w:pPr>
          </w:p>
        </w:tc>
        <w:tc>
          <w:tcPr>
            <w:tcW w:w="1018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cs="仿宋_GB2312"/>
                <w:b/>
                <w:w w:val="95"/>
                <w:sz w:val="20"/>
                <w:szCs w:val="21"/>
              </w:rPr>
            </w:pPr>
          </w:p>
        </w:tc>
        <w:tc>
          <w:tcPr>
            <w:tcW w:w="637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cs="仿宋_GB2312"/>
                <w:b/>
                <w:w w:val="95"/>
                <w:sz w:val="20"/>
                <w:szCs w:val="21"/>
              </w:rPr>
            </w:pPr>
          </w:p>
        </w:tc>
        <w:tc>
          <w:tcPr>
            <w:tcW w:w="637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cs="仿宋_GB2312"/>
                <w:b/>
                <w:w w:val="95"/>
                <w:sz w:val="20"/>
                <w:szCs w:val="21"/>
              </w:rPr>
            </w:pPr>
          </w:p>
        </w:tc>
        <w:tc>
          <w:tcPr>
            <w:tcW w:w="1041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cs="仿宋_GB2312"/>
                <w:b/>
                <w:w w:val="95"/>
                <w:sz w:val="20"/>
                <w:szCs w:val="21"/>
              </w:rPr>
            </w:pPr>
          </w:p>
        </w:tc>
        <w:tc>
          <w:tcPr>
            <w:tcW w:w="1069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cs="仿宋_GB2312"/>
                <w:b/>
                <w:w w:val="95"/>
                <w:sz w:val="20"/>
                <w:szCs w:val="21"/>
              </w:rPr>
            </w:pPr>
          </w:p>
        </w:tc>
        <w:tc>
          <w:tcPr>
            <w:tcW w:w="6259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cs="仿宋_GB2312"/>
                <w:b/>
                <w:w w:val="95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7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cs="仿宋_GB2312"/>
                <w:b/>
                <w:w w:val="95"/>
                <w:sz w:val="20"/>
                <w:szCs w:val="21"/>
              </w:rPr>
            </w:pPr>
          </w:p>
        </w:tc>
        <w:tc>
          <w:tcPr>
            <w:tcW w:w="1018" w:type="dxa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cs="仿宋_GB2312"/>
                <w:b/>
                <w:w w:val="95"/>
                <w:sz w:val="20"/>
                <w:szCs w:val="21"/>
              </w:rPr>
            </w:pPr>
          </w:p>
        </w:tc>
        <w:tc>
          <w:tcPr>
            <w:tcW w:w="1655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cs="仿宋_GB2312"/>
                <w:b/>
                <w:w w:val="95"/>
                <w:sz w:val="20"/>
                <w:szCs w:val="21"/>
              </w:rPr>
            </w:pPr>
          </w:p>
        </w:tc>
        <w:tc>
          <w:tcPr>
            <w:tcW w:w="1018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cs="仿宋_GB2312"/>
                <w:b/>
                <w:w w:val="95"/>
                <w:sz w:val="20"/>
                <w:szCs w:val="21"/>
              </w:rPr>
            </w:pPr>
          </w:p>
        </w:tc>
        <w:tc>
          <w:tcPr>
            <w:tcW w:w="637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cs="仿宋_GB2312"/>
                <w:b/>
                <w:w w:val="95"/>
                <w:sz w:val="20"/>
                <w:szCs w:val="21"/>
              </w:rPr>
            </w:pPr>
          </w:p>
        </w:tc>
        <w:tc>
          <w:tcPr>
            <w:tcW w:w="637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cs="仿宋_GB2312"/>
                <w:b/>
                <w:w w:val="95"/>
                <w:sz w:val="20"/>
                <w:szCs w:val="21"/>
              </w:rPr>
            </w:pPr>
          </w:p>
        </w:tc>
        <w:tc>
          <w:tcPr>
            <w:tcW w:w="1041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cs="仿宋_GB2312"/>
                <w:b/>
                <w:w w:val="95"/>
                <w:sz w:val="20"/>
                <w:szCs w:val="21"/>
              </w:rPr>
            </w:pPr>
          </w:p>
        </w:tc>
        <w:tc>
          <w:tcPr>
            <w:tcW w:w="1069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cs="仿宋_GB2312"/>
                <w:b/>
                <w:w w:val="95"/>
                <w:sz w:val="20"/>
                <w:szCs w:val="21"/>
              </w:rPr>
            </w:pPr>
          </w:p>
        </w:tc>
        <w:tc>
          <w:tcPr>
            <w:tcW w:w="6259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cs="仿宋_GB2312"/>
                <w:b/>
                <w:w w:val="95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7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cs="仿宋_GB2312"/>
                <w:b/>
                <w:w w:val="95"/>
                <w:sz w:val="20"/>
                <w:szCs w:val="21"/>
              </w:rPr>
            </w:pPr>
          </w:p>
        </w:tc>
        <w:tc>
          <w:tcPr>
            <w:tcW w:w="1018" w:type="dxa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cs="仿宋_GB2312"/>
                <w:b/>
                <w:w w:val="95"/>
                <w:sz w:val="20"/>
                <w:szCs w:val="21"/>
              </w:rPr>
            </w:pPr>
          </w:p>
        </w:tc>
        <w:tc>
          <w:tcPr>
            <w:tcW w:w="1655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cs="仿宋_GB2312"/>
                <w:b/>
                <w:w w:val="95"/>
                <w:sz w:val="20"/>
                <w:szCs w:val="21"/>
              </w:rPr>
            </w:pPr>
          </w:p>
        </w:tc>
        <w:tc>
          <w:tcPr>
            <w:tcW w:w="1018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cs="仿宋_GB2312"/>
                <w:b/>
                <w:w w:val="95"/>
                <w:sz w:val="20"/>
                <w:szCs w:val="21"/>
              </w:rPr>
            </w:pPr>
          </w:p>
        </w:tc>
        <w:tc>
          <w:tcPr>
            <w:tcW w:w="637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cs="仿宋_GB2312"/>
                <w:b/>
                <w:w w:val="95"/>
                <w:sz w:val="20"/>
                <w:szCs w:val="21"/>
              </w:rPr>
            </w:pPr>
          </w:p>
        </w:tc>
        <w:tc>
          <w:tcPr>
            <w:tcW w:w="637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cs="仿宋_GB2312"/>
                <w:b/>
                <w:w w:val="95"/>
                <w:sz w:val="20"/>
                <w:szCs w:val="21"/>
              </w:rPr>
            </w:pPr>
          </w:p>
        </w:tc>
        <w:tc>
          <w:tcPr>
            <w:tcW w:w="1041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cs="仿宋_GB2312"/>
                <w:b/>
                <w:w w:val="95"/>
                <w:sz w:val="20"/>
                <w:szCs w:val="21"/>
              </w:rPr>
            </w:pPr>
          </w:p>
        </w:tc>
        <w:tc>
          <w:tcPr>
            <w:tcW w:w="1069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cs="仿宋_GB2312"/>
                <w:b/>
                <w:w w:val="95"/>
                <w:sz w:val="20"/>
                <w:szCs w:val="21"/>
              </w:rPr>
            </w:pPr>
          </w:p>
        </w:tc>
        <w:tc>
          <w:tcPr>
            <w:tcW w:w="6259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cs="仿宋_GB2312"/>
                <w:b/>
                <w:w w:val="95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7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cs="仿宋_GB2312"/>
                <w:b/>
                <w:w w:val="95"/>
                <w:sz w:val="20"/>
                <w:szCs w:val="21"/>
              </w:rPr>
            </w:pPr>
          </w:p>
        </w:tc>
        <w:tc>
          <w:tcPr>
            <w:tcW w:w="1018" w:type="dxa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cs="仿宋_GB2312"/>
                <w:b/>
                <w:w w:val="95"/>
                <w:sz w:val="20"/>
                <w:szCs w:val="21"/>
              </w:rPr>
            </w:pPr>
          </w:p>
        </w:tc>
        <w:tc>
          <w:tcPr>
            <w:tcW w:w="1655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cs="仿宋_GB2312"/>
                <w:b/>
                <w:w w:val="95"/>
                <w:sz w:val="20"/>
                <w:szCs w:val="21"/>
              </w:rPr>
            </w:pPr>
          </w:p>
        </w:tc>
        <w:tc>
          <w:tcPr>
            <w:tcW w:w="1018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cs="仿宋_GB2312"/>
                <w:b/>
                <w:w w:val="95"/>
                <w:sz w:val="20"/>
                <w:szCs w:val="21"/>
              </w:rPr>
            </w:pPr>
          </w:p>
        </w:tc>
        <w:tc>
          <w:tcPr>
            <w:tcW w:w="637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cs="仿宋_GB2312"/>
                <w:b/>
                <w:w w:val="95"/>
                <w:sz w:val="20"/>
                <w:szCs w:val="21"/>
              </w:rPr>
            </w:pPr>
          </w:p>
        </w:tc>
        <w:tc>
          <w:tcPr>
            <w:tcW w:w="637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cs="仿宋_GB2312"/>
                <w:b/>
                <w:w w:val="95"/>
                <w:sz w:val="20"/>
                <w:szCs w:val="21"/>
              </w:rPr>
            </w:pPr>
          </w:p>
        </w:tc>
        <w:tc>
          <w:tcPr>
            <w:tcW w:w="1041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cs="仿宋_GB2312"/>
                <w:b/>
                <w:w w:val="95"/>
                <w:sz w:val="20"/>
                <w:szCs w:val="21"/>
              </w:rPr>
            </w:pPr>
          </w:p>
        </w:tc>
        <w:tc>
          <w:tcPr>
            <w:tcW w:w="1069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cs="仿宋_GB2312"/>
                <w:b/>
                <w:w w:val="95"/>
                <w:sz w:val="20"/>
                <w:szCs w:val="21"/>
              </w:rPr>
            </w:pPr>
          </w:p>
        </w:tc>
        <w:tc>
          <w:tcPr>
            <w:tcW w:w="6259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cs="仿宋_GB2312"/>
                <w:b/>
                <w:w w:val="95"/>
                <w:sz w:val="20"/>
                <w:szCs w:val="21"/>
              </w:rPr>
            </w:pPr>
          </w:p>
        </w:tc>
      </w:tr>
    </w:tbl>
    <w:p>
      <w:pPr>
        <w:snapToGrid w:val="0"/>
        <w:rPr>
          <w:rFonts w:ascii="仿宋_GB2312" w:hAnsi="仿宋_GB2312" w:cs="仿宋_GB2312"/>
          <w:sz w:val="24"/>
        </w:rPr>
      </w:pPr>
      <w:r>
        <w:rPr>
          <w:rFonts w:hint="eastAsia" w:ascii="仿宋_GB2312" w:hAnsi="仿宋_GB2312" w:cs="仿宋_GB2312"/>
          <w:sz w:val="24"/>
        </w:rPr>
        <w:t>注：1.获奖情况为上一年度所获校级及以上奖励（填写不超过5条）。</w:t>
      </w:r>
    </w:p>
    <w:p>
      <w:pPr>
        <w:snapToGrid w:val="0"/>
        <w:ind w:firstLine="480"/>
        <w:rPr>
          <w:rFonts w:ascii="仿宋_GB2312" w:hAnsi="仿宋_GB2312" w:cs="仿宋_GB2312"/>
          <w:sz w:val="24"/>
        </w:rPr>
      </w:pPr>
      <w:r>
        <w:rPr>
          <w:rFonts w:hint="eastAsia" w:ascii="仿宋_GB2312" w:hAnsi="仿宋_GB2312" w:cs="仿宋_GB2312"/>
          <w:sz w:val="24"/>
        </w:rPr>
        <w:t>2.汇总表奖项要求与推荐表一致，奖项按照国家级、省级、市级、校级顺序进行排列，然后级别相同按照时间顺序排列。</w:t>
      </w:r>
    </w:p>
    <w:p>
      <w:pPr>
        <w:snapToGrid w:val="0"/>
        <w:ind w:firstLine="480"/>
        <w:rPr>
          <w:rFonts w:ascii="仿宋_GB2312" w:hAnsi="仿宋_GB2312" w:cs="仿宋_GB2312"/>
          <w:sz w:val="24"/>
        </w:rPr>
      </w:pPr>
    </w:p>
    <w:p>
      <w:pPr>
        <w:widowControl/>
        <w:snapToGrid w:val="0"/>
        <w:spacing w:line="480" w:lineRule="atLeast"/>
        <w:ind w:right="1083"/>
        <w:rPr>
          <w:rFonts w:ascii="仿宋_GB2312" w:hAnsi="仿宋_GB2312" w:cs="仿宋_GB2312"/>
          <w:kern w:val="0"/>
          <w:sz w:val="20"/>
          <w:szCs w:val="32"/>
        </w:rPr>
      </w:pPr>
    </w:p>
    <w:p>
      <w:pPr>
        <w:snapToGrid w:val="0"/>
        <w:spacing w:line="500" w:lineRule="exact"/>
        <w:jc w:val="center"/>
        <w:rPr>
          <w:rFonts w:hint="eastAsia" w:ascii="仿宋_GB2312" w:hAnsi="仿宋_GB2312" w:cs="仿宋_GB2312"/>
          <w:b/>
          <w:w w:val="95"/>
          <w:szCs w:val="32"/>
        </w:rPr>
      </w:pPr>
    </w:p>
    <w:p>
      <w:pPr>
        <w:snapToGrid w:val="0"/>
        <w:spacing w:line="500" w:lineRule="exact"/>
        <w:jc w:val="center"/>
        <w:rPr>
          <w:rFonts w:ascii="仿宋_GB2312" w:hAnsi="仿宋_GB2312" w:cs="仿宋_GB2312"/>
          <w:b/>
          <w:w w:val="95"/>
          <w:sz w:val="20"/>
          <w:szCs w:val="32"/>
        </w:rPr>
      </w:pPr>
      <w:r>
        <w:rPr>
          <w:rFonts w:hint="eastAsia" w:ascii="仿宋_GB2312" w:hAnsi="仿宋_GB2312" w:cs="仿宋_GB2312"/>
          <w:b/>
          <w:w w:val="95"/>
          <w:szCs w:val="32"/>
          <w:lang w:val="en-US" w:eastAsia="zh-CN"/>
        </w:rPr>
        <w:t>附件9：</w:t>
      </w:r>
      <w:r>
        <w:rPr>
          <w:rFonts w:hint="eastAsia" w:ascii="仿宋_GB2312" w:hAnsi="仿宋_GB2312" w:cs="仿宋_GB2312"/>
          <w:b/>
          <w:w w:val="95"/>
          <w:szCs w:val="32"/>
        </w:rPr>
        <w:t>湖南科技大学</w:t>
      </w:r>
      <w:r>
        <w:rPr>
          <w:rFonts w:hint="eastAsia" w:ascii="仿宋_GB2312" w:hAnsi="仿宋_GB2312" w:cs="仿宋_GB2312"/>
          <w:b/>
          <w:bCs/>
          <w:szCs w:val="32"/>
        </w:rPr>
        <w:t>202</w:t>
      </w:r>
      <w:r>
        <w:rPr>
          <w:rFonts w:hint="eastAsia" w:ascii="仿宋_GB2312" w:hAnsi="仿宋_GB2312" w:cs="仿宋_GB2312"/>
          <w:b/>
          <w:bCs/>
          <w:szCs w:val="32"/>
          <w:lang w:val="en-US" w:eastAsia="zh-CN"/>
        </w:rPr>
        <w:t>3</w:t>
      </w:r>
      <w:r>
        <w:rPr>
          <w:rFonts w:hint="eastAsia" w:ascii="仿宋_GB2312" w:hAnsi="仿宋_GB2312" w:cs="仿宋_GB2312"/>
          <w:b/>
          <w:bCs/>
          <w:szCs w:val="32"/>
        </w:rPr>
        <w:t>-202</w:t>
      </w:r>
      <w:r>
        <w:rPr>
          <w:rFonts w:hint="eastAsia" w:ascii="仿宋_GB2312" w:hAnsi="仿宋_GB2312" w:cs="仿宋_GB2312"/>
          <w:b/>
          <w:bCs/>
          <w:szCs w:val="32"/>
          <w:lang w:val="en-US" w:eastAsia="zh-CN"/>
        </w:rPr>
        <w:t>4</w:t>
      </w:r>
      <w:r>
        <w:rPr>
          <w:rFonts w:hint="eastAsia" w:ascii="仿宋_GB2312" w:hAnsi="仿宋_GB2312" w:cs="仿宋_GB2312"/>
          <w:b/>
          <w:w w:val="95"/>
          <w:szCs w:val="32"/>
        </w:rPr>
        <w:t>学年个人奖励汇总表（学生）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8"/>
        <w:gridCol w:w="984"/>
        <w:gridCol w:w="851"/>
        <w:gridCol w:w="875"/>
        <w:gridCol w:w="765"/>
        <w:gridCol w:w="627"/>
        <w:gridCol w:w="691"/>
        <w:gridCol w:w="1126"/>
        <w:gridCol w:w="1533"/>
        <w:gridCol w:w="1206"/>
        <w:gridCol w:w="1511"/>
        <w:gridCol w:w="36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6" w:hRule="exact"/>
          <w:jc w:val="center"/>
        </w:trPr>
        <w:tc>
          <w:tcPr>
            <w:tcW w:w="418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_GB2312" w:cs="仿宋_GB2312"/>
                <w:b/>
                <w:w w:val="95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b/>
                <w:w w:val="95"/>
                <w:sz w:val="21"/>
                <w:szCs w:val="21"/>
              </w:rPr>
              <w:t>序号</w:t>
            </w:r>
          </w:p>
        </w:tc>
        <w:tc>
          <w:tcPr>
            <w:tcW w:w="984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_GB2312" w:cs="仿宋_GB2312"/>
                <w:b/>
                <w:w w:val="95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b/>
                <w:w w:val="95"/>
                <w:sz w:val="21"/>
                <w:szCs w:val="21"/>
              </w:rPr>
              <w:t>奖励</w:t>
            </w:r>
          </w:p>
          <w:p>
            <w:pPr>
              <w:snapToGrid w:val="0"/>
              <w:spacing w:line="400" w:lineRule="exact"/>
              <w:jc w:val="center"/>
              <w:rPr>
                <w:rFonts w:ascii="仿宋_GB2312" w:hAnsi="仿宋_GB2312" w:cs="仿宋_GB2312"/>
                <w:b/>
                <w:w w:val="95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b/>
                <w:w w:val="95"/>
                <w:sz w:val="21"/>
                <w:szCs w:val="21"/>
              </w:rPr>
              <w:t>名称</w:t>
            </w:r>
          </w:p>
        </w:tc>
        <w:tc>
          <w:tcPr>
            <w:tcW w:w="851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_GB2312" w:cs="仿宋_GB2312"/>
                <w:b/>
                <w:w w:val="95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b/>
                <w:w w:val="95"/>
                <w:sz w:val="21"/>
                <w:szCs w:val="21"/>
              </w:rPr>
              <w:t>学院</w:t>
            </w:r>
          </w:p>
        </w:tc>
        <w:tc>
          <w:tcPr>
            <w:tcW w:w="875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_GB2312" w:cs="仿宋_GB2312"/>
                <w:b/>
                <w:w w:val="95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b/>
                <w:w w:val="95"/>
                <w:sz w:val="21"/>
                <w:szCs w:val="21"/>
              </w:rPr>
              <w:t>专业</w:t>
            </w:r>
          </w:p>
        </w:tc>
        <w:tc>
          <w:tcPr>
            <w:tcW w:w="765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_GB2312" w:cs="仿宋_GB2312"/>
                <w:b/>
                <w:w w:val="95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b/>
                <w:w w:val="95"/>
                <w:sz w:val="21"/>
                <w:szCs w:val="21"/>
              </w:rPr>
              <w:t>姓名</w:t>
            </w:r>
          </w:p>
        </w:tc>
        <w:tc>
          <w:tcPr>
            <w:tcW w:w="627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_GB2312" w:cs="仿宋_GB2312"/>
                <w:b/>
                <w:w w:val="95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b/>
                <w:w w:val="95"/>
                <w:sz w:val="21"/>
                <w:szCs w:val="21"/>
              </w:rPr>
              <w:t>性别</w:t>
            </w:r>
          </w:p>
        </w:tc>
        <w:tc>
          <w:tcPr>
            <w:tcW w:w="691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_GB2312" w:cs="仿宋_GB2312"/>
                <w:b/>
                <w:w w:val="95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b/>
                <w:w w:val="95"/>
                <w:sz w:val="21"/>
                <w:szCs w:val="21"/>
              </w:rPr>
              <w:t>政治面貌</w:t>
            </w:r>
          </w:p>
        </w:tc>
        <w:tc>
          <w:tcPr>
            <w:tcW w:w="1126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_GB2312" w:cs="仿宋_GB2312"/>
                <w:b/>
                <w:w w:val="95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b/>
                <w:w w:val="95"/>
                <w:sz w:val="21"/>
                <w:szCs w:val="21"/>
              </w:rPr>
              <w:t>最高任职</w:t>
            </w:r>
          </w:p>
        </w:tc>
        <w:tc>
          <w:tcPr>
            <w:tcW w:w="1533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_GB2312" w:cs="仿宋_GB2312"/>
                <w:b/>
                <w:w w:val="95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b/>
                <w:w w:val="95"/>
                <w:sz w:val="21"/>
                <w:szCs w:val="21"/>
              </w:rPr>
              <w:t>专业排名（本科生为综合素质测评排名）</w:t>
            </w:r>
          </w:p>
        </w:tc>
        <w:tc>
          <w:tcPr>
            <w:tcW w:w="1206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_GB2312" w:cs="仿宋_GB2312"/>
                <w:b/>
                <w:w w:val="95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b/>
                <w:w w:val="95"/>
                <w:sz w:val="21"/>
                <w:szCs w:val="21"/>
              </w:rPr>
              <w:t>英语过级（分数）</w:t>
            </w:r>
          </w:p>
        </w:tc>
        <w:tc>
          <w:tcPr>
            <w:tcW w:w="1511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_GB2312" w:cs="仿宋_GB2312"/>
                <w:b/>
                <w:w w:val="95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b/>
                <w:w w:val="95"/>
                <w:sz w:val="21"/>
                <w:szCs w:val="21"/>
              </w:rPr>
              <w:t>专业技能过级</w:t>
            </w:r>
          </w:p>
        </w:tc>
        <w:tc>
          <w:tcPr>
            <w:tcW w:w="3634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_GB2312" w:cs="仿宋_GB2312"/>
                <w:b/>
                <w:w w:val="95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b/>
                <w:w w:val="95"/>
                <w:sz w:val="21"/>
                <w:szCs w:val="21"/>
              </w:rPr>
              <w:t>获奖（校级及以上）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6" w:hRule="atLeast"/>
          <w:jc w:val="center"/>
        </w:trPr>
        <w:tc>
          <w:tcPr>
            <w:tcW w:w="418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cs="仿宋_GB2312"/>
                <w:w w:val="95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bCs/>
                <w:w w:val="95"/>
                <w:sz w:val="21"/>
                <w:szCs w:val="21"/>
              </w:rPr>
              <w:t>1</w:t>
            </w:r>
          </w:p>
        </w:tc>
        <w:tc>
          <w:tcPr>
            <w:tcW w:w="984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cs="仿宋_GB2312"/>
                <w:bCs/>
                <w:w w:val="95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bCs/>
                <w:w w:val="95"/>
                <w:sz w:val="21"/>
                <w:szCs w:val="21"/>
              </w:rPr>
              <w:t>-</w:t>
            </w:r>
          </w:p>
        </w:tc>
        <w:tc>
          <w:tcPr>
            <w:tcW w:w="851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cs="仿宋_GB2312"/>
                <w:bCs/>
                <w:w w:val="95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bCs/>
                <w:w w:val="95"/>
                <w:sz w:val="21"/>
                <w:szCs w:val="21"/>
              </w:rPr>
              <w:t>-</w:t>
            </w:r>
          </w:p>
        </w:tc>
        <w:tc>
          <w:tcPr>
            <w:tcW w:w="875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cs="仿宋_GB2312"/>
                <w:bCs/>
                <w:w w:val="95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bCs/>
                <w:w w:val="95"/>
                <w:sz w:val="21"/>
                <w:szCs w:val="21"/>
              </w:rPr>
              <w:t>-</w:t>
            </w:r>
          </w:p>
        </w:tc>
        <w:tc>
          <w:tcPr>
            <w:tcW w:w="765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cs="仿宋_GB2312"/>
                <w:bCs/>
                <w:w w:val="95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bCs/>
                <w:w w:val="95"/>
                <w:sz w:val="21"/>
                <w:szCs w:val="21"/>
              </w:rPr>
              <w:t>-</w:t>
            </w:r>
          </w:p>
        </w:tc>
        <w:tc>
          <w:tcPr>
            <w:tcW w:w="627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cs="仿宋_GB2312"/>
                <w:bCs/>
                <w:w w:val="95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bCs/>
                <w:w w:val="95"/>
                <w:sz w:val="21"/>
                <w:szCs w:val="21"/>
              </w:rPr>
              <w:t>-</w:t>
            </w:r>
          </w:p>
        </w:tc>
        <w:tc>
          <w:tcPr>
            <w:tcW w:w="691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bCs/>
                <w:sz w:val="21"/>
                <w:szCs w:val="21"/>
              </w:rPr>
              <w:t>-</w:t>
            </w:r>
          </w:p>
        </w:tc>
        <w:tc>
          <w:tcPr>
            <w:tcW w:w="1126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cs="仿宋_GB2312"/>
                <w:bCs/>
                <w:w w:val="95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bCs/>
                <w:w w:val="95"/>
                <w:sz w:val="21"/>
                <w:szCs w:val="21"/>
              </w:rPr>
              <w:t>-</w:t>
            </w:r>
          </w:p>
        </w:tc>
        <w:tc>
          <w:tcPr>
            <w:tcW w:w="1533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cs="仿宋_GB2312"/>
                <w:w w:val="95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bCs/>
                <w:w w:val="95"/>
                <w:sz w:val="21"/>
                <w:szCs w:val="21"/>
              </w:rPr>
              <w:t>排名/专业人数</w:t>
            </w:r>
          </w:p>
        </w:tc>
        <w:tc>
          <w:tcPr>
            <w:tcW w:w="1206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cs="仿宋_GB2312"/>
                <w:w w:val="95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w w:val="95"/>
                <w:sz w:val="21"/>
                <w:szCs w:val="21"/>
              </w:rPr>
              <w:t>四级（550）</w:t>
            </w:r>
          </w:p>
        </w:tc>
        <w:tc>
          <w:tcPr>
            <w:tcW w:w="1511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cs="仿宋_GB2312"/>
                <w:w w:val="95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w w:val="95"/>
                <w:sz w:val="21"/>
                <w:szCs w:val="21"/>
              </w:rPr>
              <w:t>计算机二级</w:t>
            </w:r>
          </w:p>
        </w:tc>
        <w:tc>
          <w:tcPr>
            <w:tcW w:w="3634" w:type="dxa"/>
            <w:vAlign w:val="center"/>
          </w:tcPr>
          <w:p>
            <w:pPr>
              <w:snapToGrid w:val="0"/>
              <w:spacing w:line="500" w:lineRule="exact"/>
              <w:rPr>
                <w:rFonts w:ascii="仿宋_GB2312" w:hAnsi="仿宋_GB2312" w:cs="仿宋_GB2312"/>
                <w:w w:val="95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bCs/>
                <w:w w:val="95"/>
                <w:sz w:val="21"/>
                <w:szCs w:val="21"/>
              </w:rPr>
              <w:t>湖南省三下乡社会实践活动获优秀个人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8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cs="仿宋_GB2312"/>
                <w:b/>
                <w:w w:val="95"/>
                <w:sz w:val="20"/>
                <w:szCs w:val="21"/>
              </w:rPr>
            </w:pPr>
          </w:p>
        </w:tc>
        <w:tc>
          <w:tcPr>
            <w:tcW w:w="984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cs="仿宋_GB2312"/>
                <w:b/>
                <w:w w:val="95"/>
                <w:sz w:val="20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cs="仿宋_GB2312"/>
                <w:b/>
                <w:w w:val="95"/>
                <w:sz w:val="20"/>
                <w:szCs w:val="21"/>
              </w:rPr>
            </w:pPr>
          </w:p>
        </w:tc>
        <w:tc>
          <w:tcPr>
            <w:tcW w:w="875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cs="仿宋_GB2312"/>
                <w:b/>
                <w:w w:val="95"/>
                <w:sz w:val="20"/>
                <w:szCs w:val="21"/>
              </w:rPr>
            </w:pPr>
          </w:p>
        </w:tc>
        <w:tc>
          <w:tcPr>
            <w:tcW w:w="765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cs="仿宋_GB2312"/>
                <w:b/>
                <w:w w:val="95"/>
                <w:sz w:val="20"/>
                <w:szCs w:val="21"/>
              </w:rPr>
            </w:pPr>
          </w:p>
        </w:tc>
        <w:tc>
          <w:tcPr>
            <w:tcW w:w="627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cs="仿宋_GB2312"/>
                <w:b/>
                <w:w w:val="95"/>
                <w:sz w:val="20"/>
                <w:szCs w:val="21"/>
              </w:rPr>
            </w:pPr>
          </w:p>
        </w:tc>
        <w:tc>
          <w:tcPr>
            <w:tcW w:w="691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126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cs="仿宋_GB2312"/>
                <w:b/>
                <w:w w:val="95"/>
                <w:sz w:val="20"/>
                <w:szCs w:val="21"/>
              </w:rPr>
            </w:pPr>
          </w:p>
        </w:tc>
        <w:tc>
          <w:tcPr>
            <w:tcW w:w="1533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cs="仿宋_GB2312"/>
                <w:b/>
                <w:w w:val="95"/>
                <w:sz w:val="20"/>
                <w:szCs w:val="21"/>
              </w:rPr>
            </w:pPr>
          </w:p>
        </w:tc>
        <w:tc>
          <w:tcPr>
            <w:tcW w:w="1206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cs="仿宋_GB2312"/>
                <w:b/>
                <w:w w:val="95"/>
                <w:sz w:val="20"/>
                <w:szCs w:val="21"/>
              </w:rPr>
            </w:pPr>
          </w:p>
        </w:tc>
        <w:tc>
          <w:tcPr>
            <w:tcW w:w="1511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cs="仿宋_GB2312"/>
                <w:b/>
                <w:w w:val="95"/>
                <w:sz w:val="20"/>
                <w:szCs w:val="21"/>
              </w:rPr>
            </w:pPr>
          </w:p>
        </w:tc>
        <w:tc>
          <w:tcPr>
            <w:tcW w:w="3634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cs="仿宋_GB2312"/>
                <w:b/>
                <w:w w:val="95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8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cs="仿宋_GB2312"/>
                <w:b/>
                <w:w w:val="95"/>
                <w:sz w:val="20"/>
                <w:szCs w:val="21"/>
              </w:rPr>
            </w:pPr>
          </w:p>
        </w:tc>
        <w:tc>
          <w:tcPr>
            <w:tcW w:w="984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cs="仿宋_GB2312"/>
                <w:b/>
                <w:w w:val="95"/>
                <w:sz w:val="20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cs="仿宋_GB2312"/>
                <w:b/>
                <w:w w:val="95"/>
                <w:sz w:val="20"/>
                <w:szCs w:val="21"/>
              </w:rPr>
            </w:pPr>
          </w:p>
        </w:tc>
        <w:tc>
          <w:tcPr>
            <w:tcW w:w="875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cs="仿宋_GB2312"/>
                <w:b/>
                <w:w w:val="95"/>
                <w:sz w:val="20"/>
                <w:szCs w:val="21"/>
              </w:rPr>
            </w:pPr>
          </w:p>
        </w:tc>
        <w:tc>
          <w:tcPr>
            <w:tcW w:w="765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cs="仿宋_GB2312"/>
                <w:b/>
                <w:w w:val="95"/>
                <w:sz w:val="20"/>
                <w:szCs w:val="21"/>
              </w:rPr>
            </w:pPr>
          </w:p>
        </w:tc>
        <w:tc>
          <w:tcPr>
            <w:tcW w:w="627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cs="仿宋_GB2312"/>
                <w:b/>
                <w:w w:val="95"/>
                <w:sz w:val="20"/>
                <w:szCs w:val="21"/>
              </w:rPr>
            </w:pPr>
          </w:p>
        </w:tc>
        <w:tc>
          <w:tcPr>
            <w:tcW w:w="691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126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cs="仿宋_GB2312"/>
                <w:b/>
                <w:w w:val="95"/>
                <w:sz w:val="20"/>
                <w:szCs w:val="21"/>
              </w:rPr>
            </w:pPr>
          </w:p>
        </w:tc>
        <w:tc>
          <w:tcPr>
            <w:tcW w:w="1533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cs="仿宋_GB2312"/>
                <w:b/>
                <w:w w:val="95"/>
                <w:sz w:val="20"/>
                <w:szCs w:val="21"/>
              </w:rPr>
            </w:pPr>
          </w:p>
        </w:tc>
        <w:tc>
          <w:tcPr>
            <w:tcW w:w="1206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cs="仿宋_GB2312"/>
                <w:b/>
                <w:w w:val="95"/>
                <w:sz w:val="20"/>
                <w:szCs w:val="21"/>
              </w:rPr>
            </w:pPr>
          </w:p>
        </w:tc>
        <w:tc>
          <w:tcPr>
            <w:tcW w:w="1511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cs="仿宋_GB2312"/>
                <w:b/>
                <w:w w:val="95"/>
                <w:sz w:val="20"/>
                <w:szCs w:val="21"/>
              </w:rPr>
            </w:pPr>
          </w:p>
        </w:tc>
        <w:tc>
          <w:tcPr>
            <w:tcW w:w="3634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cs="仿宋_GB2312"/>
                <w:b/>
                <w:w w:val="95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8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cs="仿宋_GB2312"/>
                <w:b/>
                <w:w w:val="95"/>
                <w:sz w:val="20"/>
                <w:szCs w:val="21"/>
              </w:rPr>
            </w:pPr>
          </w:p>
        </w:tc>
        <w:tc>
          <w:tcPr>
            <w:tcW w:w="984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cs="仿宋_GB2312"/>
                <w:b/>
                <w:w w:val="95"/>
                <w:sz w:val="20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cs="仿宋_GB2312"/>
                <w:b/>
                <w:w w:val="95"/>
                <w:sz w:val="20"/>
                <w:szCs w:val="21"/>
              </w:rPr>
            </w:pPr>
          </w:p>
        </w:tc>
        <w:tc>
          <w:tcPr>
            <w:tcW w:w="875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cs="仿宋_GB2312"/>
                <w:b/>
                <w:w w:val="95"/>
                <w:sz w:val="20"/>
                <w:szCs w:val="21"/>
              </w:rPr>
            </w:pPr>
          </w:p>
        </w:tc>
        <w:tc>
          <w:tcPr>
            <w:tcW w:w="765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cs="仿宋_GB2312"/>
                <w:b/>
                <w:w w:val="95"/>
                <w:sz w:val="20"/>
                <w:szCs w:val="21"/>
              </w:rPr>
            </w:pPr>
          </w:p>
        </w:tc>
        <w:tc>
          <w:tcPr>
            <w:tcW w:w="627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cs="仿宋_GB2312"/>
                <w:b/>
                <w:w w:val="95"/>
                <w:sz w:val="20"/>
                <w:szCs w:val="21"/>
              </w:rPr>
            </w:pPr>
          </w:p>
        </w:tc>
        <w:tc>
          <w:tcPr>
            <w:tcW w:w="691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126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cs="仿宋_GB2312"/>
                <w:b/>
                <w:w w:val="95"/>
                <w:sz w:val="20"/>
                <w:szCs w:val="21"/>
              </w:rPr>
            </w:pPr>
          </w:p>
        </w:tc>
        <w:tc>
          <w:tcPr>
            <w:tcW w:w="1533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cs="仿宋_GB2312"/>
                <w:b/>
                <w:w w:val="95"/>
                <w:sz w:val="20"/>
                <w:szCs w:val="21"/>
              </w:rPr>
            </w:pPr>
          </w:p>
        </w:tc>
        <w:tc>
          <w:tcPr>
            <w:tcW w:w="1206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cs="仿宋_GB2312"/>
                <w:b/>
                <w:w w:val="95"/>
                <w:sz w:val="20"/>
                <w:szCs w:val="21"/>
              </w:rPr>
            </w:pPr>
          </w:p>
        </w:tc>
        <w:tc>
          <w:tcPr>
            <w:tcW w:w="1511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cs="仿宋_GB2312"/>
                <w:b/>
                <w:w w:val="95"/>
                <w:sz w:val="20"/>
                <w:szCs w:val="21"/>
              </w:rPr>
            </w:pPr>
          </w:p>
        </w:tc>
        <w:tc>
          <w:tcPr>
            <w:tcW w:w="3634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cs="仿宋_GB2312"/>
                <w:b/>
                <w:w w:val="95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8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cs="仿宋_GB2312"/>
                <w:b/>
                <w:w w:val="95"/>
                <w:sz w:val="20"/>
                <w:szCs w:val="21"/>
              </w:rPr>
            </w:pPr>
          </w:p>
        </w:tc>
        <w:tc>
          <w:tcPr>
            <w:tcW w:w="984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cs="仿宋_GB2312"/>
                <w:b/>
                <w:w w:val="95"/>
                <w:sz w:val="20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cs="仿宋_GB2312"/>
                <w:b/>
                <w:w w:val="95"/>
                <w:sz w:val="20"/>
                <w:szCs w:val="21"/>
              </w:rPr>
            </w:pPr>
          </w:p>
        </w:tc>
        <w:tc>
          <w:tcPr>
            <w:tcW w:w="875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cs="仿宋_GB2312"/>
                <w:b/>
                <w:w w:val="95"/>
                <w:sz w:val="20"/>
                <w:szCs w:val="21"/>
              </w:rPr>
            </w:pPr>
          </w:p>
        </w:tc>
        <w:tc>
          <w:tcPr>
            <w:tcW w:w="765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cs="仿宋_GB2312"/>
                <w:b/>
                <w:w w:val="95"/>
                <w:sz w:val="20"/>
                <w:szCs w:val="21"/>
              </w:rPr>
            </w:pPr>
          </w:p>
        </w:tc>
        <w:tc>
          <w:tcPr>
            <w:tcW w:w="627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cs="仿宋_GB2312"/>
                <w:b/>
                <w:w w:val="95"/>
                <w:sz w:val="20"/>
                <w:szCs w:val="21"/>
              </w:rPr>
            </w:pPr>
          </w:p>
        </w:tc>
        <w:tc>
          <w:tcPr>
            <w:tcW w:w="691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126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cs="仿宋_GB2312"/>
                <w:b/>
                <w:w w:val="95"/>
                <w:sz w:val="20"/>
                <w:szCs w:val="21"/>
              </w:rPr>
            </w:pPr>
          </w:p>
        </w:tc>
        <w:tc>
          <w:tcPr>
            <w:tcW w:w="1533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cs="仿宋_GB2312"/>
                <w:b/>
                <w:w w:val="95"/>
                <w:sz w:val="20"/>
                <w:szCs w:val="21"/>
              </w:rPr>
            </w:pPr>
          </w:p>
        </w:tc>
        <w:tc>
          <w:tcPr>
            <w:tcW w:w="1206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cs="仿宋_GB2312"/>
                <w:b/>
                <w:w w:val="95"/>
                <w:sz w:val="20"/>
                <w:szCs w:val="21"/>
              </w:rPr>
            </w:pPr>
          </w:p>
        </w:tc>
        <w:tc>
          <w:tcPr>
            <w:tcW w:w="1511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cs="仿宋_GB2312"/>
                <w:b/>
                <w:w w:val="95"/>
                <w:sz w:val="20"/>
                <w:szCs w:val="21"/>
              </w:rPr>
            </w:pPr>
          </w:p>
        </w:tc>
        <w:tc>
          <w:tcPr>
            <w:tcW w:w="3634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cs="仿宋_GB2312"/>
                <w:b/>
                <w:w w:val="95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8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cs="仿宋_GB2312"/>
                <w:b/>
                <w:w w:val="95"/>
                <w:sz w:val="20"/>
                <w:szCs w:val="21"/>
              </w:rPr>
            </w:pPr>
          </w:p>
        </w:tc>
        <w:tc>
          <w:tcPr>
            <w:tcW w:w="984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cs="仿宋_GB2312"/>
                <w:b/>
                <w:w w:val="95"/>
                <w:sz w:val="20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cs="仿宋_GB2312"/>
                <w:b/>
                <w:w w:val="95"/>
                <w:sz w:val="20"/>
                <w:szCs w:val="21"/>
              </w:rPr>
            </w:pPr>
          </w:p>
        </w:tc>
        <w:tc>
          <w:tcPr>
            <w:tcW w:w="875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cs="仿宋_GB2312"/>
                <w:b/>
                <w:w w:val="95"/>
                <w:sz w:val="20"/>
                <w:szCs w:val="21"/>
              </w:rPr>
            </w:pPr>
          </w:p>
        </w:tc>
        <w:tc>
          <w:tcPr>
            <w:tcW w:w="765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cs="仿宋_GB2312"/>
                <w:b/>
                <w:w w:val="95"/>
                <w:sz w:val="20"/>
                <w:szCs w:val="21"/>
              </w:rPr>
            </w:pPr>
          </w:p>
        </w:tc>
        <w:tc>
          <w:tcPr>
            <w:tcW w:w="627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cs="仿宋_GB2312"/>
                <w:b/>
                <w:w w:val="95"/>
                <w:sz w:val="20"/>
                <w:szCs w:val="21"/>
              </w:rPr>
            </w:pPr>
          </w:p>
        </w:tc>
        <w:tc>
          <w:tcPr>
            <w:tcW w:w="691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126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cs="仿宋_GB2312"/>
                <w:b/>
                <w:w w:val="95"/>
                <w:sz w:val="20"/>
                <w:szCs w:val="21"/>
              </w:rPr>
            </w:pPr>
          </w:p>
        </w:tc>
        <w:tc>
          <w:tcPr>
            <w:tcW w:w="1533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cs="仿宋_GB2312"/>
                <w:b/>
                <w:w w:val="95"/>
                <w:sz w:val="20"/>
                <w:szCs w:val="21"/>
              </w:rPr>
            </w:pPr>
          </w:p>
        </w:tc>
        <w:tc>
          <w:tcPr>
            <w:tcW w:w="1206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cs="仿宋_GB2312"/>
                <w:b/>
                <w:w w:val="95"/>
                <w:sz w:val="20"/>
                <w:szCs w:val="21"/>
              </w:rPr>
            </w:pPr>
          </w:p>
        </w:tc>
        <w:tc>
          <w:tcPr>
            <w:tcW w:w="1511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cs="仿宋_GB2312"/>
                <w:b/>
                <w:w w:val="95"/>
                <w:sz w:val="20"/>
                <w:szCs w:val="21"/>
              </w:rPr>
            </w:pPr>
          </w:p>
        </w:tc>
        <w:tc>
          <w:tcPr>
            <w:tcW w:w="3634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cs="仿宋_GB2312"/>
                <w:b/>
                <w:w w:val="95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8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cs="仿宋_GB2312"/>
                <w:b/>
                <w:w w:val="95"/>
                <w:sz w:val="20"/>
                <w:szCs w:val="21"/>
              </w:rPr>
            </w:pPr>
          </w:p>
        </w:tc>
        <w:tc>
          <w:tcPr>
            <w:tcW w:w="984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cs="仿宋_GB2312"/>
                <w:b/>
                <w:w w:val="95"/>
                <w:sz w:val="20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cs="仿宋_GB2312"/>
                <w:b/>
                <w:w w:val="95"/>
                <w:sz w:val="20"/>
                <w:szCs w:val="21"/>
              </w:rPr>
            </w:pPr>
          </w:p>
        </w:tc>
        <w:tc>
          <w:tcPr>
            <w:tcW w:w="875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cs="仿宋_GB2312"/>
                <w:b/>
                <w:w w:val="95"/>
                <w:sz w:val="20"/>
                <w:szCs w:val="21"/>
              </w:rPr>
            </w:pPr>
          </w:p>
        </w:tc>
        <w:tc>
          <w:tcPr>
            <w:tcW w:w="765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cs="仿宋_GB2312"/>
                <w:b/>
                <w:w w:val="95"/>
                <w:sz w:val="20"/>
                <w:szCs w:val="21"/>
              </w:rPr>
            </w:pPr>
          </w:p>
        </w:tc>
        <w:tc>
          <w:tcPr>
            <w:tcW w:w="627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cs="仿宋_GB2312"/>
                <w:b/>
                <w:w w:val="95"/>
                <w:sz w:val="20"/>
                <w:szCs w:val="21"/>
              </w:rPr>
            </w:pPr>
          </w:p>
        </w:tc>
        <w:tc>
          <w:tcPr>
            <w:tcW w:w="691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126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cs="仿宋_GB2312"/>
                <w:b/>
                <w:w w:val="95"/>
                <w:sz w:val="20"/>
                <w:szCs w:val="21"/>
              </w:rPr>
            </w:pPr>
          </w:p>
        </w:tc>
        <w:tc>
          <w:tcPr>
            <w:tcW w:w="1533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cs="仿宋_GB2312"/>
                <w:b/>
                <w:w w:val="95"/>
                <w:sz w:val="20"/>
                <w:szCs w:val="21"/>
              </w:rPr>
            </w:pPr>
          </w:p>
        </w:tc>
        <w:tc>
          <w:tcPr>
            <w:tcW w:w="1206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cs="仿宋_GB2312"/>
                <w:b/>
                <w:w w:val="95"/>
                <w:sz w:val="20"/>
                <w:szCs w:val="21"/>
              </w:rPr>
            </w:pPr>
          </w:p>
        </w:tc>
        <w:tc>
          <w:tcPr>
            <w:tcW w:w="1511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cs="仿宋_GB2312"/>
                <w:b/>
                <w:w w:val="95"/>
                <w:sz w:val="20"/>
                <w:szCs w:val="21"/>
              </w:rPr>
            </w:pPr>
          </w:p>
        </w:tc>
        <w:tc>
          <w:tcPr>
            <w:tcW w:w="3634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cs="仿宋_GB2312"/>
                <w:b/>
                <w:w w:val="95"/>
                <w:sz w:val="20"/>
                <w:szCs w:val="21"/>
              </w:rPr>
            </w:pPr>
          </w:p>
        </w:tc>
      </w:tr>
    </w:tbl>
    <w:p>
      <w:pPr>
        <w:snapToGrid w:val="0"/>
        <w:rPr>
          <w:rFonts w:ascii="仿宋_GB2312" w:hAnsi="仿宋_GB2312" w:cs="仿宋_GB2312"/>
          <w:sz w:val="24"/>
        </w:rPr>
      </w:pPr>
      <w:r>
        <w:rPr>
          <w:rFonts w:hint="eastAsia" w:ascii="仿宋_GB2312" w:hAnsi="仿宋_GB2312" w:cs="仿宋_GB2312"/>
          <w:sz w:val="24"/>
        </w:rPr>
        <w:t>注：1.获奖情况为上年度所获校级及以上奖励（填写不超过5条）。</w:t>
      </w:r>
    </w:p>
    <w:p>
      <w:r>
        <w:rPr>
          <w:rFonts w:hint="eastAsia" w:ascii="仿宋_GB2312" w:hAnsi="仿宋_GB2312" w:cs="仿宋_GB2312"/>
          <w:sz w:val="24"/>
        </w:rPr>
        <w:t xml:space="preserve">    2.汇总表奖项要求与推荐表一致，奖项按照国家级、省级、市级、校级顺序进行排列，然后级别相同按照时间顺序排列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- 1 -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- 1 -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84D016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2024-03-27T19:35:00Z</dcterms:created>
  <dc:creator>婷婷123</dc:creator>
  <cp:lastModifiedBy>简以时光が</cp:lastModifiedBy>
  <dcterms:modified xsi:type="dcterms:W3CDTF">2024-03-28T04:13:16Z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E5FB3DCB27544D13830BFD0116A6FB9B_13</vt:lpwstr>
  </property>
</Properties>
</file>